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3892A1" w14:textId="77777777" w:rsidR="00720330" w:rsidRPr="002D3C5A" w:rsidRDefault="00720330" w:rsidP="00720330">
      <w:pPr>
        <w:rPr>
          <w:rFonts w:ascii="Arial" w:hAnsi="Arial" w:cs="Arial"/>
        </w:rPr>
      </w:pPr>
    </w:p>
    <w:p w14:paraId="155DD653" w14:textId="77777777" w:rsidR="00720330" w:rsidRPr="00F60C78" w:rsidRDefault="00F60C78" w:rsidP="00F60C78">
      <w:pPr>
        <w:pStyle w:val="Nombre"/>
        <w:tabs>
          <w:tab w:val="center" w:pos="4398"/>
          <w:tab w:val="right" w:pos="8797"/>
        </w:tabs>
        <w:ind w:right="-159"/>
        <w:jc w:val="both"/>
        <w:rPr>
          <w:rFonts w:ascii="Arial" w:hAnsi="Arial" w:cs="Arial"/>
        </w:rPr>
      </w:pPr>
      <w:r w:rsidRPr="00F60C78">
        <w:rPr>
          <w:rFonts w:ascii="Arial" w:hAnsi="Arial" w:cs="Arial"/>
          <w:noProof/>
          <w:lang w:eastAsia="es-ES"/>
        </w:rPr>
        <w:drawing>
          <wp:inline distT="0" distB="0" distL="0" distR="0" wp14:anchorId="074CD851" wp14:editId="2A13496F">
            <wp:extent cx="978881" cy="1312333"/>
            <wp:effectExtent l="25400" t="0" r="11719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31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330" w:rsidRPr="002D3C5A">
        <w:rPr>
          <w:rFonts w:ascii="Arial" w:hAnsi="Arial" w:cs="Arial"/>
        </w:rPr>
        <w:t xml:space="preserve"> </w:t>
      </w:r>
      <w:r w:rsidR="0053130B">
        <w:rPr>
          <w:rFonts w:ascii="Arial" w:hAnsi="Arial" w:cs="Arial"/>
        </w:rPr>
        <w:t xml:space="preserve"> </w:t>
      </w:r>
      <w:r w:rsidR="0053130B">
        <w:rPr>
          <w:rFonts w:ascii="Verdana" w:hAnsi="Verdana" w:cs="Arial"/>
          <w:b/>
          <w:sz w:val="24"/>
        </w:rPr>
        <w:t xml:space="preserve">LIC. </w:t>
      </w:r>
      <w:r w:rsidR="00720330" w:rsidRPr="00087EDE">
        <w:rPr>
          <w:rFonts w:ascii="Verdana" w:hAnsi="Verdana" w:cs="Arial"/>
          <w:b/>
          <w:sz w:val="24"/>
          <w:szCs w:val="28"/>
        </w:rPr>
        <w:t>PIERRE    ENRIQUEZ  RODRIGUEZ</w:t>
      </w:r>
    </w:p>
    <w:tbl>
      <w:tblPr>
        <w:tblW w:w="9315" w:type="dxa"/>
        <w:tblLook w:val="0000" w:firstRow="0" w:lastRow="0" w:firstColumn="0" w:lastColumn="0" w:noHBand="0" w:noVBand="0"/>
      </w:tblPr>
      <w:tblGrid>
        <w:gridCol w:w="2054"/>
        <w:gridCol w:w="7261"/>
      </w:tblGrid>
      <w:tr w:rsidR="00720330" w:rsidRPr="002D3C5A" w14:paraId="2DCD9F37" w14:textId="77777777">
        <w:trPr>
          <w:trHeight w:val="674"/>
        </w:trPr>
        <w:tc>
          <w:tcPr>
            <w:tcW w:w="2054" w:type="dxa"/>
          </w:tcPr>
          <w:p w14:paraId="4BF3EB98" w14:textId="77777777" w:rsidR="00720330" w:rsidRPr="002D3C5A" w:rsidRDefault="00720330">
            <w:pPr>
              <w:pStyle w:val="Ttulodeseccin"/>
              <w:rPr>
                <w:rFonts w:ascii="Arial" w:hAnsi="Arial"/>
              </w:rPr>
            </w:pPr>
            <w:r w:rsidRPr="002D3C5A">
              <w:rPr>
                <w:rFonts w:ascii="Arial" w:hAnsi="Arial"/>
              </w:rPr>
              <w:t>Estado Civil</w:t>
            </w:r>
          </w:p>
        </w:tc>
        <w:tc>
          <w:tcPr>
            <w:tcW w:w="7261" w:type="dxa"/>
          </w:tcPr>
          <w:p w14:paraId="67A20C53" w14:textId="77777777" w:rsidR="00720330" w:rsidRPr="002D3C5A" w:rsidRDefault="00720330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</w:p>
          <w:p w14:paraId="4EBFC3F6" w14:textId="77777777" w:rsidR="00720330" w:rsidRPr="002D3C5A" w:rsidRDefault="0019111F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Casado</w:t>
            </w:r>
          </w:p>
        </w:tc>
      </w:tr>
      <w:tr w:rsidR="00720330" w:rsidRPr="002D3C5A" w14:paraId="08CDBBC8" w14:textId="77777777">
        <w:trPr>
          <w:trHeight w:val="508"/>
        </w:trPr>
        <w:tc>
          <w:tcPr>
            <w:tcW w:w="2054" w:type="dxa"/>
          </w:tcPr>
          <w:p w14:paraId="4461DB92" w14:textId="77777777" w:rsidR="00720330" w:rsidRPr="002D3C5A" w:rsidRDefault="00720330">
            <w:pPr>
              <w:pStyle w:val="Ttulodeseccin"/>
              <w:rPr>
                <w:rFonts w:ascii="Arial" w:hAnsi="Arial"/>
              </w:rPr>
            </w:pPr>
            <w:r w:rsidRPr="002D3C5A">
              <w:rPr>
                <w:rFonts w:ascii="Arial" w:hAnsi="Arial"/>
              </w:rPr>
              <w:t>Edad</w:t>
            </w:r>
          </w:p>
        </w:tc>
        <w:tc>
          <w:tcPr>
            <w:tcW w:w="7261" w:type="dxa"/>
          </w:tcPr>
          <w:p w14:paraId="79313AAA" w14:textId="77777777" w:rsidR="00720330" w:rsidRPr="002D3C5A" w:rsidRDefault="00720330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</w:p>
          <w:p w14:paraId="70A488A9" w14:textId="42324043" w:rsidR="00720330" w:rsidRPr="002D3C5A" w:rsidRDefault="00F949C9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30</w:t>
            </w:r>
            <w:r w:rsidR="00720330" w:rsidRPr="002D3C5A">
              <w:rPr>
                <w:rFonts w:cs="Arial"/>
                <w:sz w:val="18"/>
                <w:szCs w:val="18"/>
              </w:rPr>
              <w:t xml:space="preserve"> años</w:t>
            </w:r>
          </w:p>
          <w:p w14:paraId="731BB3CD" w14:textId="77777777" w:rsidR="00720330" w:rsidRPr="002D3C5A" w:rsidRDefault="00720330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</w:p>
        </w:tc>
      </w:tr>
      <w:tr w:rsidR="00720330" w:rsidRPr="002D3C5A" w14:paraId="230AB467" w14:textId="77777777">
        <w:trPr>
          <w:trHeight w:val="967"/>
        </w:trPr>
        <w:tc>
          <w:tcPr>
            <w:tcW w:w="2054" w:type="dxa"/>
            <w:tcBorders>
              <w:bottom w:val="single" w:sz="4" w:space="0" w:color="auto"/>
            </w:tcBorders>
          </w:tcPr>
          <w:p w14:paraId="57A9A851" w14:textId="77777777" w:rsidR="00720330" w:rsidRPr="002D3C5A" w:rsidRDefault="0072033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2AB2244" w14:textId="77777777" w:rsidR="00720330" w:rsidRPr="002D3C5A" w:rsidRDefault="0072033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D3C5A">
              <w:rPr>
                <w:rFonts w:ascii="Arial" w:hAnsi="Arial" w:cs="Arial"/>
                <w:b/>
                <w:bCs/>
                <w:sz w:val="18"/>
                <w:szCs w:val="18"/>
              </w:rPr>
              <w:t>Lugar de nacimiento</w:t>
            </w:r>
          </w:p>
        </w:tc>
        <w:tc>
          <w:tcPr>
            <w:tcW w:w="7261" w:type="dxa"/>
          </w:tcPr>
          <w:p w14:paraId="1A4E4154" w14:textId="77777777" w:rsidR="00720330" w:rsidRPr="002D3C5A" w:rsidRDefault="00720330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</w:p>
          <w:p w14:paraId="472CF6F3" w14:textId="77777777" w:rsidR="00720330" w:rsidRPr="002D3C5A" w:rsidRDefault="00720330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  <w:r w:rsidRPr="002D3C5A">
              <w:rPr>
                <w:rFonts w:cs="Arial"/>
                <w:sz w:val="18"/>
                <w:szCs w:val="18"/>
              </w:rPr>
              <w:t>México D.F</w:t>
            </w:r>
          </w:p>
        </w:tc>
      </w:tr>
      <w:tr w:rsidR="00F60C78" w:rsidRPr="002D3C5A" w14:paraId="774CE118" w14:textId="77777777">
        <w:trPr>
          <w:trHeight w:val="967"/>
        </w:trPr>
        <w:tc>
          <w:tcPr>
            <w:tcW w:w="2054" w:type="dxa"/>
            <w:tcBorders>
              <w:bottom w:val="single" w:sz="4" w:space="0" w:color="auto"/>
            </w:tcBorders>
          </w:tcPr>
          <w:p w14:paraId="6CB78B03" w14:textId="77777777" w:rsidR="00F60C78" w:rsidRPr="002D3C5A" w:rsidRDefault="00F60C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Dirección</w:t>
            </w:r>
          </w:p>
        </w:tc>
        <w:tc>
          <w:tcPr>
            <w:tcW w:w="7261" w:type="dxa"/>
          </w:tcPr>
          <w:p w14:paraId="585CE9C0" w14:textId="64F0E7D8" w:rsidR="00F60C78" w:rsidRDefault="00F949C9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Uxmal 628</w:t>
            </w:r>
          </w:p>
          <w:p w14:paraId="7F8047BC" w14:textId="18485299" w:rsidR="00F60C78" w:rsidRPr="002D3C5A" w:rsidRDefault="00F60C78" w:rsidP="00F949C9">
            <w:pPr>
              <w:pStyle w:val="Logro"/>
              <w:numPr>
                <w:ilvl w:val="0"/>
                <w:numId w:val="0"/>
              </w:numPr>
              <w:ind w:left="245" w:hanging="245"/>
              <w:rPr>
                <w:rFonts w:cs="Arial"/>
                <w:sz w:val="18"/>
                <w:szCs w:val="18"/>
              </w:rPr>
            </w:pPr>
          </w:p>
        </w:tc>
      </w:tr>
      <w:tr w:rsidR="00F60C78" w:rsidRPr="002D3C5A" w14:paraId="023B41C3" w14:textId="77777777">
        <w:trPr>
          <w:trHeight w:val="967"/>
        </w:trPr>
        <w:tc>
          <w:tcPr>
            <w:tcW w:w="2054" w:type="dxa"/>
            <w:tcBorders>
              <w:bottom w:val="single" w:sz="4" w:space="0" w:color="auto"/>
            </w:tcBorders>
          </w:tcPr>
          <w:p w14:paraId="5B6441D7" w14:textId="77777777" w:rsidR="00F60C78" w:rsidRDefault="00F60C7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Contacto</w:t>
            </w:r>
          </w:p>
        </w:tc>
        <w:tc>
          <w:tcPr>
            <w:tcW w:w="7261" w:type="dxa"/>
          </w:tcPr>
          <w:p w14:paraId="303EB324" w14:textId="77777777" w:rsidR="00F60C78" w:rsidRDefault="002438A2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Tel: 15201356</w:t>
            </w:r>
          </w:p>
          <w:p w14:paraId="706B4457" w14:textId="77777777" w:rsidR="00F60C78" w:rsidRDefault="00F60C78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Cel: 5585590084</w:t>
            </w:r>
          </w:p>
          <w:p w14:paraId="5E29BCC2" w14:textId="77777777" w:rsidR="00F60C78" w:rsidRDefault="00F60C78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E-Mail: pierreenriquez@hotmail.com </w:t>
            </w:r>
          </w:p>
        </w:tc>
      </w:tr>
      <w:tr w:rsidR="008663E2" w:rsidRPr="002D3C5A" w14:paraId="5792589E" w14:textId="77777777">
        <w:trPr>
          <w:trHeight w:val="967"/>
        </w:trPr>
        <w:tc>
          <w:tcPr>
            <w:tcW w:w="2054" w:type="dxa"/>
            <w:tcBorders>
              <w:bottom w:val="single" w:sz="4" w:space="0" w:color="auto"/>
            </w:tcBorders>
          </w:tcPr>
          <w:p w14:paraId="36567CCE" w14:textId="77777777" w:rsidR="008663E2" w:rsidRDefault="008663E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Objetivo</w:t>
            </w:r>
          </w:p>
        </w:tc>
        <w:tc>
          <w:tcPr>
            <w:tcW w:w="7261" w:type="dxa"/>
          </w:tcPr>
          <w:p w14:paraId="2EFEAFB3" w14:textId="77777777" w:rsidR="002438A2" w:rsidRDefault="008663E2" w:rsidP="002438A2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Desa</w:t>
            </w:r>
            <w:r w:rsidR="002438A2">
              <w:rPr>
                <w:rFonts w:cs="Arial"/>
                <w:sz w:val="18"/>
                <w:szCs w:val="18"/>
              </w:rPr>
              <w:t>rrollarme como Historiador  en el área de investigación histórica.</w:t>
            </w:r>
          </w:p>
          <w:p w14:paraId="7BA72DBB" w14:textId="77777777" w:rsidR="008663E2" w:rsidRDefault="008663E2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</w:p>
        </w:tc>
      </w:tr>
      <w:tr w:rsidR="00720330" w:rsidRPr="002D3C5A" w14:paraId="27F6130C" w14:textId="77777777">
        <w:trPr>
          <w:trHeight w:val="1983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7EA4" w14:textId="77777777" w:rsidR="00720330" w:rsidRPr="002D3C5A" w:rsidRDefault="00720330">
            <w:pPr>
              <w:pStyle w:val="Ttulodeseccin"/>
              <w:rPr>
                <w:rFonts w:ascii="Arial" w:hAnsi="Arial"/>
              </w:rPr>
            </w:pPr>
          </w:p>
          <w:p w14:paraId="582D19DE" w14:textId="77777777" w:rsidR="00720330" w:rsidRPr="002D3C5A" w:rsidRDefault="00720330">
            <w:pPr>
              <w:pStyle w:val="Ttulodeseccin"/>
              <w:rPr>
                <w:rFonts w:ascii="Arial" w:hAnsi="Arial"/>
              </w:rPr>
            </w:pPr>
            <w:r w:rsidRPr="002D3C5A">
              <w:rPr>
                <w:rFonts w:ascii="Arial" w:hAnsi="Arial"/>
              </w:rPr>
              <w:t>Preparación Académica</w:t>
            </w:r>
          </w:p>
          <w:p w14:paraId="55462DA4" w14:textId="77777777" w:rsidR="00720330" w:rsidRPr="002D3C5A" w:rsidRDefault="0072033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D3C5A">
              <w:rPr>
                <w:rFonts w:ascii="Arial" w:hAnsi="Arial" w:cs="Arial"/>
                <w:b/>
                <w:sz w:val="18"/>
                <w:szCs w:val="18"/>
              </w:rPr>
              <w:t>2003-2007</w:t>
            </w:r>
          </w:p>
          <w:p w14:paraId="0051DE2C" w14:textId="77777777" w:rsidR="00720330" w:rsidRDefault="007203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FC4FF8C" w14:textId="77777777" w:rsidR="00720330" w:rsidRDefault="007203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38C753B" w14:textId="77777777" w:rsidR="00720330" w:rsidRDefault="007203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E7A125A" w14:textId="77777777" w:rsidR="00720330" w:rsidRDefault="007203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C1EF033" w14:textId="77777777" w:rsidR="00720330" w:rsidRDefault="007203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9F17E6A" w14:textId="77777777" w:rsidR="00720330" w:rsidRDefault="007203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8B7096" w14:textId="77777777" w:rsidR="00720330" w:rsidRDefault="007203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06B20A7" w14:textId="77777777" w:rsidR="00720330" w:rsidRDefault="0072033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8D091AB" w14:textId="77777777" w:rsidR="00720330" w:rsidRPr="002D3C5A" w:rsidRDefault="00720330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2008-2009</w:t>
            </w:r>
          </w:p>
        </w:tc>
        <w:tc>
          <w:tcPr>
            <w:tcW w:w="7261" w:type="dxa"/>
            <w:tcBorders>
              <w:left w:val="single" w:sz="4" w:space="0" w:color="auto"/>
            </w:tcBorders>
          </w:tcPr>
          <w:p w14:paraId="44710F48" w14:textId="77777777" w:rsidR="00720330" w:rsidRPr="002D3C5A" w:rsidRDefault="00720330" w:rsidP="00F60C78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</w:p>
          <w:p w14:paraId="406425E8" w14:textId="77777777" w:rsidR="00720330" w:rsidRPr="002D3C5A" w:rsidRDefault="00720330" w:rsidP="00F60C78">
            <w:pPr>
              <w:jc w:val="both"/>
              <w:rPr>
                <w:rFonts w:ascii="Arial" w:hAnsi="Arial" w:cs="Arial"/>
                <w:sz w:val="18"/>
              </w:rPr>
            </w:pPr>
            <w:r w:rsidRPr="002D3C5A">
              <w:rPr>
                <w:rFonts w:ascii="Arial" w:hAnsi="Arial" w:cs="Arial"/>
              </w:rPr>
              <w:t xml:space="preserve">       </w:t>
            </w:r>
            <w:r w:rsidRPr="002D3C5A">
              <w:rPr>
                <w:rFonts w:ascii="Arial" w:hAnsi="Arial" w:cs="Arial"/>
                <w:sz w:val="18"/>
              </w:rPr>
              <w:t xml:space="preserve">             </w:t>
            </w:r>
          </w:p>
          <w:p w14:paraId="5D0F0C92" w14:textId="77777777" w:rsidR="00720330" w:rsidRPr="002D3C5A" w:rsidRDefault="00720330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2D3C5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Licenciatura en </w:t>
            </w:r>
            <w:r w:rsidRPr="002D3C5A">
              <w:rPr>
                <w:rFonts w:ascii="Arial" w:hAnsi="Arial" w:cs="Arial"/>
                <w:sz w:val="18"/>
                <w:szCs w:val="18"/>
              </w:rPr>
              <w:t>Historia</w:t>
            </w:r>
            <w:r w:rsidR="0053130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5622E55" w14:textId="77777777" w:rsidR="00720330" w:rsidRPr="002D3C5A" w:rsidRDefault="00720330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2D3C5A">
              <w:rPr>
                <w:rFonts w:ascii="Arial" w:hAnsi="Arial" w:cs="Arial"/>
                <w:sz w:val="18"/>
                <w:szCs w:val="18"/>
              </w:rPr>
              <w:t xml:space="preserve"> Universidad Nacional Autónoma de México.</w:t>
            </w:r>
          </w:p>
          <w:p w14:paraId="42983EEE" w14:textId="77777777" w:rsidR="00720330" w:rsidRPr="002D3C5A" w:rsidRDefault="00720330" w:rsidP="00F60C78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  <w:r w:rsidRPr="002D3C5A">
              <w:rPr>
                <w:rFonts w:cs="Arial"/>
                <w:sz w:val="18"/>
                <w:szCs w:val="18"/>
              </w:rPr>
              <w:t>Facultad de Estudios Superiores Acatlán.</w:t>
            </w:r>
          </w:p>
          <w:p w14:paraId="65B3184F" w14:textId="77777777" w:rsidR="00720330" w:rsidRPr="002D3C5A" w:rsidRDefault="00720330" w:rsidP="00F60C78">
            <w:pPr>
              <w:pStyle w:val="Logro"/>
              <w:numPr>
                <w:ilvl w:val="0"/>
                <w:numId w:val="0"/>
              </w:numPr>
              <w:ind w:left="692"/>
              <w:rPr>
                <w:rFonts w:cs="Arial"/>
                <w:sz w:val="18"/>
                <w:szCs w:val="18"/>
              </w:rPr>
            </w:pPr>
            <w:r w:rsidRPr="002D3C5A">
              <w:rPr>
                <w:rFonts w:cs="Arial"/>
                <w:sz w:val="18"/>
                <w:szCs w:val="18"/>
              </w:rPr>
              <w:t>Av. Alcanfores y San Juan Totoltepec s/n  Santa Cruz Acatlàn</w:t>
            </w:r>
          </w:p>
          <w:p w14:paraId="22B88576" w14:textId="77777777" w:rsidR="00720330" w:rsidRPr="002D3C5A" w:rsidRDefault="00720330" w:rsidP="00F60C78">
            <w:pPr>
              <w:pStyle w:val="Logro"/>
              <w:numPr>
                <w:ilvl w:val="0"/>
                <w:numId w:val="0"/>
              </w:numPr>
              <w:rPr>
                <w:rFonts w:cs="Arial"/>
                <w:sz w:val="18"/>
                <w:szCs w:val="18"/>
              </w:rPr>
            </w:pPr>
            <w:r w:rsidRPr="002D3C5A">
              <w:rPr>
                <w:rFonts w:cs="Arial"/>
                <w:sz w:val="18"/>
                <w:szCs w:val="18"/>
              </w:rPr>
              <w:t xml:space="preserve">               Naucalpan  Edo. de México C.P.53150 México</w:t>
            </w:r>
          </w:p>
          <w:p w14:paraId="1BE4D5E3" w14:textId="77777777" w:rsidR="00720330" w:rsidRDefault="00720330" w:rsidP="00F60C78">
            <w:pPr>
              <w:pStyle w:val="Logro"/>
              <w:numPr>
                <w:ilvl w:val="0"/>
                <w:numId w:val="0"/>
              </w:numPr>
              <w:rPr>
                <w:rFonts w:cs="Arial"/>
                <w:sz w:val="18"/>
                <w:szCs w:val="18"/>
              </w:rPr>
            </w:pPr>
          </w:p>
          <w:p w14:paraId="34EE2D06" w14:textId="77777777" w:rsidR="00720330" w:rsidRDefault="00720330" w:rsidP="00F60C78">
            <w:pPr>
              <w:pStyle w:val="Logro"/>
              <w:numPr>
                <w:ilvl w:val="0"/>
                <w:numId w:val="0"/>
              </w:numPr>
              <w:rPr>
                <w:rFonts w:cs="Arial"/>
                <w:sz w:val="18"/>
                <w:szCs w:val="18"/>
              </w:rPr>
            </w:pPr>
          </w:p>
          <w:p w14:paraId="30420491" w14:textId="77777777" w:rsidR="00720330" w:rsidRDefault="00720330" w:rsidP="00F60C78">
            <w:pPr>
              <w:pStyle w:val="Logro"/>
              <w:numPr>
                <w:ilvl w:val="0"/>
                <w:numId w:val="0"/>
              </w:numPr>
              <w:rPr>
                <w:rFonts w:cs="Arial"/>
                <w:sz w:val="18"/>
                <w:szCs w:val="18"/>
              </w:rPr>
            </w:pPr>
          </w:p>
          <w:p w14:paraId="6FB5E9CB" w14:textId="77777777" w:rsidR="00720330" w:rsidRDefault="00720330" w:rsidP="00F60C78">
            <w:pPr>
              <w:pStyle w:val="Logro"/>
              <w:numPr>
                <w:ilvl w:val="0"/>
                <w:numId w:val="0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           Escuela  Profesional de Dibujo. S.C.</w:t>
            </w:r>
          </w:p>
          <w:p w14:paraId="30D6F6A6" w14:textId="77777777" w:rsidR="00720330" w:rsidRDefault="00720330" w:rsidP="00F60C78">
            <w:pPr>
              <w:pStyle w:val="Logro"/>
              <w:numPr>
                <w:ilvl w:val="0"/>
                <w:numId w:val="0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           Eje Central Lázaro Cárdenas #150 Esq. Degollado</w:t>
            </w:r>
          </w:p>
          <w:p w14:paraId="41C11958" w14:textId="77777777" w:rsidR="00720330" w:rsidRPr="002D3C5A" w:rsidRDefault="00140D4C" w:rsidP="00F60C78">
            <w:pPr>
              <w:pStyle w:val="Logro"/>
              <w:numPr>
                <w:ilvl w:val="0"/>
                <w:numId w:val="0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           Col. Guerrero</w:t>
            </w:r>
          </w:p>
        </w:tc>
      </w:tr>
      <w:tr w:rsidR="00720330" w:rsidRPr="002D3C5A" w14:paraId="41CDEC02" w14:textId="77777777">
        <w:trPr>
          <w:trHeight w:val="2126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712D" w14:textId="77777777" w:rsidR="00720330" w:rsidRDefault="00720330" w:rsidP="00F60C78">
            <w:pPr>
              <w:pStyle w:val="Ttulodeseccin"/>
              <w:rPr>
                <w:rFonts w:ascii="Arial" w:eastAsia="Times New Roman" w:hAnsi="Arial"/>
                <w:bCs/>
                <w:spacing w:val="0"/>
                <w:szCs w:val="24"/>
                <w:lang w:eastAsia="es-ES"/>
              </w:rPr>
            </w:pPr>
            <w:r w:rsidRPr="002D3C5A">
              <w:rPr>
                <w:rFonts w:ascii="Arial" w:eastAsia="Times New Roman" w:hAnsi="Arial"/>
                <w:bCs/>
                <w:spacing w:val="0"/>
                <w:szCs w:val="24"/>
                <w:lang w:eastAsia="es-ES"/>
              </w:rPr>
              <w:t>Exper</w:t>
            </w:r>
            <w:r>
              <w:rPr>
                <w:rFonts w:ascii="Arial" w:eastAsia="Times New Roman" w:hAnsi="Arial"/>
                <w:bCs/>
                <w:spacing w:val="0"/>
                <w:szCs w:val="24"/>
                <w:lang w:eastAsia="es-ES"/>
              </w:rPr>
              <w:t>iencia Profesional.</w:t>
            </w:r>
          </w:p>
          <w:p w14:paraId="4F83F40C" w14:textId="77777777" w:rsidR="00A77C0C" w:rsidRDefault="00A77C0C" w:rsidP="00A77C0C"/>
          <w:p w14:paraId="14365631" w14:textId="44E80260" w:rsidR="00A77C0C" w:rsidRPr="00A77C0C" w:rsidRDefault="00A77C0C" w:rsidP="00A77C0C">
            <w:pPr>
              <w:rPr>
                <w:rFonts w:ascii="Arial" w:hAnsi="Arial"/>
                <w:b/>
                <w:sz w:val="18"/>
                <w:szCs w:val="18"/>
              </w:rPr>
            </w:pPr>
            <w:r w:rsidRPr="00A77C0C">
              <w:rPr>
                <w:rFonts w:ascii="Arial" w:hAnsi="Arial"/>
                <w:b/>
                <w:sz w:val="18"/>
                <w:szCs w:val="18"/>
              </w:rPr>
              <w:t>Feb 2013 a la Fecha</w:t>
            </w:r>
          </w:p>
          <w:p w14:paraId="03954383" w14:textId="77777777" w:rsidR="00A77C0C" w:rsidRDefault="00A77C0C" w:rsidP="00A77C0C"/>
          <w:p w14:paraId="104BA46D" w14:textId="77777777" w:rsidR="00A77C0C" w:rsidRDefault="00A77C0C" w:rsidP="00A77C0C"/>
          <w:p w14:paraId="40EFA70A" w14:textId="77777777" w:rsidR="00A77C0C" w:rsidRPr="00A77C0C" w:rsidRDefault="00A77C0C" w:rsidP="00A77C0C"/>
          <w:p w14:paraId="51139F91" w14:textId="77777777" w:rsidR="00720330" w:rsidRPr="0086768B" w:rsidRDefault="00720330" w:rsidP="00F60C78"/>
          <w:p w14:paraId="0F8124F4" w14:textId="77777777" w:rsidR="00A77C0C" w:rsidRDefault="00A77C0C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687362C1" w14:textId="77777777" w:rsidR="00A77C0C" w:rsidRDefault="00A77C0C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2DA07635" w14:textId="77777777" w:rsidR="00A77C0C" w:rsidRDefault="00A77C0C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7FE39EE6" w14:textId="77777777" w:rsidR="00A77C0C" w:rsidRDefault="00A77C0C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5A53E0FA" w14:textId="77777777" w:rsidR="00A77C0C" w:rsidRDefault="00A77C0C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5EEAC7BC" w14:textId="77777777" w:rsidR="00A77C0C" w:rsidRDefault="00A77C0C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78DD5DCE" w14:textId="324300D7" w:rsidR="00720330" w:rsidRDefault="00A77C0C" w:rsidP="00F60C78">
            <w:pPr>
              <w:rPr>
                <w:rFonts w:ascii="Arial" w:hAnsi="Arial" w:cs="Arial"/>
                <w:b/>
                <w:bCs/>
                <w:sz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</w:rPr>
              <w:t>Ago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</w:rPr>
              <w:t xml:space="preserve"> 2011 a Feb 2013</w:t>
            </w:r>
          </w:p>
          <w:p w14:paraId="5F64A9C3" w14:textId="77777777" w:rsidR="00397A44" w:rsidRDefault="00397A44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33D1767B" w14:textId="77777777" w:rsidR="00397A44" w:rsidRDefault="00397A44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05BB21F5" w14:textId="77777777" w:rsidR="00397A44" w:rsidRDefault="00397A44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77125C3D" w14:textId="77777777" w:rsidR="00397A44" w:rsidRDefault="00397A44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16697EC2" w14:textId="77777777" w:rsidR="00397A44" w:rsidRDefault="00397A44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68308FD9" w14:textId="77777777" w:rsidR="00397A44" w:rsidRDefault="00397A44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2A0B5A97" w14:textId="77777777" w:rsidR="00397A44" w:rsidRDefault="00397A44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109F15C5" w14:textId="77777777" w:rsidR="00397A44" w:rsidRDefault="00397A44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4212E1E9" w14:textId="77777777" w:rsidR="00397A44" w:rsidRDefault="00397A44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69717C16" w14:textId="77777777" w:rsidR="00397A44" w:rsidRDefault="00397A44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41B24D08" w14:textId="77777777" w:rsidR="00720330" w:rsidRPr="002D3C5A" w:rsidRDefault="00F60C78" w:rsidP="00F60C78">
            <w:pPr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Feb. 2010 a Jun 2011</w:t>
            </w:r>
          </w:p>
          <w:p w14:paraId="7041FB1A" w14:textId="77777777" w:rsidR="00720330" w:rsidRDefault="00720330">
            <w:pPr>
              <w:pStyle w:val="Ttulodeseccin"/>
              <w:rPr>
                <w:rFonts w:ascii="Arial" w:hAnsi="Arial"/>
              </w:rPr>
            </w:pPr>
          </w:p>
          <w:p w14:paraId="2E4B146D" w14:textId="77777777" w:rsidR="00720330" w:rsidRDefault="00720330" w:rsidP="00F60C78">
            <w:pPr>
              <w:rPr>
                <w:lang w:eastAsia="en-US"/>
              </w:rPr>
            </w:pPr>
          </w:p>
          <w:p w14:paraId="115B565E" w14:textId="77777777" w:rsidR="00720330" w:rsidRDefault="00720330" w:rsidP="00F60C78">
            <w:pPr>
              <w:rPr>
                <w:lang w:eastAsia="en-US"/>
              </w:rPr>
            </w:pPr>
          </w:p>
          <w:p w14:paraId="780D1389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28B3623C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04CC6E31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31AC11D6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313515E3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5C956274" w14:textId="77777777" w:rsidR="0019111F" w:rsidRDefault="0019111F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69EEF6CC" w14:textId="77777777" w:rsidR="0019111F" w:rsidRDefault="0019111F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0F7ED737" w14:textId="77777777" w:rsidR="0019111F" w:rsidRDefault="0019111F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10130A10" w14:textId="77777777" w:rsidR="0019111F" w:rsidRDefault="0019111F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4575BA50" w14:textId="77777777" w:rsidR="0019111F" w:rsidRDefault="0019111F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5079793C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  <w:r>
              <w:rPr>
                <w:rFonts w:ascii="Arial" w:hAnsi="Arial"/>
                <w:b/>
                <w:sz w:val="18"/>
                <w:lang w:eastAsia="en-US"/>
              </w:rPr>
              <w:t>Feb-May 2009</w:t>
            </w:r>
          </w:p>
          <w:p w14:paraId="5F2CDB65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56E9A169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5BE20C50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09FF4ABB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21E2B077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1098987B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491E5297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2B5355A1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3708D51C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68E461EB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1C8D70E8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79312368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6D2856A6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3F910089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38CE66B4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6146E68C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78077CEC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5250516F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6E50F825" w14:textId="77777777" w:rsidR="00F60C78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</w:p>
          <w:p w14:paraId="334CA811" w14:textId="77777777" w:rsidR="00720330" w:rsidRPr="00140D4C" w:rsidRDefault="00F60C78" w:rsidP="00F60C78">
            <w:pPr>
              <w:rPr>
                <w:rFonts w:ascii="Arial" w:hAnsi="Arial"/>
                <w:b/>
                <w:sz w:val="18"/>
                <w:lang w:eastAsia="en-US"/>
              </w:rPr>
            </w:pPr>
            <w:r>
              <w:rPr>
                <w:rFonts w:ascii="Arial" w:hAnsi="Arial"/>
                <w:b/>
                <w:sz w:val="18"/>
                <w:lang w:eastAsia="en-US"/>
              </w:rPr>
              <w:t>Oct 2007- Mar 2008</w:t>
            </w:r>
          </w:p>
        </w:tc>
        <w:tc>
          <w:tcPr>
            <w:tcW w:w="7261" w:type="dxa"/>
            <w:tcBorders>
              <w:left w:val="single" w:sz="4" w:space="0" w:color="auto"/>
            </w:tcBorders>
          </w:tcPr>
          <w:p w14:paraId="1ED85B23" w14:textId="77777777" w:rsidR="00720330" w:rsidRDefault="00720330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lastRenderedPageBreak/>
              <w:t xml:space="preserve">          </w:t>
            </w:r>
          </w:p>
          <w:p w14:paraId="6D2D01B6" w14:textId="77777777" w:rsidR="00397A44" w:rsidRDefault="00720330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</w:t>
            </w:r>
            <w:r w:rsidR="00F60C78">
              <w:rPr>
                <w:rFonts w:ascii="Arial" w:hAnsi="Arial" w:cs="Arial"/>
                <w:sz w:val="18"/>
              </w:rPr>
              <w:t xml:space="preserve"> </w:t>
            </w:r>
          </w:p>
          <w:p w14:paraId="72A7A591" w14:textId="77777777" w:rsidR="00397A44" w:rsidRDefault="00397A44" w:rsidP="00F60C78">
            <w:pPr>
              <w:jc w:val="both"/>
              <w:rPr>
                <w:rFonts w:ascii="Arial" w:hAnsi="Arial" w:cs="Arial"/>
                <w:sz w:val="18"/>
              </w:rPr>
            </w:pPr>
          </w:p>
          <w:p w14:paraId="24878EA8" w14:textId="77777777" w:rsidR="00397A44" w:rsidRDefault="00397A44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</w:t>
            </w:r>
          </w:p>
          <w:p w14:paraId="7F789AEB" w14:textId="77777777" w:rsidR="00397A44" w:rsidRDefault="00397A44" w:rsidP="00F60C78">
            <w:pPr>
              <w:jc w:val="both"/>
              <w:rPr>
                <w:rFonts w:ascii="Arial" w:hAnsi="Arial" w:cs="Arial"/>
                <w:sz w:val="18"/>
              </w:rPr>
            </w:pPr>
          </w:p>
          <w:p w14:paraId="13AFEB41" w14:textId="2D99D5D1" w:rsidR="00A77C0C" w:rsidRDefault="00397A44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</w:t>
            </w:r>
            <w:r w:rsidR="00A77C0C">
              <w:rPr>
                <w:rFonts w:ascii="Arial" w:hAnsi="Arial" w:cs="Arial"/>
                <w:sz w:val="18"/>
              </w:rPr>
              <w:t>Guía del Museo Memoria y Tolerancia</w:t>
            </w:r>
          </w:p>
          <w:p w14:paraId="70D05915" w14:textId="7E78AAA7" w:rsidR="00A77C0C" w:rsidRDefault="00A77C0C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Entre mis actividades, principalmente realizaba recorridos guiados sobre los </w:t>
            </w:r>
          </w:p>
          <w:p w14:paraId="71961449" w14:textId="1DAEC6D0" w:rsidR="00A77C0C" w:rsidRDefault="00A77C0C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Temas que aborda el museo, Genocidios, Discriminación y Violaciones a  </w:t>
            </w:r>
          </w:p>
          <w:p w14:paraId="0EFE191C" w14:textId="37768AD3" w:rsidR="00A77C0C" w:rsidRDefault="00A77C0C" w:rsidP="00A77C0C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los D</w:t>
            </w:r>
            <w:r>
              <w:rPr>
                <w:rFonts w:ascii="Arial" w:hAnsi="Arial" w:cs="Arial"/>
                <w:sz w:val="18"/>
              </w:rPr>
              <w:t>erechos Humanos</w:t>
            </w:r>
            <w:r>
              <w:rPr>
                <w:rFonts w:ascii="Arial" w:hAnsi="Arial" w:cs="Arial"/>
                <w:sz w:val="18"/>
              </w:rPr>
              <w:t xml:space="preserve">. Entre otras funciones destacaba la planeación </w:t>
            </w:r>
          </w:p>
          <w:p w14:paraId="25951627" w14:textId="45469CA4" w:rsidR="00A77C0C" w:rsidRDefault="00A77C0C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logística de los recorridos que se darían durante el día en el museo, así como</w:t>
            </w:r>
          </w:p>
          <w:p w14:paraId="637FA3B8" w14:textId="11C47A0D" w:rsidR="00A77C0C" w:rsidRDefault="00A77C0C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 xml:space="preserve">             algunas labores de coordinación y </w:t>
            </w:r>
            <w:proofErr w:type="spellStart"/>
            <w:r>
              <w:rPr>
                <w:rFonts w:ascii="Arial" w:hAnsi="Arial" w:cs="Arial"/>
                <w:sz w:val="18"/>
              </w:rPr>
              <w:t>subcoordinación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en el museo, lo que</w:t>
            </w:r>
          </w:p>
          <w:p w14:paraId="32B8A39C" w14:textId="643D4687" w:rsidR="00A77C0C" w:rsidRDefault="00A77C0C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implicaba toma de decisiones, tales como  la autorización de una entrada </w:t>
            </w:r>
          </w:p>
          <w:p w14:paraId="3ADD350D" w14:textId="0BE35388" w:rsidR="00A77C0C" w:rsidRDefault="00A77C0C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gratuita al museo, la cancelación de recorridos y decisiones que pudieran </w:t>
            </w:r>
          </w:p>
          <w:p w14:paraId="35B9920D" w14:textId="3F4139CE" w:rsidR="00A77C0C" w:rsidRDefault="00A77C0C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</w:t>
            </w:r>
            <w:r>
              <w:rPr>
                <w:rFonts w:ascii="Arial" w:hAnsi="Arial" w:cs="Arial"/>
                <w:sz w:val="18"/>
              </w:rPr>
              <w:t>afectar momentáneamente la operación del museo, arreglo de museografía o</w:t>
            </w:r>
          </w:p>
          <w:p w14:paraId="29BE683C" w14:textId="4CA999CA" w:rsidR="00A77C0C" w:rsidRDefault="00A77C0C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</w:t>
            </w:r>
            <w:r>
              <w:rPr>
                <w:rFonts w:ascii="Arial" w:hAnsi="Arial" w:cs="Arial"/>
                <w:sz w:val="18"/>
              </w:rPr>
              <w:t>reemplazo de equipos afectados en el museo</w:t>
            </w:r>
          </w:p>
          <w:p w14:paraId="217DC5AF" w14:textId="77777777" w:rsidR="00A77C0C" w:rsidRDefault="00A77C0C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</w:t>
            </w:r>
          </w:p>
          <w:p w14:paraId="61328327" w14:textId="77777777" w:rsidR="00A77C0C" w:rsidRDefault="00A77C0C" w:rsidP="00F60C78">
            <w:pPr>
              <w:jc w:val="both"/>
              <w:rPr>
                <w:rFonts w:ascii="Arial" w:hAnsi="Arial" w:cs="Arial"/>
                <w:sz w:val="18"/>
              </w:rPr>
            </w:pPr>
          </w:p>
          <w:p w14:paraId="50DC2C0C" w14:textId="68546CE3" w:rsidR="00397A44" w:rsidRDefault="00A77C0C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Profesor de H</w:t>
            </w:r>
            <w:bookmarkStart w:id="0" w:name="_GoBack"/>
            <w:bookmarkEnd w:id="0"/>
            <w:r w:rsidR="00397A44">
              <w:rPr>
                <w:rFonts w:ascii="Arial" w:hAnsi="Arial" w:cs="Arial"/>
                <w:sz w:val="18"/>
              </w:rPr>
              <w:t>istoria Universidad del Valle de México Tlalpan</w:t>
            </w:r>
          </w:p>
          <w:p w14:paraId="299299CF" w14:textId="77777777" w:rsidR="00397A44" w:rsidRDefault="00397A44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En Historia de Estados Unidos</w:t>
            </w:r>
          </w:p>
          <w:p w14:paraId="78235EAE" w14:textId="77777777" w:rsidR="0019111F" w:rsidRDefault="00397A44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Y Cursos de Regulación de Inglés</w:t>
            </w:r>
          </w:p>
          <w:p w14:paraId="7FF43A29" w14:textId="77777777" w:rsidR="00397A44" w:rsidRDefault="0019111F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Así como suplencias para la materia de Historia Universal</w:t>
            </w:r>
          </w:p>
          <w:p w14:paraId="576827F6" w14:textId="77777777" w:rsidR="00397A44" w:rsidRDefault="00397A44" w:rsidP="00F60C78">
            <w:pPr>
              <w:jc w:val="both"/>
              <w:rPr>
                <w:rFonts w:ascii="Arial" w:hAnsi="Arial" w:cs="Arial"/>
                <w:sz w:val="18"/>
              </w:rPr>
            </w:pPr>
          </w:p>
          <w:p w14:paraId="51D1E5F4" w14:textId="77777777" w:rsidR="00397A44" w:rsidRDefault="00397A44" w:rsidP="00F60C78">
            <w:pPr>
              <w:jc w:val="both"/>
              <w:rPr>
                <w:rFonts w:ascii="Arial" w:hAnsi="Arial" w:cs="Arial"/>
                <w:sz w:val="18"/>
              </w:rPr>
            </w:pPr>
          </w:p>
          <w:p w14:paraId="7C6F9675" w14:textId="77777777" w:rsidR="00397A44" w:rsidRDefault="00397A44" w:rsidP="00F60C78">
            <w:pPr>
              <w:jc w:val="both"/>
              <w:rPr>
                <w:rFonts w:ascii="Arial" w:hAnsi="Arial" w:cs="Arial"/>
                <w:sz w:val="18"/>
              </w:rPr>
            </w:pPr>
          </w:p>
          <w:p w14:paraId="5FEBF805" w14:textId="77777777" w:rsidR="00397A44" w:rsidRDefault="00397A44" w:rsidP="00F60C78">
            <w:pPr>
              <w:jc w:val="both"/>
              <w:rPr>
                <w:rFonts w:ascii="Arial" w:hAnsi="Arial" w:cs="Arial"/>
                <w:sz w:val="18"/>
              </w:rPr>
            </w:pPr>
          </w:p>
          <w:p w14:paraId="7A96B8D8" w14:textId="77777777" w:rsidR="0019111F" w:rsidRDefault="00397A44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</w:t>
            </w:r>
          </w:p>
          <w:p w14:paraId="033E3F4B" w14:textId="77777777" w:rsidR="0019111F" w:rsidRDefault="0019111F" w:rsidP="00F60C78">
            <w:pPr>
              <w:jc w:val="both"/>
              <w:rPr>
                <w:rFonts w:ascii="Arial" w:hAnsi="Arial" w:cs="Arial"/>
                <w:sz w:val="18"/>
              </w:rPr>
            </w:pPr>
          </w:p>
          <w:p w14:paraId="060EC770" w14:textId="77777777" w:rsidR="0019111F" w:rsidRDefault="0019111F" w:rsidP="00F60C78">
            <w:pPr>
              <w:jc w:val="both"/>
              <w:rPr>
                <w:rFonts w:ascii="Arial" w:hAnsi="Arial" w:cs="Arial"/>
                <w:sz w:val="18"/>
              </w:rPr>
            </w:pPr>
          </w:p>
          <w:p w14:paraId="0005C718" w14:textId="77777777" w:rsidR="00720330" w:rsidRDefault="0019111F" w:rsidP="00F60C78">
            <w:pPr>
              <w:jc w:val="both"/>
              <w:rPr>
                <w:rFonts w:ascii="Verdana" w:hAnsi="Verdana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 </w:t>
            </w:r>
            <w:r w:rsidR="00720330" w:rsidRPr="002D3C5A">
              <w:rPr>
                <w:rFonts w:ascii="Arial" w:hAnsi="Arial" w:cs="Arial"/>
                <w:sz w:val="18"/>
              </w:rPr>
              <w:t xml:space="preserve">Becario de Investigación de  </w:t>
            </w:r>
            <w:r w:rsidR="00720330" w:rsidRPr="00087EDE">
              <w:rPr>
                <w:rFonts w:ascii="Verdana" w:hAnsi="Verdana" w:cs="Arial"/>
                <w:sz w:val="20"/>
                <w:szCs w:val="20"/>
              </w:rPr>
              <w:t>El Colegio de México</w:t>
            </w:r>
            <w:r w:rsidR="00720330" w:rsidRPr="00087EDE">
              <w:rPr>
                <w:rFonts w:ascii="Verdana" w:hAnsi="Verdana" w:cs="Arial"/>
                <w:sz w:val="18"/>
              </w:rPr>
              <w:t>.</w:t>
            </w:r>
          </w:p>
          <w:p w14:paraId="78B39F0D" w14:textId="77777777" w:rsidR="00720330" w:rsidRDefault="00720330" w:rsidP="00F60C78">
            <w:pPr>
              <w:jc w:val="both"/>
              <w:rPr>
                <w:rFonts w:ascii="Verdana" w:hAnsi="Verdana" w:cs="Arial"/>
                <w:sz w:val="18"/>
              </w:rPr>
            </w:pPr>
            <w:r>
              <w:rPr>
                <w:rFonts w:ascii="Verdana" w:hAnsi="Verdana" w:cs="Arial"/>
                <w:sz w:val="18"/>
              </w:rPr>
              <w:t xml:space="preserve">           Camino al Ajusco #20 Pedregal de Santa Teresa C.P. 10740</w:t>
            </w:r>
          </w:p>
          <w:p w14:paraId="1DE9A147" w14:textId="77777777" w:rsidR="00720330" w:rsidRPr="00087EDE" w:rsidRDefault="00720330" w:rsidP="00F60C78">
            <w:pPr>
              <w:jc w:val="both"/>
              <w:rPr>
                <w:rFonts w:ascii="Arial Black" w:hAnsi="Arial Black" w:cs="Arial"/>
                <w:sz w:val="18"/>
              </w:rPr>
            </w:pPr>
          </w:p>
          <w:p w14:paraId="26DCDC5D" w14:textId="77777777" w:rsidR="00720330" w:rsidRDefault="00720330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</w:t>
            </w:r>
            <w:r w:rsidRPr="002D3C5A">
              <w:rPr>
                <w:rFonts w:ascii="Arial" w:hAnsi="Arial" w:cs="Arial"/>
                <w:sz w:val="18"/>
              </w:rPr>
              <w:t>Actividades:</w:t>
            </w:r>
          </w:p>
          <w:p w14:paraId="01FE9EC6" w14:textId="77777777" w:rsidR="00720330" w:rsidRDefault="00720330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</w:t>
            </w:r>
            <w:r w:rsidRPr="002D3C5A">
              <w:rPr>
                <w:rFonts w:ascii="Arial" w:hAnsi="Arial" w:cs="Arial"/>
                <w:sz w:val="18"/>
              </w:rPr>
              <w:t xml:space="preserve"> </w:t>
            </w:r>
            <w:r w:rsidR="00F60C78">
              <w:rPr>
                <w:rFonts w:ascii="Arial" w:hAnsi="Arial" w:cs="Arial"/>
                <w:sz w:val="18"/>
              </w:rPr>
              <w:t xml:space="preserve"> </w:t>
            </w:r>
            <w:r w:rsidRPr="002D3C5A">
              <w:rPr>
                <w:rFonts w:ascii="Arial" w:hAnsi="Arial" w:cs="Arial"/>
                <w:sz w:val="18"/>
              </w:rPr>
              <w:t>Restauración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 w:rsidRPr="002D3C5A">
              <w:rPr>
                <w:rFonts w:ascii="Arial" w:hAnsi="Arial" w:cs="Arial"/>
                <w:sz w:val="18"/>
              </w:rPr>
              <w:t>de documentos históricos</w:t>
            </w:r>
            <w:r>
              <w:rPr>
                <w:rFonts w:ascii="Arial" w:hAnsi="Arial" w:cs="Arial"/>
                <w:sz w:val="18"/>
              </w:rPr>
              <w:t xml:space="preserve"> para consulta y conservación..</w:t>
            </w:r>
          </w:p>
          <w:p w14:paraId="201DD43E" w14:textId="77777777" w:rsidR="00720330" w:rsidRDefault="00720330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C</w:t>
            </w:r>
            <w:r w:rsidRPr="002D3C5A">
              <w:rPr>
                <w:rFonts w:ascii="Arial" w:hAnsi="Arial" w:cs="Arial"/>
                <w:sz w:val="18"/>
              </w:rPr>
              <w:t xml:space="preserve">atalogación </w:t>
            </w:r>
            <w:r>
              <w:rPr>
                <w:rFonts w:ascii="Arial" w:hAnsi="Arial" w:cs="Arial"/>
                <w:sz w:val="18"/>
              </w:rPr>
              <w:t xml:space="preserve"> de notas hemerográficas para su archivo y consulta</w:t>
            </w:r>
          </w:p>
          <w:p w14:paraId="33641EDA" w14:textId="77777777" w:rsidR="00720330" w:rsidRPr="002D3C5A" w:rsidRDefault="00720330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por parte de investigadores.</w:t>
            </w:r>
          </w:p>
          <w:p w14:paraId="230050E3" w14:textId="77777777" w:rsidR="00720330" w:rsidRDefault="00720330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Creación de la base informativa correspondiente al </w:t>
            </w:r>
            <w:r w:rsidRPr="002D3C5A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 xml:space="preserve">archivo </w:t>
            </w:r>
            <w:r w:rsidRPr="002D3C5A">
              <w:rPr>
                <w:rFonts w:ascii="Arial" w:hAnsi="Arial" w:cs="Arial"/>
                <w:sz w:val="18"/>
              </w:rPr>
              <w:t>particular</w:t>
            </w:r>
          </w:p>
          <w:p w14:paraId="5E2BD713" w14:textId="77777777" w:rsidR="00720330" w:rsidRDefault="00720330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</w:t>
            </w:r>
            <w:r w:rsidRPr="002D3C5A"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8"/>
              </w:rPr>
              <w:t xml:space="preserve"> d</w:t>
            </w:r>
            <w:r w:rsidRPr="002D3C5A">
              <w:rPr>
                <w:rFonts w:ascii="Arial" w:hAnsi="Arial" w:cs="Arial"/>
                <w:sz w:val="18"/>
              </w:rPr>
              <w:t>e</w:t>
            </w:r>
            <w:r>
              <w:rPr>
                <w:rFonts w:ascii="Arial" w:hAnsi="Arial" w:cs="Arial"/>
                <w:sz w:val="18"/>
              </w:rPr>
              <w:t xml:space="preserve"> Adriana Vidal de Vilalta, mediante la sinterización y organización</w:t>
            </w:r>
          </w:p>
          <w:p w14:paraId="52E6E019" w14:textId="77777777" w:rsidR="00720330" w:rsidRPr="002D3C5A" w:rsidRDefault="00720330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             de los datos que en él se encuentran de los años 1</w:t>
            </w:r>
            <w:r w:rsidRPr="002D3C5A">
              <w:rPr>
                <w:rFonts w:ascii="Arial" w:hAnsi="Arial" w:cs="Arial"/>
                <w:sz w:val="18"/>
              </w:rPr>
              <w:t>936-1950</w:t>
            </w:r>
            <w:r>
              <w:rPr>
                <w:rFonts w:ascii="Arial" w:hAnsi="Arial" w:cs="Arial"/>
                <w:sz w:val="18"/>
              </w:rPr>
              <w:t>.</w:t>
            </w:r>
          </w:p>
          <w:p w14:paraId="7E300402" w14:textId="77777777" w:rsidR="00720330" w:rsidRDefault="00720330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316B445" w14:textId="77777777" w:rsidR="00720330" w:rsidRDefault="00720330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0E7223" w14:textId="77777777" w:rsidR="00720330" w:rsidRDefault="00720330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A3D95F5" w14:textId="77777777" w:rsidR="00720330" w:rsidRDefault="00720330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7AED1C3" w14:textId="77777777" w:rsidR="00720330" w:rsidRDefault="00720330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8B2060C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>
              <w:rPr>
                <w:rFonts w:ascii="Arial" w:hAnsi="Arial" w:cs="Arial"/>
                <w:sz w:val="18"/>
              </w:rPr>
              <w:t>Correos de México</w:t>
            </w:r>
            <w:r w:rsidRPr="002D3C5A">
              <w:rPr>
                <w:rFonts w:ascii="Arial" w:hAnsi="Arial" w:cs="Arial"/>
                <w:sz w:val="18"/>
              </w:rPr>
              <w:t>.</w:t>
            </w:r>
          </w:p>
          <w:p w14:paraId="109EDCE5" w14:textId="77777777" w:rsidR="00F60C78" w:rsidRPr="002D3C5A" w:rsidRDefault="00F60C78" w:rsidP="00F60C78">
            <w:pPr>
              <w:jc w:val="both"/>
              <w:rPr>
                <w:rFonts w:ascii="Arial" w:hAnsi="Arial" w:cs="Arial"/>
                <w:color w:val="000000"/>
                <w:sz w:val="18"/>
                <w:szCs w:val="14"/>
              </w:rPr>
            </w:pPr>
            <w:r w:rsidRPr="002D3C5A">
              <w:rPr>
                <w:rFonts w:ascii="Arial" w:hAnsi="Arial" w:cs="Arial"/>
                <w:sz w:val="18"/>
              </w:rPr>
              <w:t xml:space="preserve">            </w:t>
            </w:r>
            <w:r w:rsidRPr="002D3C5A">
              <w:rPr>
                <w:rFonts w:ascii="Arial" w:hAnsi="Arial" w:cs="Arial"/>
                <w:color w:val="000000"/>
                <w:sz w:val="18"/>
                <w:szCs w:val="14"/>
              </w:rPr>
              <w:t>Tacuba No. 1, Col. Centro Delegación Cuauhtemoc.</w:t>
            </w:r>
          </w:p>
          <w:p w14:paraId="398CEB33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color w:val="000000"/>
                <w:sz w:val="18"/>
                <w:szCs w:val="14"/>
              </w:rPr>
              <w:t xml:space="preserve">            C.P. 06000 México D.F. </w:t>
            </w:r>
          </w:p>
          <w:p w14:paraId="6E27CB3B" w14:textId="77777777" w:rsidR="00F60C78" w:rsidRPr="006F2A49" w:rsidRDefault="00F60C78" w:rsidP="00F60C78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D3C5A">
              <w:rPr>
                <w:rFonts w:ascii="Arial" w:hAnsi="Arial" w:cs="Arial"/>
                <w:sz w:val="18"/>
                <w:szCs w:val="18"/>
              </w:rPr>
              <w:t xml:space="preserve">Puesto: </w:t>
            </w:r>
            <w:r w:rsidRPr="006F2A49">
              <w:rPr>
                <w:rFonts w:ascii="Verdana" w:hAnsi="Verdana" w:cs="Arial"/>
                <w:sz w:val="20"/>
                <w:szCs w:val="20"/>
              </w:rPr>
              <w:t xml:space="preserve">Prácticas profesionales </w:t>
            </w:r>
          </w:p>
          <w:p w14:paraId="07AC901F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D3C5A">
              <w:rPr>
                <w:rFonts w:ascii="Arial" w:hAnsi="Arial" w:cs="Arial"/>
                <w:sz w:val="18"/>
                <w:szCs w:val="18"/>
              </w:rPr>
              <w:t xml:space="preserve">Área: </w:t>
            </w:r>
            <w:r w:rsidRPr="002D3C5A">
              <w:rPr>
                <w:rFonts w:ascii="Arial" w:hAnsi="Arial" w:cs="Arial"/>
                <w:sz w:val="18"/>
                <w:szCs w:val="18"/>
                <w:u w:val="single"/>
              </w:rPr>
              <w:t>Cultura Postal</w:t>
            </w:r>
            <w:r w:rsidRPr="002D3C5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221A824" w14:textId="77777777" w:rsidR="00F60C78" w:rsidRDefault="00F60C78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03C2D5D" w14:textId="77777777" w:rsidR="00F60C78" w:rsidRDefault="00F60C78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FA54324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</w:rPr>
            </w:pPr>
            <w:r w:rsidRPr="006F2A49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F2A49">
              <w:rPr>
                <w:rFonts w:ascii="Arial" w:hAnsi="Arial" w:cs="Arial"/>
                <w:sz w:val="20"/>
                <w:szCs w:val="20"/>
              </w:rPr>
              <w:t>Prácticas profesionales</w:t>
            </w:r>
            <w:r w:rsidRPr="002D3C5A">
              <w:rPr>
                <w:rFonts w:ascii="Arial" w:hAnsi="Arial" w:cs="Arial"/>
                <w:sz w:val="18"/>
              </w:rPr>
              <w:t xml:space="preserve"> en Correos de México, en el área de Cultura </w:t>
            </w:r>
          </w:p>
          <w:p w14:paraId="020DC4AD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</w:rPr>
            </w:pPr>
            <w:r w:rsidRPr="002D3C5A">
              <w:rPr>
                <w:rFonts w:ascii="Arial" w:hAnsi="Arial" w:cs="Arial"/>
                <w:sz w:val="18"/>
              </w:rPr>
              <w:t xml:space="preserve">            Postal. </w:t>
            </w:r>
          </w:p>
          <w:p w14:paraId="653ED96B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</w:rPr>
            </w:pPr>
            <w:r w:rsidRPr="002D3C5A">
              <w:rPr>
                <w:rFonts w:ascii="Arial" w:hAnsi="Arial" w:cs="Arial"/>
                <w:sz w:val="18"/>
              </w:rPr>
              <w:t xml:space="preserve">            </w:t>
            </w:r>
            <w:r w:rsidRPr="006F2A49">
              <w:rPr>
                <w:rFonts w:ascii="Verdana" w:hAnsi="Verdana" w:cs="Arial"/>
                <w:sz w:val="18"/>
              </w:rPr>
              <w:t>Actividades</w:t>
            </w:r>
            <w:r w:rsidRPr="002D3C5A">
              <w:rPr>
                <w:rFonts w:ascii="Arial" w:hAnsi="Arial" w:cs="Arial"/>
                <w:sz w:val="18"/>
              </w:rPr>
              <w:t>: Encargado de la organización de la exposición</w:t>
            </w:r>
          </w:p>
          <w:p w14:paraId="3727BD09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</w:rPr>
            </w:pPr>
            <w:r w:rsidRPr="002D3C5A">
              <w:rPr>
                <w:rFonts w:ascii="Arial" w:hAnsi="Arial" w:cs="Arial"/>
                <w:sz w:val="18"/>
              </w:rPr>
              <w:t xml:space="preserve">            Permanente redacción de los guiones museográficos para el museo, </w:t>
            </w:r>
          </w:p>
          <w:p w14:paraId="0A8BC09D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</w:rPr>
            </w:pPr>
            <w:r w:rsidRPr="002D3C5A">
              <w:rPr>
                <w:rFonts w:ascii="Arial" w:hAnsi="Arial" w:cs="Arial"/>
                <w:sz w:val="18"/>
              </w:rPr>
              <w:t xml:space="preserve">            Y las actividades semanales de visitas guisadas y talleres para niños.</w:t>
            </w:r>
          </w:p>
          <w:p w14:paraId="2E68FF4F" w14:textId="77777777" w:rsidR="00F60C78" w:rsidRPr="002D3C5A" w:rsidRDefault="00F60C78" w:rsidP="00F60C78">
            <w:pPr>
              <w:ind w:left="466" w:hanging="466"/>
              <w:jc w:val="both"/>
              <w:rPr>
                <w:rFonts w:ascii="Arial" w:hAnsi="Arial" w:cs="Arial"/>
                <w:sz w:val="18"/>
              </w:rPr>
            </w:pPr>
            <w:r w:rsidRPr="002D3C5A">
              <w:rPr>
                <w:rFonts w:ascii="Arial" w:hAnsi="Arial" w:cs="Arial"/>
                <w:sz w:val="18"/>
              </w:rPr>
              <w:t xml:space="preserve">            Como la investigación sobre piezas de museo, no documentadas en</w:t>
            </w:r>
          </w:p>
          <w:p w14:paraId="0D173CFD" w14:textId="77777777" w:rsidR="00F60C78" w:rsidRPr="002D3C5A" w:rsidRDefault="00F60C78" w:rsidP="00F60C78">
            <w:pPr>
              <w:ind w:left="466" w:hanging="466"/>
              <w:jc w:val="both"/>
              <w:rPr>
                <w:rFonts w:ascii="Arial" w:hAnsi="Arial" w:cs="Arial"/>
                <w:sz w:val="18"/>
              </w:rPr>
            </w:pPr>
            <w:r w:rsidRPr="002D3C5A">
              <w:rPr>
                <w:rFonts w:ascii="Arial" w:hAnsi="Arial" w:cs="Arial"/>
                <w:sz w:val="18"/>
              </w:rPr>
              <w:t xml:space="preserve">            Correos.    </w:t>
            </w:r>
          </w:p>
          <w:p w14:paraId="4F8B6DBB" w14:textId="77777777" w:rsidR="00F60C78" w:rsidRPr="002D3C5A" w:rsidRDefault="00F60C78" w:rsidP="00F60C78">
            <w:pPr>
              <w:ind w:left="466" w:hanging="466"/>
              <w:jc w:val="both"/>
              <w:rPr>
                <w:rFonts w:ascii="Arial" w:hAnsi="Arial" w:cs="Arial"/>
                <w:sz w:val="18"/>
              </w:rPr>
            </w:pPr>
            <w:r w:rsidRPr="002D3C5A">
              <w:rPr>
                <w:rFonts w:ascii="Arial" w:hAnsi="Arial" w:cs="Arial"/>
                <w:sz w:val="18"/>
              </w:rPr>
              <w:t xml:space="preserve">            Investigación histórica acerca de la relación entre el correo y la</w:t>
            </w:r>
          </w:p>
          <w:p w14:paraId="32FD8523" w14:textId="77777777" w:rsidR="00F60C78" w:rsidRPr="002D3C5A" w:rsidRDefault="00F60C78" w:rsidP="00F60C78">
            <w:pPr>
              <w:ind w:left="466" w:hanging="466"/>
              <w:jc w:val="both"/>
              <w:rPr>
                <w:rFonts w:ascii="Arial" w:hAnsi="Arial" w:cs="Arial"/>
                <w:sz w:val="18"/>
              </w:rPr>
            </w:pPr>
            <w:r w:rsidRPr="002D3C5A">
              <w:rPr>
                <w:rFonts w:ascii="Arial" w:hAnsi="Arial" w:cs="Arial"/>
                <w:sz w:val="18"/>
              </w:rPr>
              <w:t xml:space="preserve">            Guerra de Ind</w:t>
            </w:r>
            <w:r>
              <w:rPr>
                <w:rFonts w:ascii="Arial" w:hAnsi="Arial" w:cs="Arial"/>
                <w:sz w:val="18"/>
              </w:rPr>
              <w:t>ependencia, antecedentes de la I</w:t>
            </w:r>
            <w:r w:rsidRPr="002D3C5A">
              <w:rPr>
                <w:rFonts w:ascii="Arial" w:hAnsi="Arial" w:cs="Arial"/>
                <w:sz w:val="18"/>
              </w:rPr>
              <w:t xml:space="preserve">ndependencia de </w:t>
            </w:r>
          </w:p>
          <w:p w14:paraId="42E96043" w14:textId="77777777" w:rsidR="00F60C78" w:rsidRPr="002D3C5A" w:rsidRDefault="00F60C78" w:rsidP="00F60C78">
            <w:pPr>
              <w:ind w:left="466" w:hanging="466"/>
              <w:jc w:val="both"/>
              <w:rPr>
                <w:rFonts w:ascii="Arial" w:hAnsi="Arial" w:cs="Arial"/>
                <w:sz w:val="18"/>
              </w:rPr>
            </w:pPr>
            <w:r w:rsidRPr="002D3C5A">
              <w:rPr>
                <w:rFonts w:ascii="Arial" w:hAnsi="Arial" w:cs="Arial"/>
                <w:sz w:val="18"/>
              </w:rPr>
              <w:t xml:space="preserve">            México y los eventos más importantes dentro del desarrollo de esta.     </w:t>
            </w:r>
          </w:p>
          <w:p w14:paraId="0E1ECE4C" w14:textId="77777777" w:rsidR="00F60C78" w:rsidRDefault="00F60C78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EDCF8EC" w14:textId="77777777" w:rsidR="00F60C78" w:rsidRDefault="00F60C78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E46623C" w14:textId="77777777" w:rsidR="00F60C78" w:rsidRDefault="00F60C78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D334BDF" w14:textId="77777777" w:rsidR="00F60C78" w:rsidRDefault="00C64102" w:rsidP="00F60C78">
            <w:pPr>
              <w:jc w:val="both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="00F60C78">
              <w:rPr>
                <w:rFonts w:ascii="Arial" w:hAnsi="Arial" w:cs="Arial"/>
                <w:sz w:val="18"/>
              </w:rPr>
              <w:t>Servicio Postal Mexicano</w:t>
            </w:r>
            <w:r w:rsidR="00F60C78" w:rsidRPr="002D3C5A">
              <w:rPr>
                <w:rFonts w:ascii="Arial" w:hAnsi="Arial" w:cs="Arial"/>
                <w:sz w:val="18"/>
              </w:rPr>
              <w:t xml:space="preserve">  </w:t>
            </w:r>
          </w:p>
          <w:p w14:paraId="73F28D10" w14:textId="77777777" w:rsidR="00F60C78" w:rsidRPr="002D3C5A" w:rsidRDefault="00F60C78" w:rsidP="00F60C78">
            <w:pPr>
              <w:jc w:val="both"/>
              <w:rPr>
                <w:rFonts w:ascii="Arial" w:hAnsi="Arial" w:cs="Arial"/>
                <w:color w:val="000000"/>
                <w:sz w:val="18"/>
                <w:szCs w:val="14"/>
              </w:rPr>
            </w:pPr>
            <w:r>
              <w:rPr>
                <w:rFonts w:ascii="Arial" w:hAnsi="Arial" w:cs="Arial"/>
                <w:sz w:val="18"/>
              </w:rPr>
              <w:t xml:space="preserve">            </w:t>
            </w:r>
            <w:r w:rsidRPr="002D3C5A">
              <w:rPr>
                <w:rFonts w:ascii="Arial" w:hAnsi="Arial" w:cs="Arial"/>
                <w:color w:val="000000"/>
                <w:sz w:val="18"/>
                <w:szCs w:val="14"/>
              </w:rPr>
              <w:t>Tacuba No. 1, Col. Centro Delegación Cuauhtemoc.</w:t>
            </w:r>
          </w:p>
          <w:p w14:paraId="3B1AA3F6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color w:val="000000"/>
                <w:sz w:val="18"/>
                <w:szCs w:val="14"/>
              </w:rPr>
              <w:t xml:space="preserve">            C.P. 06000 México D.F. </w:t>
            </w:r>
          </w:p>
          <w:p w14:paraId="0810E5AB" w14:textId="77777777" w:rsidR="00F60C78" w:rsidRPr="006F2A49" w:rsidRDefault="00F60C78" w:rsidP="00F60C78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D3C5A">
              <w:rPr>
                <w:rFonts w:ascii="Arial" w:hAnsi="Arial" w:cs="Arial"/>
                <w:sz w:val="18"/>
                <w:szCs w:val="18"/>
              </w:rPr>
              <w:t xml:space="preserve">Puesto: </w:t>
            </w:r>
            <w:r w:rsidRPr="006F2A49">
              <w:rPr>
                <w:rFonts w:ascii="Verdana" w:hAnsi="Verdana" w:cs="Arial"/>
                <w:sz w:val="20"/>
                <w:szCs w:val="20"/>
              </w:rPr>
              <w:t>Servicio Social</w:t>
            </w:r>
          </w:p>
          <w:p w14:paraId="0B4787AC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D3C5A">
              <w:rPr>
                <w:rFonts w:ascii="Arial" w:hAnsi="Arial" w:cs="Arial"/>
                <w:sz w:val="18"/>
                <w:szCs w:val="18"/>
              </w:rPr>
              <w:t xml:space="preserve">Área: </w:t>
            </w:r>
            <w:r w:rsidRPr="002D3C5A">
              <w:rPr>
                <w:rFonts w:ascii="Arial" w:hAnsi="Arial" w:cs="Arial"/>
                <w:sz w:val="18"/>
                <w:szCs w:val="18"/>
                <w:u w:val="single"/>
              </w:rPr>
              <w:t>Cultura Postal</w:t>
            </w:r>
            <w:r w:rsidRPr="002D3C5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22C8DF3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</w:rPr>
            </w:pPr>
          </w:p>
          <w:p w14:paraId="124E9386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</w:t>
            </w:r>
            <w:r w:rsidRPr="006F2A49">
              <w:rPr>
                <w:rFonts w:ascii="Arial" w:hAnsi="Arial" w:cs="Arial"/>
                <w:sz w:val="20"/>
                <w:szCs w:val="20"/>
              </w:rPr>
              <w:t>Actividades:</w:t>
            </w:r>
            <w:r w:rsidRPr="002D3C5A">
              <w:rPr>
                <w:rFonts w:ascii="Arial" w:hAnsi="Arial" w:cs="Arial"/>
                <w:sz w:val="18"/>
                <w:szCs w:val="18"/>
              </w:rPr>
              <w:t xml:space="preserve"> Catalogación del archivo histórico de timbres</w:t>
            </w:r>
          </w:p>
          <w:p w14:paraId="6B7E32E6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Internacionales. </w:t>
            </w:r>
          </w:p>
          <w:p w14:paraId="63739CBC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Revisión detallada del estado de los  timbres postales.</w:t>
            </w:r>
          </w:p>
          <w:p w14:paraId="6550C9D0" w14:textId="77777777" w:rsidR="00F60C78" w:rsidRPr="002D3C5A" w:rsidRDefault="00F60C78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Corroboración de sus valores al momento de su comercialización en                              </w:t>
            </w:r>
          </w:p>
          <w:p w14:paraId="675B1185" w14:textId="77777777" w:rsidR="00F60C78" w:rsidRPr="002D3C5A" w:rsidRDefault="00F60C78" w:rsidP="00F60C78">
            <w:pPr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referencia con el Catálogo Scott. </w:t>
            </w:r>
          </w:p>
          <w:p w14:paraId="2BBBF6CE" w14:textId="77777777" w:rsidR="00F60C78" w:rsidRPr="002D3C5A" w:rsidRDefault="00F60C78" w:rsidP="00F60C78">
            <w:pPr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Revisión y confirmación de los datos enviados  por la Unión Postal   </w:t>
            </w:r>
          </w:p>
          <w:p w14:paraId="64F80E5B" w14:textId="77777777" w:rsidR="00F60C78" w:rsidRPr="002D3C5A" w:rsidRDefault="00F60C78" w:rsidP="00F60C78">
            <w:pPr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Universal U.P.U.( fecha de impresión, valor al momento de su </w:t>
            </w:r>
          </w:p>
          <w:p w14:paraId="1B4BAAE1" w14:textId="77777777" w:rsidR="00F60C78" w:rsidRPr="002D3C5A" w:rsidRDefault="00F60C78" w:rsidP="00F60C78">
            <w:pPr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comercialización</w:t>
            </w:r>
          </w:p>
          <w:p w14:paraId="40E729D8" w14:textId="77777777" w:rsidR="00F60C78" w:rsidRPr="002D3C5A" w:rsidRDefault="00F60C78" w:rsidP="00F60C78">
            <w:pPr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Escaneo de los timbres postales </w:t>
            </w:r>
          </w:p>
          <w:p w14:paraId="7F3D0E78" w14:textId="77777777" w:rsidR="00F60C78" w:rsidRPr="002D3C5A" w:rsidRDefault="00F60C78" w:rsidP="00F60C78">
            <w:pPr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Registro de los datos mencionados en la base de datos del Palacio     </w:t>
            </w:r>
          </w:p>
          <w:p w14:paraId="64610AFA" w14:textId="77777777" w:rsidR="00F60C78" w:rsidRPr="002D3C5A" w:rsidRDefault="00F60C78" w:rsidP="00F60C78">
            <w:pPr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Postal Mexicano.</w:t>
            </w:r>
          </w:p>
          <w:p w14:paraId="79EEFC8C" w14:textId="77777777" w:rsidR="00F60C78" w:rsidRPr="002D3C5A" w:rsidRDefault="00F60C78" w:rsidP="00F60C78">
            <w:pPr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Reportes del avance de la catalogación con la Gerente del Área de  </w:t>
            </w:r>
          </w:p>
          <w:p w14:paraId="605B7DFE" w14:textId="77777777" w:rsidR="00F60C78" w:rsidRPr="002D3C5A" w:rsidRDefault="00F60C78" w:rsidP="00F60C78">
            <w:pPr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Cultura Postal.</w:t>
            </w:r>
          </w:p>
          <w:p w14:paraId="30FD7249" w14:textId="77777777" w:rsidR="00F60C78" w:rsidRPr="002D3C5A" w:rsidRDefault="00F60C78" w:rsidP="00F60C78">
            <w:pPr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Propuestas de mejora para el organismo y sus funciones, así como                  </w:t>
            </w:r>
          </w:p>
          <w:p w14:paraId="06161B69" w14:textId="77777777" w:rsidR="00F60C78" w:rsidRPr="002D3C5A" w:rsidRDefault="00F60C78" w:rsidP="00F60C78">
            <w:pPr>
              <w:rPr>
                <w:rFonts w:ascii="Arial" w:hAnsi="Arial" w:cs="Arial"/>
                <w:sz w:val="18"/>
                <w:szCs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la actualización en materia tecnológica de los servicios que este  </w:t>
            </w:r>
          </w:p>
          <w:p w14:paraId="19264A29" w14:textId="77777777" w:rsidR="00F60C78" w:rsidRDefault="00F60C78" w:rsidP="00F60C78">
            <w:pPr>
              <w:rPr>
                <w:rFonts w:ascii="Arial" w:hAnsi="Arial" w:cs="Arial"/>
                <w:sz w:val="18"/>
              </w:rPr>
            </w:pPr>
            <w:r w:rsidRPr="002D3C5A">
              <w:rPr>
                <w:rFonts w:ascii="Arial" w:hAnsi="Arial" w:cs="Arial"/>
                <w:sz w:val="18"/>
                <w:szCs w:val="18"/>
              </w:rPr>
              <w:t xml:space="preserve">            ofrece.</w:t>
            </w:r>
            <w:r w:rsidRPr="002D3C5A">
              <w:rPr>
                <w:rFonts w:ascii="Arial" w:hAnsi="Arial" w:cs="Arial"/>
                <w:sz w:val="18"/>
              </w:rPr>
              <w:t xml:space="preserve">  </w:t>
            </w:r>
          </w:p>
          <w:p w14:paraId="6CF7D784" w14:textId="77777777" w:rsidR="00720330" w:rsidRDefault="00720330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13CDDF" w14:textId="77777777" w:rsidR="00720330" w:rsidRPr="002D3C5A" w:rsidRDefault="00F60C78" w:rsidP="00F60C78">
            <w:pPr>
              <w:pStyle w:val="Logro"/>
              <w:numPr>
                <w:ilvl w:val="0"/>
                <w:numId w:val="0"/>
              </w:numPr>
              <w:ind w:left="245" w:hanging="245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   </w:t>
            </w:r>
          </w:p>
        </w:tc>
      </w:tr>
      <w:tr w:rsidR="00E231BF" w:rsidRPr="002D3C5A" w14:paraId="6893DCDB" w14:textId="77777777">
        <w:trPr>
          <w:trHeight w:val="2693"/>
        </w:trPr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3D648" w14:textId="08B19E24" w:rsidR="00E231BF" w:rsidRDefault="00E231BF" w:rsidP="00F60C78">
            <w:pPr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lastRenderedPageBreak/>
              <w:t>Ponencias</w:t>
            </w:r>
          </w:p>
          <w:p w14:paraId="26A03B8F" w14:textId="77777777" w:rsidR="00E231BF" w:rsidRDefault="00E231BF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6C19A7A6" w14:textId="77777777" w:rsidR="00E231BF" w:rsidRDefault="00E231BF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2F418F2E" w14:textId="77777777" w:rsidR="00E231BF" w:rsidRDefault="00E231BF" w:rsidP="00F60C78">
            <w:pPr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24 May 2007</w:t>
            </w:r>
          </w:p>
          <w:p w14:paraId="011EA591" w14:textId="77777777" w:rsidR="00E231BF" w:rsidRDefault="00E231BF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0FC25497" w14:textId="77777777" w:rsidR="00E231BF" w:rsidRDefault="00E231BF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2D33DF14" w14:textId="77777777" w:rsidR="00E231BF" w:rsidRDefault="00E231BF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3A01C66A" w14:textId="77777777" w:rsidR="00E231BF" w:rsidRDefault="00E231BF" w:rsidP="00F60C78">
            <w:pPr>
              <w:rPr>
                <w:rFonts w:ascii="Arial" w:hAnsi="Arial" w:cs="Arial"/>
                <w:b/>
                <w:bCs/>
                <w:sz w:val="18"/>
              </w:rPr>
            </w:pPr>
          </w:p>
          <w:p w14:paraId="71259EEB" w14:textId="77777777" w:rsidR="00E231BF" w:rsidRDefault="00E231BF" w:rsidP="00F60C78">
            <w:pPr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12 Nov 2009</w:t>
            </w:r>
          </w:p>
        </w:tc>
        <w:tc>
          <w:tcPr>
            <w:tcW w:w="7261" w:type="dxa"/>
            <w:tcBorders>
              <w:left w:val="single" w:sz="4" w:space="0" w:color="auto"/>
            </w:tcBorders>
          </w:tcPr>
          <w:p w14:paraId="4B4E8DC3" w14:textId="77777777" w:rsidR="00E231BF" w:rsidRDefault="00E231BF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</w:t>
            </w:r>
          </w:p>
          <w:p w14:paraId="1FA15D5D" w14:textId="77777777" w:rsidR="00E231BF" w:rsidRDefault="00E231BF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C87855E" w14:textId="77777777" w:rsidR="00E231BF" w:rsidRDefault="00E231BF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Participación  en la jornada académica del </w:t>
            </w:r>
          </w:p>
          <w:p w14:paraId="46140CB0" w14:textId="77777777" w:rsidR="00E231BF" w:rsidRDefault="00E231BF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seminario de Historia Universal “El Sentido</w:t>
            </w:r>
          </w:p>
          <w:p w14:paraId="0A3795DB" w14:textId="77777777" w:rsidR="00E231BF" w:rsidRDefault="00E231BF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de la Historia: Cruce de Miradas</w:t>
            </w:r>
          </w:p>
          <w:p w14:paraId="117CA4D7" w14:textId="77777777" w:rsidR="00E231BF" w:rsidRDefault="00E231BF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CC7B02" w14:textId="77777777" w:rsidR="00E231BF" w:rsidRDefault="00E231BF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097F0B1" w14:textId="77777777" w:rsidR="00E231BF" w:rsidRDefault="00E231BF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FF97E9C" w14:textId="77777777" w:rsidR="00E231BF" w:rsidRDefault="00E231BF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Participación en el Coloquio “La Segunda Guerra</w:t>
            </w:r>
          </w:p>
          <w:p w14:paraId="417AE503" w14:textId="77777777" w:rsidR="00E231BF" w:rsidRDefault="00E231BF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Mundial…70 años después” en la mesa </w:t>
            </w:r>
            <w:r w:rsidRPr="00E231BF">
              <w:rPr>
                <w:rFonts w:ascii="Arial" w:hAnsi="Arial" w:cs="Arial"/>
                <w:i/>
                <w:sz w:val="18"/>
                <w:szCs w:val="18"/>
              </w:rPr>
              <w:t>Discriminación</w:t>
            </w:r>
          </w:p>
          <w:p w14:paraId="22B082BA" w14:textId="77777777" w:rsidR="00E231BF" w:rsidRPr="002D3C5A" w:rsidRDefault="00E231BF" w:rsidP="00F60C7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Con la ponencia “Nacionalismo y Antisemitismo”</w:t>
            </w:r>
          </w:p>
        </w:tc>
      </w:tr>
      <w:tr w:rsidR="00720330" w:rsidRPr="002D3C5A" w14:paraId="52B632D9" w14:textId="77777777">
        <w:trPr>
          <w:trHeight w:val="1053"/>
        </w:trPr>
        <w:tc>
          <w:tcPr>
            <w:tcW w:w="2054" w:type="dxa"/>
          </w:tcPr>
          <w:p w14:paraId="0B8C9BBF" w14:textId="77777777" w:rsidR="00720330" w:rsidRPr="002D3C5A" w:rsidRDefault="00720330" w:rsidP="00F60C78">
            <w:pPr>
              <w:pStyle w:val="Ttulodeseccin"/>
              <w:rPr>
                <w:rFonts w:ascii="Arial" w:hAnsi="Arial"/>
              </w:rPr>
            </w:pPr>
            <w:r w:rsidRPr="002D3C5A">
              <w:rPr>
                <w:rFonts w:ascii="Arial" w:hAnsi="Arial"/>
              </w:rPr>
              <w:t>Idiomas</w:t>
            </w:r>
          </w:p>
        </w:tc>
        <w:tc>
          <w:tcPr>
            <w:tcW w:w="7261" w:type="dxa"/>
          </w:tcPr>
          <w:p w14:paraId="2C3FAE3A" w14:textId="77777777" w:rsidR="00720330" w:rsidRPr="002D3C5A" w:rsidRDefault="00720330" w:rsidP="00F60C78">
            <w:pPr>
              <w:pStyle w:val="Logro"/>
              <w:numPr>
                <w:ilvl w:val="0"/>
                <w:numId w:val="0"/>
              </w:numPr>
              <w:ind w:left="245" w:firstLine="100"/>
              <w:rPr>
                <w:rFonts w:cs="Arial"/>
                <w:sz w:val="18"/>
                <w:szCs w:val="18"/>
              </w:rPr>
            </w:pPr>
            <w:r w:rsidRPr="002D3C5A">
              <w:rPr>
                <w:rFonts w:cs="Arial"/>
                <w:sz w:val="18"/>
                <w:szCs w:val="18"/>
              </w:rPr>
              <w:t xml:space="preserve">        Inglés 100%</w:t>
            </w:r>
          </w:p>
          <w:p w14:paraId="220BB79F" w14:textId="77777777" w:rsidR="00720330" w:rsidRDefault="00720330" w:rsidP="00F60C78">
            <w:pPr>
              <w:pStyle w:val="Logro"/>
              <w:numPr>
                <w:ilvl w:val="0"/>
                <w:numId w:val="0"/>
              </w:numPr>
              <w:ind w:left="245" w:firstLine="100"/>
              <w:rPr>
                <w:rFonts w:cs="Arial"/>
                <w:sz w:val="18"/>
                <w:szCs w:val="18"/>
              </w:rPr>
            </w:pPr>
            <w:r w:rsidRPr="002D3C5A">
              <w:rPr>
                <w:rFonts w:cs="Arial"/>
                <w:sz w:val="18"/>
                <w:szCs w:val="18"/>
              </w:rPr>
              <w:t xml:space="preserve">     </w:t>
            </w:r>
            <w:r>
              <w:rPr>
                <w:rFonts w:cs="Arial"/>
                <w:sz w:val="18"/>
                <w:szCs w:val="18"/>
              </w:rPr>
              <w:t xml:space="preserve">   Hablado, Leído, Escrito, Traducido</w:t>
            </w:r>
            <w:r w:rsidRPr="002D3C5A">
              <w:rPr>
                <w:rFonts w:cs="Arial"/>
                <w:sz w:val="18"/>
                <w:szCs w:val="18"/>
              </w:rPr>
              <w:t>.</w:t>
            </w:r>
          </w:p>
          <w:p w14:paraId="36900C5B" w14:textId="77777777" w:rsidR="00E231BF" w:rsidRDefault="00E231BF" w:rsidP="00F60C78">
            <w:pPr>
              <w:pStyle w:val="Logro"/>
              <w:numPr>
                <w:ilvl w:val="0"/>
                <w:numId w:val="0"/>
              </w:numPr>
              <w:ind w:left="245" w:firstLine="10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    Cuento con Constancia</w:t>
            </w:r>
            <w:r w:rsidR="00720330">
              <w:rPr>
                <w:rFonts w:cs="Arial"/>
                <w:sz w:val="18"/>
                <w:szCs w:val="18"/>
              </w:rPr>
              <w:t xml:space="preserve"> de la Universidad Nacional Autónoma de México</w:t>
            </w:r>
          </w:p>
          <w:p w14:paraId="4F36BE5F" w14:textId="77777777" w:rsidR="00720330" w:rsidRPr="002D3C5A" w:rsidRDefault="00E231BF" w:rsidP="00F60C78">
            <w:pPr>
              <w:pStyle w:val="Logro"/>
              <w:numPr>
                <w:ilvl w:val="0"/>
                <w:numId w:val="0"/>
              </w:numPr>
              <w:ind w:left="245" w:firstLine="10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    Certificado TOEIC: 495 puntos  </w:t>
            </w:r>
          </w:p>
          <w:p w14:paraId="02322F03" w14:textId="77777777" w:rsidR="00720330" w:rsidRPr="002D3C5A" w:rsidRDefault="00720330" w:rsidP="00F60C78">
            <w:pPr>
              <w:pStyle w:val="Logro"/>
              <w:numPr>
                <w:ilvl w:val="0"/>
                <w:numId w:val="0"/>
              </w:numPr>
              <w:ind w:left="245" w:firstLine="100"/>
              <w:rPr>
                <w:rFonts w:cs="Arial"/>
                <w:sz w:val="18"/>
                <w:szCs w:val="18"/>
              </w:rPr>
            </w:pPr>
            <w:r w:rsidRPr="002D3C5A">
              <w:rPr>
                <w:rFonts w:cs="Arial"/>
                <w:sz w:val="18"/>
                <w:szCs w:val="18"/>
              </w:rPr>
              <w:t xml:space="preserve">        Alemán 30%</w:t>
            </w:r>
          </w:p>
          <w:p w14:paraId="5A423A2A" w14:textId="77777777" w:rsidR="00E231BF" w:rsidRDefault="00720330" w:rsidP="00F60C78">
            <w:pPr>
              <w:pStyle w:val="Logro"/>
              <w:numPr>
                <w:ilvl w:val="0"/>
                <w:numId w:val="0"/>
              </w:numPr>
              <w:ind w:left="245" w:firstLine="10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    Leído y comprendido.</w:t>
            </w:r>
          </w:p>
          <w:p w14:paraId="39BE4051" w14:textId="77777777" w:rsidR="00720330" w:rsidRPr="002D3C5A" w:rsidRDefault="00E231BF" w:rsidP="00F60C78">
            <w:pPr>
              <w:pStyle w:val="Logro"/>
              <w:numPr>
                <w:ilvl w:val="0"/>
                <w:numId w:val="0"/>
              </w:numPr>
              <w:ind w:left="245" w:firstLine="10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    Constancia de la Universidad Nacional Autónoma de México</w:t>
            </w:r>
          </w:p>
        </w:tc>
      </w:tr>
      <w:tr w:rsidR="00720330" w:rsidRPr="002D3C5A" w14:paraId="27949BE1" w14:textId="77777777">
        <w:trPr>
          <w:trHeight w:val="1246"/>
        </w:trPr>
        <w:tc>
          <w:tcPr>
            <w:tcW w:w="2054" w:type="dxa"/>
          </w:tcPr>
          <w:p w14:paraId="32C99D5A" w14:textId="77777777" w:rsidR="00720330" w:rsidRPr="002D3C5A" w:rsidRDefault="00720330" w:rsidP="00F60C78">
            <w:pPr>
              <w:pStyle w:val="Ttulodeseccin"/>
              <w:rPr>
                <w:rFonts w:ascii="Arial" w:hAnsi="Arial"/>
              </w:rPr>
            </w:pPr>
            <w:r w:rsidRPr="002D3C5A">
              <w:rPr>
                <w:rFonts w:ascii="Arial" w:hAnsi="Arial"/>
              </w:rPr>
              <w:t>Software que domina</w:t>
            </w:r>
          </w:p>
        </w:tc>
        <w:tc>
          <w:tcPr>
            <w:tcW w:w="7261" w:type="dxa"/>
          </w:tcPr>
          <w:p w14:paraId="7BA65C75" w14:textId="77777777" w:rsidR="00720330" w:rsidRPr="002D3C5A" w:rsidRDefault="00720330" w:rsidP="00F60C78">
            <w:pPr>
              <w:pStyle w:val="Logro"/>
              <w:numPr>
                <w:ilvl w:val="0"/>
                <w:numId w:val="0"/>
              </w:numPr>
              <w:ind w:left="245" w:firstLine="100"/>
              <w:rPr>
                <w:rFonts w:cs="Arial"/>
                <w:sz w:val="18"/>
                <w:szCs w:val="18"/>
              </w:rPr>
            </w:pPr>
            <w:r w:rsidRPr="002D3C5A">
              <w:rPr>
                <w:rFonts w:cs="Arial"/>
                <w:sz w:val="18"/>
                <w:szCs w:val="18"/>
              </w:rPr>
              <w:t xml:space="preserve">      </w:t>
            </w:r>
          </w:p>
          <w:p w14:paraId="383601BF" w14:textId="77777777" w:rsidR="00720330" w:rsidRPr="002D3C5A" w:rsidRDefault="00720330" w:rsidP="00F60C78">
            <w:pPr>
              <w:pStyle w:val="Logro"/>
              <w:numPr>
                <w:ilvl w:val="0"/>
                <w:numId w:val="0"/>
              </w:numPr>
              <w:ind w:left="245" w:firstLine="100"/>
              <w:rPr>
                <w:rFonts w:cs="Arial"/>
                <w:sz w:val="18"/>
                <w:szCs w:val="18"/>
              </w:rPr>
            </w:pPr>
            <w:r w:rsidRPr="002D3C5A">
              <w:rPr>
                <w:rFonts w:cs="Arial"/>
                <w:sz w:val="18"/>
                <w:szCs w:val="18"/>
              </w:rPr>
              <w:t xml:space="preserve">        Office:         Avanzado    (100%)</w:t>
            </w:r>
          </w:p>
          <w:p w14:paraId="0AEDBF00" w14:textId="77777777" w:rsidR="00720330" w:rsidRPr="002D3C5A" w:rsidRDefault="00720330" w:rsidP="00F60C78">
            <w:pPr>
              <w:pStyle w:val="Logro"/>
              <w:numPr>
                <w:ilvl w:val="0"/>
                <w:numId w:val="0"/>
              </w:numPr>
              <w:ind w:left="245" w:firstLine="100"/>
              <w:rPr>
                <w:rFonts w:cs="Arial"/>
                <w:sz w:val="18"/>
                <w:szCs w:val="18"/>
              </w:rPr>
            </w:pPr>
            <w:r w:rsidRPr="002D3C5A">
              <w:rPr>
                <w:rFonts w:cs="Arial"/>
                <w:sz w:val="18"/>
                <w:szCs w:val="18"/>
              </w:rPr>
              <w:t xml:space="preserve">        Corel :        </w:t>
            </w:r>
            <w:r w:rsidR="00F60C78">
              <w:rPr>
                <w:rFonts w:cs="Arial"/>
                <w:sz w:val="18"/>
                <w:szCs w:val="18"/>
              </w:rPr>
              <w:t xml:space="preserve"> </w:t>
            </w:r>
            <w:r w:rsidRPr="002D3C5A">
              <w:rPr>
                <w:rFonts w:cs="Arial"/>
                <w:sz w:val="18"/>
                <w:szCs w:val="18"/>
              </w:rPr>
              <w:t xml:space="preserve">Medio          </w:t>
            </w:r>
          </w:p>
          <w:p w14:paraId="5DC528D5" w14:textId="77777777" w:rsidR="00F60C78" w:rsidRDefault="00720330" w:rsidP="00F60C78">
            <w:pPr>
              <w:pStyle w:val="Logro"/>
              <w:numPr>
                <w:ilvl w:val="0"/>
                <w:numId w:val="0"/>
              </w:numPr>
              <w:ind w:left="245" w:firstLine="100"/>
              <w:rPr>
                <w:rFonts w:cs="Arial"/>
                <w:sz w:val="18"/>
                <w:szCs w:val="18"/>
              </w:rPr>
            </w:pPr>
            <w:r w:rsidRPr="002D3C5A">
              <w:rPr>
                <w:rFonts w:cs="Arial"/>
                <w:sz w:val="18"/>
                <w:szCs w:val="18"/>
              </w:rPr>
              <w:t xml:space="preserve">        Photoshop: Medio  </w:t>
            </w:r>
          </w:p>
          <w:p w14:paraId="6FBC584E" w14:textId="77777777" w:rsidR="00720330" w:rsidRPr="002D3C5A" w:rsidRDefault="00F60C78" w:rsidP="00F60C78">
            <w:pPr>
              <w:pStyle w:val="Logro"/>
              <w:numPr>
                <w:ilvl w:val="0"/>
                <w:numId w:val="0"/>
              </w:numPr>
              <w:ind w:left="245" w:firstLine="10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    Dreamweaver: Básico</w:t>
            </w:r>
            <w:r w:rsidR="00720330" w:rsidRPr="002D3C5A">
              <w:rPr>
                <w:rFonts w:cs="Arial"/>
                <w:sz w:val="18"/>
                <w:szCs w:val="18"/>
              </w:rPr>
              <w:t xml:space="preserve">        </w:t>
            </w:r>
          </w:p>
        </w:tc>
      </w:tr>
    </w:tbl>
    <w:p w14:paraId="0B2CBDD0" w14:textId="77777777" w:rsidR="00720330" w:rsidRPr="002D3C5A" w:rsidRDefault="00720330" w:rsidP="00720330">
      <w:pPr>
        <w:rPr>
          <w:rFonts w:ascii="Arial" w:hAnsi="Arial" w:cs="Arial"/>
          <w:sz w:val="18"/>
          <w:szCs w:val="18"/>
        </w:rPr>
      </w:pPr>
    </w:p>
    <w:p w14:paraId="4E7A9B72" w14:textId="77777777" w:rsidR="00720330" w:rsidRPr="002D3C5A" w:rsidRDefault="00720330" w:rsidP="00F60C78">
      <w:pPr>
        <w:jc w:val="center"/>
        <w:outlineLvl w:val="0"/>
        <w:rPr>
          <w:rFonts w:ascii="Arial" w:hAnsi="Arial" w:cs="Arial"/>
          <w:sz w:val="20"/>
        </w:rPr>
      </w:pPr>
      <w:r w:rsidRPr="002D3C5A">
        <w:rPr>
          <w:rFonts w:ascii="Arial" w:hAnsi="Arial" w:cs="Arial"/>
          <w:sz w:val="20"/>
        </w:rPr>
        <w:t>Este documento es verdadero y puede comprobarse.</w:t>
      </w:r>
    </w:p>
    <w:p w14:paraId="50AA37CF" w14:textId="77777777" w:rsidR="00720330" w:rsidRPr="002D3C5A" w:rsidRDefault="00720330" w:rsidP="00720330">
      <w:pPr>
        <w:rPr>
          <w:rFonts w:ascii="Arial" w:hAnsi="Arial" w:cs="Arial"/>
          <w:sz w:val="18"/>
          <w:szCs w:val="18"/>
        </w:rPr>
      </w:pPr>
    </w:p>
    <w:p w14:paraId="2D2BE069" w14:textId="77777777" w:rsidR="00F60C78" w:rsidRDefault="00F60C78"/>
    <w:sectPr w:rsidR="00F60C78" w:rsidSect="00F60C78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tang">
    <w:altName w:val="바탕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B75600"/>
    <w:multiLevelType w:val="singleLevel"/>
    <w:tmpl w:val="EBBC44FA"/>
    <w:lvl w:ilvl="0">
      <w:start w:val="1"/>
      <w:numFmt w:val="bullet"/>
      <w:lvlText w:val=""/>
      <w:lvlJc w:val="left"/>
      <w:pPr>
        <w:tabs>
          <w:tab w:val="num" w:pos="360"/>
        </w:tabs>
        <w:ind w:left="245" w:right="245" w:hanging="245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720330"/>
    <w:rsid w:val="000806C8"/>
    <w:rsid w:val="00140D4C"/>
    <w:rsid w:val="0019111F"/>
    <w:rsid w:val="00201AED"/>
    <w:rsid w:val="002438A2"/>
    <w:rsid w:val="00397A44"/>
    <w:rsid w:val="0053130B"/>
    <w:rsid w:val="00720330"/>
    <w:rsid w:val="00853705"/>
    <w:rsid w:val="008663E2"/>
    <w:rsid w:val="009A25D4"/>
    <w:rsid w:val="00A77C0C"/>
    <w:rsid w:val="00C42293"/>
    <w:rsid w:val="00C64102"/>
    <w:rsid w:val="00CF0DDE"/>
    <w:rsid w:val="00E231BF"/>
    <w:rsid w:val="00EE7E4D"/>
    <w:rsid w:val="00F60C78"/>
    <w:rsid w:val="00F949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F82D9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330"/>
    <w:rPr>
      <w:rFonts w:ascii="Times New Roman" w:eastAsia="Times New Roman" w:hAnsi="Times New Roman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720330"/>
    <w:pPr>
      <w:jc w:val="center"/>
    </w:pPr>
    <w:rPr>
      <w:b/>
      <w:bCs/>
      <w:sz w:val="32"/>
    </w:rPr>
  </w:style>
  <w:style w:type="character" w:customStyle="1" w:styleId="TtuloCar">
    <w:name w:val="Título Car"/>
    <w:basedOn w:val="Fuentedeprrafopredeter"/>
    <w:link w:val="Ttulo"/>
    <w:rsid w:val="00720330"/>
    <w:rPr>
      <w:rFonts w:ascii="Times New Roman" w:eastAsia="Times New Roman" w:hAnsi="Times New Roman" w:cs="Times New Roman"/>
      <w:b/>
      <w:bCs/>
      <w:sz w:val="32"/>
      <w:lang w:val="es-ES" w:eastAsia="es-ES"/>
    </w:rPr>
  </w:style>
  <w:style w:type="character" w:styleId="Hipervnculo">
    <w:name w:val="Hyperlink"/>
    <w:basedOn w:val="Fuentedeprrafopredeter"/>
    <w:rsid w:val="00720330"/>
    <w:rPr>
      <w:color w:val="0000FF"/>
      <w:u w:val="single"/>
    </w:rPr>
  </w:style>
  <w:style w:type="paragraph" w:customStyle="1" w:styleId="Logro">
    <w:name w:val="Logro"/>
    <w:basedOn w:val="Textodecuerpo"/>
    <w:rsid w:val="00720330"/>
    <w:pPr>
      <w:numPr>
        <w:numId w:val="1"/>
      </w:numPr>
      <w:tabs>
        <w:tab w:val="clear" w:pos="360"/>
      </w:tabs>
      <w:spacing w:after="60" w:line="220" w:lineRule="atLeast"/>
      <w:jc w:val="both"/>
    </w:pPr>
    <w:rPr>
      <w:rFonts w:ascii="Arial" w:eastAsia="Batang" w:hAnsi="Arial"/>
      <w:spacing w:val="-5"/>
      <w:sz w:val="20"/>
      <w:szCs w:val="20"/>
      <w:lang w:eastAsia="en-US"/>
    </w:rPr>
  </w:style>
  <w:style w:type="paragraph" w:customStyle="1" w:styleId="Ttulodeseccin">
    <w:name w:val="Título de sección"/>
    <w:basedOn w:val="Normal"/>
    <w:next w:val="Normal"/>
    <w:autoRedefine/>
    <w:rsid w:val="00720330"/>
    <w:pPr>
      <w:spacing w:before="220" w:line="220" w:lineRule="atLeast"/>
    </w:pPr>
    <w:rPr>
      <w:rFonts w:ascii="Futura Lt BT" w:eastAsia="Batang" w:hAnsi="Futura Lt BT" w:cs="Arial"/>
      <w:b/>
      <w:spacing w:val="-10"/>
      <w:sz w:val="18"/>
      <w:szCs w:val="18"/>
      <w:lang w:eastAsia="en-US"/>
    </w:rPr>
  </w:style>
  <w:style w:type="paragraph" w:customStyle="1" w:styleId="Direccin1">
    <w:name w:val="Dirección 1"/>
    <w:basedOn w:val="Normal"/>
    <w:rsid w:val="00720330"/>
    <w:pPr>
      <w:spacing w:line="160" w:lineRule="atLeast"/>
      <w:jc w:val="both"/>
    </w:pPr>
    <w:rPr>
      <w:rFonts w:ascii="Arial" w:eastAsia="Batang" w:hAnsi="Arial"/>
      <w:sz w:val="14"/>
      <w:szCs w:val="20"/>
      <w:lang w:eastAsia="en-US"/>
    </w:rPr>
  </w:style>
  <w:style w:type="paragraph" w:customStyle="1" w:styleId="Direccin2">
    <w:name w:val="Dirección 2"/>
    <w:basedOn w:val="Normal"/>
    <w:rsid w:val="00720330"/>
    <w:pPr>
      <w:spacing w:line="160" w:lineRule="atLeast"/>
      <w:jc w:val="both"/>
    </w:pPr>
    <w:rPr>
      <w:rFonts w:ascii="Arial" w:eastAsia="Batang" w:hAnsi="Arial"/>
      <w:sz w:val="14"/>
      <w:szCs w:val="20"/>
      <w:lang w:eastAsia="en-US"/>
    </w:rPr>
  </w:style>
  <w:style w:type="paragraph" w:customStyle="1" w:styleId="Compaa">
    <w:name w:val="Compañía"/>
    <w:basedOn w:val="Normal"/>
    <w:next w:val="Normal"/>
    <w:autoRedefine/>
    <w:rsid w:val="00720330"/>
    <w:pPr>
      <w:tabs>
        <w:tab w:val="left" w:pos="2160"/>
        <w:tab w:val="right" w:pos="6480"/>
      </w:tabs>
      <w:spacing w:before="240" w:after="40" w:line="220" w:lineRule="atLeast"/>
      <w:ind w:left="731" w:hanging="39"/>
    </w:pPr>
    <w:rPr>
      <w:rFonts w:ascii="Futura Lt BT" w:eastAsia="Batang" w:hAnsi="Futura Lt BT"/>
      <w:sz w:val="18"/>
      <w:szCs w:val="18"/>
      <w:lang w:eastAsia="en-US"/>
    </w:rPr>
  </w:style>
  <w:style w:type="paragraph" w:customStyle="1" w:styleId="Nombredelacompaauno">
    <w:name w:val="Nombre de la compañía uno"/>
    <w:basedOn w:val="Compaa"/>
    <w:next w:val="Normal"/>
    <w:autoRedefine/>
    <w:rsid w:val="00720330"/>
    <w:pPr>
      <w:spacing w:before="0"/>
      <w:ind w:left="732" w:hanging="40"/>
    </w:pPr>
  </w:style>
  <w:style w:type="paragraph" w:customStyle="1" w:styleId="Institucin">
    <w:name w:val="Institución"/>
    <w:basedOn w:val="Normal"/>
    <w:next w:val="Logro"/>
    <w:autoRedefine/>
    <w:rsid w:val="00720330"/>
    <w:pPr>
      <w:tabs>
        <w:tab w:val="left" w:pos="2160"/>
        <w:tab w:val="right" w:pos="6480"/>
      </w:tabs>
      <w:spacing w:before="240" w:after="60" w:line="220" w:lineRule="atLeast"/>
    </w:pPr>
    <w:rPr>
      <w:rFonts w:ascii="Arial" w:eastAsia="Batang" w:hAnsi="Arial"/>
      <w:sz w:val="20"/>
      <w:szCs w:val="20"/>
      <w:lang w:eastAsia="en-US"/>
    </w:rPr>
  </w:style>
  <w:style w:type="paragraph" w:customStyle="1" w:styleId="Nombre">
    <w:name w:val="Nombre"/>
    <w:basedOn w:val="Normal"/>
    <w:next w:val="Normal"/>
    <w:rsid w:val="00720330"/>
    <w:pPr>
      <w:pBdr>
        <w:bottom w:val="single" w:sz="6" w:space="4" w:color="auto"/>
      </w:pBdr>
      <w:spacing w:after="440" w:line="240" w:lineRule="atLeast"/>
    </w:pPr>
    <w:rPr>
      <w:rFonts w:ascii="Arial Black" w:eastAsia="Batang" w:hAnsi="Arial Black"/>
      <w:spacing w:val="-35"/>
      <w:sz w:val="54"/>
      <w:szCs w:val="20"/>
      <w:lang w:eastAsia="en-US"/>
    </w:rPr>
  </w:style>
  <w:style w:type="paragraph" w:styleId="Textodecuerpo">
    <w:name w:val="Body Text"/>
    <w:basedOn w:val="Normal"/>
    <w:link w:val="TextodecuerpoCar"/>
    <w:rsid w:val="00720330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rsid w:val="00720330"/>
    <w:rPr>
      <w:rFonts w:ascii="Times New Roman" w:eastAsia="Times New Roman" w:hAnsi="Times New Roman" w:cs="Times New Roman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438A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8A2"/>
    <w:rPr>
      <w:rFonts w:ascii="Lucida Grande" w:eastAsia="Times New Roman" w:hAnsi="Lucida Grande" w:cs="Times New Roman"/>
      <w:sz w:val="18"/>
      <w:szCs w:val="18"/>
      <w:lang w:val="es-ES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872</Words>
  <Characters>4801</Characters>
  <Application>Microsoft Macintosh Word</Application>
  <DocSecurity>0</DocSecurity>
  <Lines>40</Lines>
  <Paragraphs>11</Paragraphs>
  <ScaleCrop>false</ScaleCrop>
  <Company>escuela profesionl de dibujo</Company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 Enriquez Rodriguez</dc:creator>
  <cp:keywords/>
  <cp:lastModifiedBy>Pierre Enriquez Rodriguez</cp:lastModifiedBy>
  <cp:revision>11</cp:revision>
  <dcterms:created xsi:type="dcterms:W3CDTF">2011-04-14T15:07:00Z</dcterms:created>
  <dcterms:modified xsi:type="dcterms:W3CDTF">2014-03-21T02:05:00Z</dcterms:modified>
</cp:coreProperties>
</file>