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D2676" w14:textId="77777777" w:rsidR="0059120E" w:rsidRDefault="005E5629">
      <w:pPr>
        <w:pStyle w:val="Nombre"/>
      </w:pPr>
      <w:r>
        <w:t>Mariel Almazán vázquez</w:t>
      </w:r>
    </w:p>
    <w:p w14:paraId="6FFE9A6C" w14:textId="77777777" w:rsidR="005E5629" w:rsidRDefault="005E5629">
      <w:pPr>
        <w:pStyle w:val="Informacindecontacto"/>
      </w:pPr>
      <w:bookmarkStart w:id="0" w:name="_GoBack"/>
      <w:bookmarkEnd w:id="0"/>
      <w:r>
        <w:t>E-mail: mariel.av194@gmail.com</w:t>
      </w:r>
    </w:p>
    <w:p w14:paraId="15771454" w14:textId="77777777" w:rsidR="0059120E" w:rsidRDefault="00696BCC">
      <w:pPr>
        <w:pStyle w:val="Ttulo1"/>
      </w:pPr>
      <w:sdt>
        <w:sdtPr>
          <w:id w:val="-819804518"/>
          <w:placeholder>
            <w:docPart w:val="D42F624069D077449DF981844F11CC99"/>
          </w:placeholder>
          <w:temporary/>
          <w:showingPlcHdr/>
        </w:sdtPr>
        <w:sdtEndPr/>
        <w:sdtContent>
          <w:r w:rsidR="00BE6C0E">
            <w:t>Resumen de aptitudes</w:t>
          </w:r>
        </w:sdtContent>
      </w:sdt>
    </w:p>
    <w:p w14:paraId="0E4CEB64" w14:textId="0DE2C771" w:rsidR="005C5570" w:rsidRDefault="005C5570" w:rsidP="00D16041">
      <w:pPr>
        <w:pStyle w:val="Prrafodelista"/>
        <w:numPr>
          <w:ilvl w:val="0"/>
          <w:numId w:val="13"/>
        </w:numPr>
      </w:pPr>
      <w:r>
        <w:t xml:space="preserve">Manejo de </w:t>
      </w:r>
      <w:r w:rsidR="00A34B0A">
        <w:t xml:space="preserve">paquetería </w:t>
      </w:r>
      <w:r>
        <w:t xml:space="preserve">Microsoft Office. </w:t>
      </w:r>
    </w:p>
    <w:p w14:paraId="56DB8679" w14:textId="582D1D21" w:rsidR="005C5570" w:rsidRDefault="005C5570" w:rsidP="00D16041">
      <w:pPr>
        <w:pStyle w:val="Prrafodelista"/>
        <w:numPr>
          <w:ilvl w:val="0"/>
          <w:numId w:val="13"/>
        </w:numPr>
      </w:pPr>
      <w:r>
        <w:t>Capacidad de organización y planeación de proyectos</w:t>
      </w:r>
      <w:r w:rsidR="00D00A9B">
        <w:t>.</w:t>
      </w:r>
    </w:p>
    <w:p w14:paraId="3DC684F8" w14:textId="77777777" w:rsidR="00D00A9B" w:rsidRDefault="005C5570" w:rsidP="00D16041">
      <w:pPr>
        <w:pStyle w:val="Prrafodelista"/>
        <w:numPr>
          <w:ilvl w:val="0"/>
          <w:numId w:val="13"/>
        </w:numPr>
      </w:pPr>
      <w:r>
        <w:t xml:space="preserve">Buena </w:t>
      </w:r>
      <w:r w:rsidR="00D00A9B">
        <w:t>redacción y ortografía.</w:t>
      </w:r>
    </w:p>
    <w:p w14:paraId="55C36071" w14:textId="488CA8A1" w:rsidR="00D00A9B" w:rsidRDefault="00D00A9B" w:rsidP="00D16041">
      <w:pPr>
        <w:pStyle w:val="Prrafodelista"/>
        <w:numPr>
          <w:ilvl w:val="0"/>
          <w:numId w:val="13"/>
        </w:numPr>
      </w:pPr>
      <w:r>
        <w:t>Buen nivel de comprensión de lectura.</w:t>
      </w:r>
    </w:p>
    <w:p w14:paraId="5BAFB81B" w14:textId="3F41BE44" w:rsidR="005C5570" w:rsidRDefault="00D00A9B" w:rsidP="00D16041">
      <w:pPr>
        <w:pStyle w:val="Prrafodelista"/>
        <w:numPr>
          <w:ilvl w:val="0"/>
          <w:numId w:val="13"/>
        </w:numPr>
      </w:pPr>
      <w:r>
        <w:t>E</w:t>
      </w:r>
      <w:r w:rsidR="005C5570">
        <w:t>xperiencia como editora.</w:t>
      </w:r>
    </w:p>
    <w:p w14:paraId="0513D2BF" w14:textId="265354E0" w:rsidR="00A34B0A" w:rsidRDefault="002F6C04" w:rsidP="00D16041">
      <w:pPr>
        <w:pStyle w:val="Prrafodelista"/>
        <w:numPr>
          <w:ilvl w:val="0"/>
          <w:numId w:val="13"/>
        </w:numPr>
      </w:pPr>
      <w:r>
        <w:t xml:space="preserve">Capacidad para escribir poemas, cuentos, micfo-ficciones, ensayos académicos y literarios. </w:t>
      </w:r>
    </w:p>
    <w:p w14:paraId="507BF180" w14:textId="3A2176B9" w:rsidR="005C5570" w:rsidRDefault="005C5570" w:rsidP="00D16041">
      <w:pPr>
        <w:pStyle w:val="Prrafodelista"/>
        <w:numPr>
          <w:ilvl w:val="0"/>
          <w:numId w:val="13"/>
        </w:numPr>
      </w:pPr>
      <w:r>
        <w:t>Trabajo en equipo y bajo presión.</w:t>
      </w:r>
    </w:p>
    <w:p w14:paraId="0A2A7DF3" w14:textId="572E15A8" w:rsidR="005C5570" w:rsidRDefault="005C5570" w:rsidP="005C5570">
      <w:pPr>
        <w:pStyle w:val="Prrafodelista"/>
        <w:numPr>
          <w:ilvl w:val="0"/>
          <w:numId w:val="13"/>
        </w:numPr>
      </w:pPr>
      <w:r>
        <w:t>Analítica, dedicada, comprometida</w:t>
      </w:r>
      <w:r w:rsidR="00D00A9B">
        <w:t>.</w:t>
      </w:r>
    </w:p>
    <w:p w14:paraId="14538DFF" w14:textId="2ADDB74B" w:rsidR="0059120E" w:rsidRDefault="005C5570" w:rsidP="00D00A9B">
      <w:pPr>
        <w:pStyle w:val="Prrafodelista"/>
        <w:numPr>
          <w:ilvl w:val="0"/>
          <w:numId w:val="13"/>
        </w:numPr>
      </w:pPr>
      <w:r>
        <w:t xml:space="preserve">Emprendedora, </w:t>
      </w:r>
      <w:r w:rsidR="00D00A9B">
        <w:t xml:space="preserve">creativa, responsable, comprometida y respetuosa. </w:t>
      </w:r>
    </w:p>
    <w:p w14:paraId="647B1AF2" w14:textId="77777777" w:rsidR="0059120E" w:rsidRDefault="00696BCC">
      <w:pPr>
        <w:pStyle w:val="Ttulo1"/>
      </w:pPr>
      <w:sdt>
        <w:sdtPr>
          <w:id w:val="-1150367223"/>
          <w:placeholder>
            <w:docPart w:val="D79220B8F6791146A43CBF4EDF3D68AC"/>
          </w:placeholder>
          <w:temporary/>
          <w:showingPlcHdr/>
        </w:sdtPr>
        <w:sdtEndPr/>
        <w:sdtContent>
          <w:r w:rsidR="00BE6C0E">
            <w:t>Formación</w:t>
          </w:r>
        </w:sdtContent>
      </w:sdt>
    </w:p>
    <w:p w14:paraId="73FF9AF9" w14:textId="2FE93A45" w:rsidR="00C116BF" w:rsidRPr="00C116BF" w:rsidRDefault="00C116BF" w:rsidP="00C116BF">
      <w:pPr>
        <w:pStyle w:val="Ttulo2"/>
        <w:rPr>
          <w:i w:val="0"/>
        </w:rPr>
      </w:pPr>
      <w:r>
        <w:rPr>
          <w:i w:val="0"/>
        </w:rPr>
        <w:t>2012-2016</w:t>
      </w:r>
    </w:p>
    <w:p w14:paraId="7317718F" w14:textId="0C8DA317" w:rsidR="0059120E" w:rsidRDefault="00C116BF">
      <w:r>
        <w:t>Licenciada en Literatura</w:t>
      </w:r>
    </w:p>
    <w:p w14:paraId="216D2DA1" w14:textId="5BFDE415" w:rsidR="00C116BF" w:rsidRDefault="00C116BF">
      <w:r>
        <w:t>Promedio general 9.4</w:t>
      </w:r>
    </w:p>
    <w:p w14:paraId="28CEE32C" w14:textId="07FD0B76" w:rsidR="00C116BF" w:rsidRDefault="00C116BF">
      <w:r>
        <w:t>Universidad de las Américas Puebla</w:t>
      </w:r>
    </w:p>
    <w:p w14:paraId="78B37C33" w14:textId="2EFA8E19" w:rsidR="00C116BF" w:rsidRPr="00C116BF" w:rsidRDefault="00C116BF" w:rsidP="00C116BF">
      <w:pPr>
        <w:pStyle w:val="Ttulo2"/>
        <w:rPr>
          <w:i w:val="0"/>
        </w:rPr>
      </w:pPr>
      <w:r>
        <w:rPr>
          <w:i w:val="0"/>
        </w:rPr>
        <w:t>2009-2012</w:t>
      </w:r>
    </w:p>
    <w:p w14:paraId="18B0B8D3" w14:textId="328B511F" w:rsidR="00C116BF" w:rsidRDefault="00C116BF" w:rsidP="00C116BF">
      <w:r>
        <w:t>Bachillerato</w:t>
      </w:r>
    </w:p>
    <w:p w14:paraId="4EAF39B6" w14:textId="7E6AA1AC" w:rsidR="00C116BF" w:rsidRDefault="00C116BF" w:rsidP="00C116BF">
      <w:r>
        <w:t>Promedio general 10</w:t>
      </w:r>
    </w:p>
    <w:p w14:paraId="3345EAC3" w14:textId="51425F30" w:rsidR="00C116BF" w:rsidRDefault="00C116BF" w:rsidP="00C116BF">
      <w:r>
        <w:t>Colegio Tepeyac Poza Rica A.C</w:t>
      </w:r>
    </w:p>
    <w:p w14:paraId="227BB65B" w14:textId="1C9F24B8" w:rsidR="00C116BF" w:rsidRPr="00C116BF" w:rsidRDefault="00C116BF" w:rsidP="00C116BF">
      <w:pPr>
        <w:pStyle w:val="Ttulo2"/>
        <w:rPr>
          <w:i w:val="0"/>
        </w:rPr>
      </w:pPr>
      <w:r>
        <w:rPr>
          <w:i w:val="0"/>
        </w:rPr>
        <w:t>2006-2009</w:t>
      </w:r>
    </w:p>
    <w:p w14:paraId="7F0F9294" w14:textId="45D98B22" w:rsidR="00C116BF" w:rsidRDefault="00C116BF" w:rsidP="00C116BF">
      <w:r>
        <w:t>Secundaria</w:t>
      </w:r>
    </w:p>
    <w:p w14:paraId="13772996" w14:textId="4342B2DA" w:rsidR="00C116BF" w:rsidRDefault="00C116BF" w:rsidP="00C116BF">
      <w:r>
        <w:t>Promedio general 9.9</w:t>
      </w:r>
    </w:p>
    <w:p w14:paraId="23EDE694" w14:textId="38B1A3B3" w:rsidR="00C116BF" w:rsidRDefault="00C116BF">
      <w:r>
        <w:t>Colegio Tepeyac Poza Rica A.C</w:t>
      </w:r>
    </w:p>
    <w:p w14:paraId="4D4A52EC" w14:textId="5ECA96F3" w:rsidR="00666689" w:rsidRPr="00C116BF" w:rsidRDefault="00666689" w:rsidP="00666689">
      <w:pPr>
        <w:pStyle w:val="Ttulo2"/>
        <w:rPr>
          <w:i w:val="0"/>
        </w:rPr>
      </w:pPr>
      <w:r>
        <w:rPr>
          <w:i w:val="0"/>
        </w:rPr>
        <w:t>2000-2006</w:t>
      </w:r>
    </w:p>
    <w:p w14:paraId="375C0CF7" w14:textId="04A58E5E" w:rsidR="00666689" w:rsidRDefault="005F16B9" w:rsidP="00666689">
      <w:r>
        <w:t>Primaria</w:t>
      </w:r>
    </w:p>
    <w:p w14:paraId="616A226A" w14:textId="77777777" w:rsidR="00666689" w:rsidRDefault="00666689" w:rsidP="00666689">
      <w:r>
        <w:t>Promedio general 9.9</w:t>
      </w:r>
    </w:p>
    <w:p w14:paraId="3FB72FAC" w14:textId="69E3CF26" w:rsidR="00666689" w:rsidRDefault="00962722" w:rsidP="00666689">
      <w:r>
        <w:t xml:space="preserve">Colegio Miguel Hidalgo </w:t>
      </w:r>
    </w:p>
    <w:p w14:paraId="536609AA" w14:textId="77777777" w:rsidR="00C116BF" w:rsidRDefault="00C116BF"/>
    <w:p w14:paraId="74DB1045" w14:textId="087FFE39" w:rsidR="00B00B3C" w:rsidRPr="00B00B3C" w:rsidRDefault="00B00B3C">
      <w:pPr>
        <w:rPr>
          <w:rFonts w:asciiTheme="majorHAnsi" w:eastAsiaTheme="majorEastAsia" w:hAnsiTheme="majorHAnsi" w:cstheme="majorBidi"/>
          <w:b/>
          <w:spacing w:val="21"/>
          <w:sz w:val="26"/>
          <w:szCs w:val="26"/>
        </w:rPr>
      </w:pPr>
      <w:r w:rsidRPr="00B00B3C">
        <w:rPr>
          <w:rFonts w:asciiTheme="majorHAnsi" w:eastAsiaTheme="majorEastAsia" w:hAnsiTheme="majorHAnsi" w:cstheme="majorBidi"/>
          <w:b/>
          <w:spacing w:val="21"/>
          <w:sz w:val="26"/>
          <w:szCs w:val="26"/>
        </w:rPr>
        <w:t>Proyecto de Innovación</w:t>
      </w:r>
    </w:p>
    <w:p w14:paraId="462F07E6" w14:textId="77777777" w:rsidR="00B00B3C" w:rsidRPr="005E5629" w:rsidRDefault="00B00B3C" w:rsidP="00B00B3C">
      <w:pPr>
        <w:pStyle w:val="Ttulo2"/>
        <w:rPr>
          <w:i w:val="0"/>
        </w:rPr>
      </w:pPr>
      <w:r>
        <w:rPr>
          <w:i w:val="0"/>
        </w:rPr>
        <w:lastRenderedPageBreak/>
        <w:t>Revista Digital ESPORA</w:t>
      </w:r>
    </w:p>
    <w:p w14:paraId="154EDDD2" w14:textId="77777777" w:rsidR="00B00B3C" w:rsidRDefault="00B00B3C" w:rsidP="00B00B3C">
      <w:r>
        <w:t xml:space="preserve">Fundadora, Directora y Jefe de edición | Enero 2015-Mayo 2016 </w:t>
      </w:r>
    </w:p>
    <w:p w14:paraId="0DA07DE9" w14:textId="77777777" w:rsidR="00B00B3C" w:rsidRDefault="00B00B3C" w:rsidP="00B00B3C">
      <w:r>
        <w:t>Servicio Social</w:t>
      </w:r>
    </w:p>
    <w:p w14:paraId="610B0518" w14:textId="77777777" w:rsidR="00B00B3C" w:rsidRDefault="00B00B3C" w:rsidP="00B00B3C">
      <w:pPr>
        <w:pStyle w:val="Prrafodelista"/>
        <w:numPr>
          <w:ilvl w:val="0"/>
          <w:numId w:val="12"/>
        </w:numPr>
      </w:pPr>
      <w:r>
        <w:t xml:space="preserve">Planeación bimestral de la publicación de la revista. </w:t>
      </w:r>
    </w:p>
    <w:p w14:paraId="7ECF656C" w14:textId="77777777" w:rsidR="00B00B3C" w:rsidRDefault="00B00B3C" w:rsidP="00B00B3C">
      <w:pPr>
        <w:pStyle w:val="Prrafodelista"/>
        <w:numPr>
          <w:ilvl w:val="0"/>
          <w:numId w:val="12"/>
        </w:numPr>
      </w:pPr>
      <w:r>
        <w:t>Gestión administrativa.</w:t>
      </w:r>
    </w:p>
    <w:p w14:paraId="7572DC2A" w14:textId="77777777" w:rsidR="00B00B3C" w:rsidRDefault="00B00B3C" w:rsidP="00B00B3C">
      <w:pPr>
        <w:pStyle w:val="Prrafodelista"/>
        <w:numPr>
          <w:ilvl w:val="0"/>
          <w:numId w:val="12"/>
        </w:numPr>
      </w:pPr>
      <w:r>
        <w:t>Selección, y revisión de contenido.</w:t>
      </w:r>
    </w:p>
    <w:p w14:paraId="527521E1" w14:textId="77777777" w:rsidR="00B00B3C" w:rsidRDefault="00B00B3C" w:rsidP="00B00B3C">
      <w:pPr>
        <w:pStyle w:val="Prrafodelista"/>
        <w:numPr>
          <w:ilvl w:val="0"/>
          <w:numId w:val="12"/>
        </w:numPr>
      </w:pPr>
      <w:r>
        <w:t>Trabajo editorial de los textos recibidos durante las convocatorias salientes.</w:t>
      </w:r>
    </w:p>
    <w:p w14:paraId="72A1A0DB" w14:textId="77777777" w:rsidR="00B00B3C" w:rsidRDefault="00B00B3C" w:rsidP="00B00B3C">
      <w:pPr>
        <w:pStyle w:val="Prrafodelista"/>
        <w:numPr>
          <w:ilvl w:val="0"/>
          <w:numId w:val="12"/>
        </w:numPr>
      </w:pPr>
      <w:r>
        <w:t>Organización de eventos para la difusión de los números publicados.</w:t>
      </w:r>
    </w:p>
    <w:p w14:paraId="2FBD9003" w14:textId="77777777" w:rsidR="00962722" w:rsidRDefault="00962722"/>
    <w:p w14:paraId="656C6D10" w14:textId="77777777" w:rsidR="0059120E" w:rsidRDefault="00696BCC">
      <w:pPr>
        <w:pStyle w:val="Ttulo1"/>
      </w:pPr>
      <w:sdt>
        <w:sdtPr>
          <w:id w:val="617349259"/>
          <w:placeholder>
            <w:docPart w:val="6A74F599B293C44396CEEA799D955EEF"/>
          </w:placeholder>
          <w:temporary/>
          <w:showingPlcHdr/>
        </w:sdtPr>
        <w:sdtEndPr/>
        <w:sdtContent>
          <w:r w:rsidR="00BE6C0E">
            <w:t>Experiencia</w:t>
          </w:r>
        </w:sdtContent>
      </w:sdt>
    </w:p>
    <w:p w14:paraId="0BA0F13B" w14:textId="77777777" w:rsidR="0059120E" w:rsidRPr="005E5629" w:rsidRDefault="005E5629">
      <w:pPr>
        <w:pStyle w:val="Ttulo2"/>
        <w:rPr>
          <w:i w:val="0"/>
        </w:rPr>
      </w:pPr>
      <w:r w:rsidRPr="005E5629">
        <w:rPr>
          <w:i w:val="0"/>
        </w:rPr>
        <w:t>Profética Casa de la Lectura</w:t>
      </w:r>
    </w:p>
    <w:p w14:paraId="385325EC" w14:textId="77777777" w:rsidR="005E5629" w:rsidRPr="005E5629" w:rsidRDefault="005E5629">
      <w:pPr>
        <w:pStyle w:val="Ttulo3"/>
        <w:rPr>
          <w:i w:val="0"/>
        </w:rPr>
      </w:pPr>
      <w:r w:rsidRPr="005E5629">
        <w:rPr>
          <w:i w:val="0"/>
        </w:rPr>
        <w:t>Bibliotecaria | Enero-Mayo 2016</w:t>
      </w:r>
    </w:p>
    <w:p w14:paraId="68E29F21" w14:textId="52838395" w:rsidR="0059120E" w:rsidRPr="005E5629" w:rsidRDefault="00B00B3C">
      <w:pPr>
        <w:pStyle w:val="Ttulo3"/>
        <w:rPr>
          <w:i w:val="0"/>
        </w:rPr>
      </w:pPr>
      <w:r>
        <w:rPr>
          <w:i w:val="0"/>
        </w:rPr>
        <w:t>Prácticas profesionales</w:t>
      </w:r>
    </w:p>
    <w:p w14:paraId="58FFB15E" w14:textId="77777777" w:rsidR="005E5629" w:rsidRDefault="005E5629" w:rsidP="005E5629">
      <w:pPr>
        <w:pStyle w:val="Prrafodelista"/>
        <w:numPr>
          <w:ilvl w:val="0"/>
          <w:numId w:val="12"/>
        </w:numPr>
      </w:pPr>
      <w:r>
        <w:t>Conocimiento y manejo del sistema de clasificación Dewey, así como del sistema interno de la biblioteca de Profética Casa de la Lectura.</w:t>
      </w:r>
    </w:p>
    <w:p w14:paraId="64445111" w14:textId="77777777" w:rsidR="005E5629" w:rsidRDefault="005E5629" w:rsidP="005E5629">
      <w:pPr>
        <w:pStyle w:val="Prrafodelista"/>
        <w:numPr>
          <w:ilvl w:val="0"/>
          <w:numId w:val="12"/>
        </w:numPr>
      </w:pPr>
      <w:r>
        <w:t>Planeación y coordinación de actividades relacionadas con la promoción de la lectura y acervo bibliotecario.</w:t>
      </w:r>
    </w:p>
    <w:p w14:paraId="2BE6E4ED" w14:textId="77777777" w:rsidR="005E5629" w:rsidRDefault="005E5629" w:rsidP="005E5629">
      <w:pPr>
        <w:pStyle w:val="Prrafodelista"/>
        <w:numPr>
          <w:ilvl w:val="0"/>
          <w:numId w:val="12"/>
        </w:numPr>
      </w:pPr>
      <w:r>
        <w:t xml:space="preserve">Encargada de visitas guiadas dentro de la biblioteca a alumnos de pre-escolar. </w:t>
      </w:r>
    </w:p>
    <w:p w14:paraId="53E91337" w14:textId="77777777" w:rsidR="005E5629" w:rsidRDefault="005E5629" w:rsidP="005E5629">
      <w:pPr>
        <w:pStyle w:val="Listaconvietas"/>
        <w:numPr>
          <w:ilvl w:val="0"/>
          <w:numId w:val="0"/>
        </w:numPr>
        <w:ind w:left="216" w:hanging="216"/>
      </w:pPr>
    </w:p>
    <w:p w14:paraId="2F930AE2" w14:textId="77777777" w:rsidR="005E5629" w:rsidRPr="005E5629" w:rsidRDefault="005E5629" w:rsidP="005E5629">
      <w:pPr>
        <w:pStyle w:val="Ttulo2"/>
        <w:rPr>
          <w:i w:val="0"/>
        </w:rPr>
      </w:pPr>
      <w:r w:rsidRPr="005E5629">
        <w:rPr>
          <w:i w:val="0"/>
        </w:rPr>
        <w:t>Departamento de Espacios Culturales y Patrimonio Artístico UDLAP</w:t>
      </w:r>
    </w:p>
    <w:p w14:paraId="37155B24" w14:textId="77777777" w:rsidR="005E5629" w:rsidRDefault="005E5629" w:rsidP="005E5629">
      <w:r>
        <w:t>Área: Capilla del Arte UDLAP</w:t>
      </w:r>
    </w:p>
    <w:p w14:paraId="49564227" w14:textId="77777777" w:rsidR="005E5629" w:rsidRDefault="005E5629" w:rsidP="005E5629">
      <w:r>
        <w:t xml:space="preserve">Gestora cultural e investigadora | Agosto-Diciembre 2015 </w:t>
      </w:r>
    </w:p>
    <w:p w14:paraId="0D34B65A" w14:textId="3C868301" w:rsidR="005E5629" w:rsidRDefault="00B00B3C" w:rsidP="005E5629">
      <w:r>
        <w:t>Prácticas en la profesión</w:t>
      </w:r>
    </w:p>
    <w:p w14:paraId="3A44488D" w14:textId="77777777" w:rsidR="005E5629" w:rsidRDefault="005E5629" w:rsidP="005E5629">
      <w:pPr>
        <w:pStyle w:val="Prrafodelista"/>
        <w:numPr>
          <w:ilvl w:val="0"/>
          <w:numId w:val="12"/>
        </w:numPr>
      </w:pPr>
      <w:r>
        <w:t xml:space="preserve">Investigación y elaboración de una relación de noticias en torno a la cultura tanto en Puebla como de de sus artistas. Búsqueda de toda noticias que tuviera relación con los trabajos artísticos y personalidades poblanas tanto en México como en el mundo. </w:t>
      </w:r>
    </w:p>
    <w:p w14:paraId="324ABA49" w14:textId="54103D34" w:rsidR="001F197E" w:rsidRPr="0036014C" w:rsidRDefault="005E5629" w:rsidP="001F197E">
      <w:pPr>
        <w:pStyle w:val="Prrafodelista"/>
        <w:numPr>
          <w:ilvl w:val="0"/>
          <w:numId w:val="12"/>
        </w:numPr>
      </w:pPr>
      <w:r>
        <w:t>Planeación y organización de actividades que impulsaran la interacción del público con el espacio de Capilla del Arte.</w:t>
      </w:r>
    </w:p>
    <w:p w14:paraId="2DFFC9DE" w14:textId="77777777" w:rsidR="001F197E" w:rsidRDefault="001F197E" w:rsidP="001F197E"/>
    <w:p w14:paraId="2621689C" w14:textId="642B05E7" w:rsidR="009E4125" w:rsidRDefault="009E4125" w:rsidP="009E4125">
      <w:pPr>
        <w:pStyle w:val="Ttulo2"/>
        <w:rPr>
          <w:i w:val="0"/>
        </w:rPr>
      </w:pPr>
      <w:r>
        <w:rPr>
          <w:i w:val="0"/>
        </w:rPr>
        <w:t>Departamento de Letras, Humanidades e Historia del Arte</w:t>
      </w:r>
      <w:r w:rsidR="0084733C">
        <w:rPr>
          <w:i w:val="0"/>
        </w:rPr>
        <w:t xml:space="preserve"> UDLAP</w:t>
      </w:r>
    </w:p>
    <w:p w14:paraId="0116DDEB" w14:textId="6B6A57AB" w:rsidR="009E4125" w:rsidRPr="009E4125" w:rsidRDefault="009E4125" w:rsidP="009E4125">
      <w:r>
        <w:t>Área: Creadores, Lectores y Textos literarios</w:t>
      </w:r>
    </w:p>
    <w:p w14:paraId="6AB6EBF5" w14:textId="509CA791" w:rsidR="009E4125" w:rsidRDefault="00364F77" w:rsidP="009E4125">
      <w:r>
        <w:t>Tallerista</w:t>
      </w:r>
      <w:r w:rsidR="009E4125">
        <w:t xml:space="preserve"> | Enero 2015-Mayo</w:t>
      </w:r>
      <w:r>
        <w:t xml:space="preserve"> 2015</w:t>
      </w:r>
      <w:r w:rsidR="009E4125">
        <w:t xml:space="preserve"> </w:t>
      </w:r>
    </w:p>
    <w:p w14:paraId="0686F431" w14:textId="77777777" w:rsidR="009E4125" w:rsidRDefault="009E4125" w:rsidP="009E4125">
      <w:r>
        <w:t>Servicio Social</w:t>
      </w:r>
    </w:p>
    <w:p w14:paraId="6A0F7701" w14:textId="0708C1BF" w:rsidR="009F4299" w:rsidRDefault="007B3C04" w:rsidP="009F4299">
      <w:pPr>
        <w:pStyle w:val="Prrafodelista"/>
        <w:numPr>
          <w:ilvl w:val="0"/>
          <w:numId w:val="12"/>
        </w:numPr>
      </w:pPr>
      <w:r>
        <w:t>Impartir y planear</w:t>
      </w:r>
      <w:r w:rsidR="003039FE">
        <w:t xml:space="preserve"> talleres de narrativa y poesía para jóvenes y adultos interesados en el ámbito de la creació</w:t>
      </w:r>
      <w:r w:rsidR="009F4299">
        <w:t>n literaria.</w:t>
      </w:r>
    </w:p>
    <w:p w14:paraId="75FD60A6" w14:textId="77777777" w:rsidR="0036014C" w:rsidRPr="0036014C" w:rsidRDefault="0036014C" w:rsidP="0036014C">
      <w:pPr>
        <w:pStyle w:val="Prrafodelista"/>
        <w:ind w:left="720" w:firstLine="0"/>
      </w:pPr>
    </w:p>
    <w:p w14:paraId="399F4DF5" w14:textId="5C2DCD54" w:rsidR="009F4299" w:rsidRDefault="009F4299" w:rsidP="009F4299">
      <w:pPr>
        <w:pStyle w:val="Ttulo2"/>
        <w:rPr>
          <w:i w:val="0"/>
        </w:rPr>
      </w:pPr>
      <w:r>
        <w:rPr>
          <w:i w:val="0"/>
        </w:rPr>
        <w:t>Departamento de Letras, Humanidades e Historia del Arte</w:t>
      </w:r>
      <w:r w:rsidR="0084733C">
        <w:rPr>
          <w:i w:val="0"/>
        </w:rPr>
        <w:t xml:space="preserve"> UDLAP</w:t>
      </w:r>
    </w:p>
    <w:p w14:paraId="24C891A7" w14:textId="6DD49945" w:rsidR="009F4299" w:rsidRDefault="00995FD5" w:rsidP="009F4299">
      <w:r>
        <w:t>Becaria</w:t>
      </w:r>
      <w:r w:rsidR="009F4299">
        <w:t xml:space="preserve">| Agosto 2013-Mayo 2015 </w:t>
      </w:r>
    </w:p>
    <w:p w14:paraId="0B319E9F" w14:textId="77777777" w:rsidR="00E05E2E" w:rsidRDefault="00E05E2E" w:rsidP="00E05E2E">
      <w:pPr>
        <w:pStyle w:val="Informacin3"/>
        <w:numPr>
          <w:ilvl w:val="0"/>
          <w:numId w:val="12"/>
        </w:numPr>
        <w:rPr>
          <w:rFonts w:asciiTheme="minorHAnsi" w:eastAsiaTheme="minorHAnsi" w:hAnsiTheme="minorHAnsi" w:cstheme="minorBidi"/>
          <w:color w:val="4B3A2E" w:themeColor="text2"/>
          <w:sz w:val="22"/>
          <w:szCs w:val="22"/>
          <w:bdr w:val="none" w:sz="0" w:space="0" w:color="auto"/>
          <w:lang w:val="es-ES" w:eastAsia="ja-JP"/>
        </w:rPr>
      </w:pPr>
      <w:r>
        <w:rPr>
          <w:rFonts w:asciiTheme="minorHAnsi" w:eastAsiaTheme="minorHAnsi" w:hAnsiTheme="minorHAnsi" w:cstheme="minorBidi"/>
          <w:color w:val="4B3A2E" w:themeColor="text2"/>
          <w:sz w:val="22"/>
          <w:szCs w:val="22"/>
          <w:bdr w:val="none" w:sz="0" w:space="0" w:color="auto"/>
          <w:lang w:val="es-ES" w:eastAsia="ja-JP"/>
        </w:rPr>
        <w:t>A</w:t>
      </w:r>
      <w:r w:rsidRPr="00E05E2E">
        <w:rPr>
          <w:rFonts w:asciiTheme="minorHAnsi" w:eastAsiaTheme="minorHAnsi" w:hAnsiTheme="minorHAnsi" w:cstheme="minorBidi"/>
          <w:color w:val="4B3A2E" w:themeColor="text2"/>
          <w:sz w:val="22"/>
          <w:szCs w:val="22"/>
          <w:bdr w:val="none" w:sz="0" w:space="0" w:color="auto"/>
          <w:lang w:val="es-ES" w:eastAsia="ja-JP"/>
        </w:rPr>
        <w:t>poy</w:t>
      </w:r>
      <w:r>
        <w:rPr>
          <w:rFonts w:asciiTheme="minorHAnsi" w:eastAsiaTheme="minorHAnsi" w:hAnsiTheme="minorHAnsi" w:cstheme="minorBidi"/>
          <w:color w:val="4B3A2E" w:themeColor="text2"/>
          <w:sz w:val="22"/>
          <w:szCs w:val="22"/>
          <w:bdr w:val="none" w:sz="0" w:space="0" w:color="auto"/>
          <w:lang w:val="es-ES" w:eastAsia="ja-JP"/>
        </w:rPr>
        <w:t>o en gestiones administrativas</w:t>
      </w:r>
    </w:p>
    <w:p w14:paraId="514BE7DC" w14:textId="099F02D2" w:rsidR="00E05E2E" w:rsidRPr="00E05E2E" w:rsidRDefault="00E05E2E" w:rsidP="00E05E2E">
      <w:pPr>
        <w:pStyle w:val="Informacin3"/>
        <w:numPr>
          <w:ilvl w:val="0"/>
          <w:numId w:val="12"/>
        </w:numPr>
        <w:rPr>
          <w:rFonts w:asciiTheme="minorHAnsi" w:eastAsiaTheme="minorHAnsi" w:hAnsiTheme="minorHAnsi" w:cstheme="minorBidi"/>
          <w:color w:val="4B3A2E" w:themeColor="text2"/>
          <w:sz w:val="22"/>
          <w:szCs w:val="22"/>
          <w:bdr w:val="none" w:sz="0" w:space="0" w:color="auto"/>
          <w:lang w:val="es-ES" w:eastAsia="ja-JP"/>
        </w:rPr>
      </w:pPr>
      <w:r w:rsidRPr="00E05E2E">
        <w:rPr>
          <w:rFonts w:asciiTheme="minorHAnsi" w:eastAsiaTheme="minorHAnsi" w:hAnsiTheme="minorHAnsi" w:cstheme="minorBidi"/>
          <w:color w:val="4B3A2E" w:themeColor="text2"/>
          <w:sz w:val="22"/>
          <w:szCs w:val="22"/>
          <w:bdr w:val="none" w:sz="0" w:space="0" w:color="auto"/>
          <w:lang w:val="es-ES" w:eastAsia="ja-JP"/>
        </w:rPr>
        <w:t>Realización de material visual, revisión de recursos de apoyo y manejo de información del Centro de Escritura Académica y Pensamiento Crítico para los talleres del Centro de Escritura Académica.</w:t>
      </w:r>
    </w:p>
    <w:p w14:paraId="4F09BEBF" w14:textId="77777777" w:rsidR="009F4299" w:rsidRDefault="009F4299" w:rsidP="009F4299"/>
    <w:p w14:paraId="3F7D123E" w14:textId="618E4875" w:rsidR="0084733C" w:rsidRDefault="0084733C" w:rsidP="0084733C">
      <w:pPr>
        <w:pStyle w:val="Ttulo2"/>
        <w:rPr>
          <w:i w:val="0"/>
        </w:rPr>
      </w:pPr>
      <w:r>
        <w:rPr>
          <w:i w:val="0"/>
        </w:rPr>
        <w:t>Departamento de Lenguas UDLAP</w:t>
      </w:r>
    </w:p>
    <w:p w14:paraId="3C31A599" w14:textId="45E0DABB" w:rsidR="0084733C" w:rsidRDefault="00995FD5" w:rsidP="0084733C">
      <w:r>
        <w:t xml:space="preserve">Becaria </w:t>
      </w:r>
      <w:r w:rsidR="0084733C">
        <w:t xml:space="preserve">| </w:t>
      </w:r>
      <w:r w:rsidR="00504916">
        <w:t>Agosto 2012</w:t>
      </w:r>
      <w:r w:rsidR="0084733C">
        <w:t>-Mayo</w:t>
      </w:r>
      <w:r w:rsidR="00504916">
        <w:t xml:space="preserve"> 2013</w:t>
      </w:r>
      <w:r w:rsidR="0084733C">
        <w:t xml:space="preserve"> </w:t>
      </w:r>
    </w:p>
    <w:p w14:paraId="48C5B7B0" w14:textId="7300D897" w:rsidR="0084733C" w:rsidRDefault="0084733C" w:rsidP="0084733C">
      <w:pPr>
        <w:pStyle w:val="Informacin3"/>
        <w:numPr>
          <w:ilvl w:val="0"/>
          <w:numId w:val="12"/>
        </w:numPr>
        <w:rPr>
          <w:rFonts w:asciiTheme="minorHAnsi" w:eastAsiaTheme="minorHAnsi" w:hAnsiTheme="minorHAnsi" w:cstheme="minorBidi"/>
          <w:color w:val="4B3A2E" w:themeColor="text2"/>
          <w:sz w:val="22"/>
          <w:szCs w:val="22"/>
          <w:bdr w:val="none" w:sz="0" w:space="0" w:color="auto"/>
          <w:lang w:val="es-ES" w:eastAsia="ja-JP"/>
        </w:rPr>
      </w:pPr>
      <w:r>
        <w:rPr>
          <w:rFonts w:asciiTheme="minorHAnsi" w:eastAsiaTheme="minorHAnsi" w:hAnsiTheme="minorHAnsi" w:cstheme="minorBidi"/>
          <w:color w:val="4B3A2E" w:themeColor="text2"/>
          <w:sz w:val="22"/>
          <w:szCs w:val="22"/>
          <w:bdr w:val="none" w:sz="0" w:space="0" w:color="auto"/>
          <w:lang w:val="es-ES" w:eastAsia="ja-JP"/>
        </w:rPr>
        <w:t>A</w:t>
      </w:r>
      <w:r w:rsidRPr="00E05E2E">
        <w:rPr>
          <w:rFonts w:asciiTheme="minorHAnsi" w:eastAsiaTheme="minorHAnsi" w:hAnsiTheme="minorHAnsi" w:cstheme="minorBidi"/>
          <w:color w:val="4B3A2E" w:themeColor="text2"/>
          <w:sz w:val="22"/>
          <w:szCs w:val="22"/>
          <w:bdr w:val="none" w:sz="0" w:space="0" w:color="auto"/>
          <w:lang w:val="es-ES" w:eastAsia="ja-JP"/>
        </w:rPr>
        <w:t>poy</w:t>
      </w:r>
      <w:r>
        <w:rPr>
          <w:rFonts w:asciiTheme="minorHAnsi" w:eastAsiaTheme="minorHAnsi" w:hAnsiTheme="minorHAnsi" w:cstheme="minorBidi"/>
          <w:color w:val="4B3A2E" w:themeColor="text2"/>
          <w:sz w:val="22"/>
          <w:szCs w:val="22"/>
          <w:bdr w:val="none" w:sz="0" w:space="0" w:color="auto"/>
          <w:lang w:val="es-ES" w:eastAsia="ja-JP"/>
        </w:rPr>
        <w:t>o en gestiones administrativas</w:t>
      </w:r>
      <w:r w:rsidR="00994251">
        <w:rPr>
          <w:rFonts w:asciiTheme="minorHAnsi" w:eastAsiaTheme="minorHAnsi" w:hAnsiTheme="minorHAnsi" w:cstheme="minorBidi"/>
          <w:color w:val="4B3A2E" w:themeColor="text2"/>
          <w:sz w:val="22"/>
          <w:szCs w:val="22"/>
          <w:bdr w:val="none" w:sz="0" w:space="0" w:color="auto"/>
          <w:lang w:val="es-ES" w:eastAsia="ja-JP"/>
        </w:rPr>
        <w:t>.</w:t>
      </w:r>
    </w:p>
    <w:p w14:paraId="23348AE7" w14:textId="68901622" w:rsidR="009578A1" w:rsidRPr="009D5BED" w:rsidRDefault="00994251" w:rsidP="009D5BED">
      <w:pPr>
        <w:pStyle w:val="Informacin3"/>
        <w:numPr>
          <w:ilvl w:val="0"/>
          <w:numId w:val="12"/>
        </w:numPr>
        <w:rPr>
          <w:rFonts w:asciiTheme="minorHAnsi" w:eastAsiaTheme="minorHAnsi" w:hAnsiTheme="minorHAnsi" w:cstheme="minorBidi"/>
          <w:color w:val="4B3A2E" w:themeColor="text2"/>
          <w:sz w:val="22"/>
          <w:szCs w:val="22"/>
          <w:bdr w:val="none" w:sz="0" w:space="0" w:color="auto"/>
          <w:lang w:val="es-ES" w:eastAsia="ja-JP"/>
        </w:rPr>
      </w:pPr>
      <w:r w:rsidRPr="00994251">
        <w:rPr>
          <w:rFonts w:asciiTheme="minorHAnsi" w:eastAsiaTheme="minorHAnsi" w:hAnsiTheme="minorHAnsi" w:cstheme="minorBidi"/>
          <w:color w:val="4B3A2E" w:themeColor="text2"/>
          <w:sz w:val="22"/>
          <w:szCs w:val="22"/>
          <w:bdr w:val="none" w:sz="0" w:space="0" w:color="auto"/>
          <w:lang w:val="es-ES" w:eastAsia="ja-JP"/>
        </w:rPr>
        <w:t xml:space="preserve">Proponer y llevar a cabo una forma de realización de inventario en donde se recopilara el material disponible dentro del Centro de lenguas. </w:t>
      </w:r>
    </w:p>
    <w:p w14:paraId="31C18C1F" w14:textId="77777777" w:rsidR="009578A1" w:rsidRDefault="009578A1"/>
    <w:p w14:paraId="7AAE0DB6" w14:textId="77777777" w:rsidR="009D5BED" w:rsidRDefault="009D5BED">
      <w:pPr>
        <w:rPr>
          <w:rFonts w:asciiTheme="majorHAnsi" w:hAnsiTheme="majorHAnsi"/>
          <w:b/>
          <w:spacing w:val="21"/>
          <w:sz w:val="26"/>
        </w:rPr>
      </w:pPr>
    </w:p>
    <w:p w14:paraId="692950AF" w14:textId="56F1C546" w:rsidR="009578A1" w:rsidRDefault="009578A1">
      <w:pPr>
        <w:rPr>
          <w:rFonts w:asciiTheme="majorHAnsi" w:hAnsiTheme="majorHAnsi"/>
          <w:b/>
          <w:spacing w:val="21"/>
          <w:sz w:val="26"/>
        </w:rPr>
      </w:pPr>
      <w:r>
        <w:rPr>
          <w:rFonts w:asciiTheme="majorHAnsi" w:hAnsiTheme="majorHAnsi"/>
          <w:b/>
          <w:spacing w:val="21"/>
          <w:sz w:val="26"/>
        </w:rPr>
        <w:t>Idiomas</w:t>
      </w:r>
    </w:p>
    <w:p w14:paraId="092B2331" w14:textId="60542A2B" w:rsidR="009578A1" w:rsidRPr="009578A1" w:rsidRDefault="009578A1">
      <w:r w:rsidRPr="009578A1">
        <w:t xml:space="preserve">Español: </w:t>
      </w:r>
      <w:r w:rsidR="00BA5D0B">
        <w:t>Lengua nativa</w:t>
      </w:r>
    </w:p>
    <w:p w14:paraId="491568FE" w14:textId="64FF7AA1" w:rsidR="009578A1" w:rsidRDefault="009578A1">
      <w:r w:rsidRPr="009578A1">
        <w:t>Inglés</w:t>
      </w:r>
      <w:r w:rsidR="002B1D51">
        <w:t>:</w:t>
      </w:r>
      <w:r>
        <w:t xml:space="preserve"> </w:t>
      </w:r>
      <w:r w:rsidR="00157474">
        <w:t>Alto</w:t>
      </w:r>
    </w:p>
    <w:p w14:paraId="6C4C0710" w14:textId="653B9974" w:rsidR="009578A1" w:rsidRPr="009578A1" w:rsidRDefault="00906E8E">
      <w:r>
        <w:t xml:space="preserve">Francés: </w:t>
      </w:r>
      <w:r w:rsidR="00157474">
        <w:t>Bajo</w:t>
      </w:r>
    </w:p>
    <w:sectPr w:rsidR="009578A1" w:rsidRPr="009578A1" w:rsidSect="008E2E2A">
      <w:headerReference w:type="default" r:id="rId7"/>
      <w:footerReference w:type="default" r:id="rId8"/>
      <w:headerReference w:type="first" r:id="rId9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466A7" w14:textId="77777777" w:rsidR="00696BCC" w:rsidRDefault="00696BCC">
      <w:pPr>
        <w:spacing w:after="0" w:line="240" w:lineRule="auto"/>
      </w:pPr>
      <w:r>
        <w:separator/>
      </w:r>
    </w:p>
  </w:endnote>
  <w:endnote w:type="continuationSeparator" w:id="0">
    <w:p w14:paraId="3083030C" w14:textId="77777777" w:rsidR="00696BCC" w:rsidRDefault="0069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ordia New">
    <w:altName w:val="Angsana New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Avenir Next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F3833E" w14:textId="77777777" w:rsidR="0059120E" w:rsidRDefault="00BE6C0E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77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745E2" w14:textId="77777777" w:rsidR="00696BCC" w:rsidRDefault="00696BCC">
      <w:pPr>
        <w:spacing w:after="0" w:line="240" w:lineRule="auto"/>
      </w:pPr>
      <w:r>
        <w:separator/>
      </w:r>
    </w:p>
  </w:footnote>
  <w:footnote w:type="continuationSeparator" w:id="0">
    <w:p w14:paraId="3B2BF490" w14:textId="77777777" w:rsidR="00696BCC" w:rsidRDefault="00696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74ED3" w14:textId="77777777" w:rsidR="0059120E" w:rsidRDefault="00BE6C0E">
    <w:pPr>
      <w:pStyle w:val="Encabezado"/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A169A1D" wp14:editId="10232BC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36A8E83" id="Grupo_x0020_4" o:spid="_x0000_s1026" style="position:absolute;margin-left:0;margin-top:0;width:252pt;height:791.85pt;z-index:251658240;mso-position-horizontal:left;mso-position-horizontal-relative:margin;mso-position-vertical:top;mso-position-vertical-relative:page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">
              <v:rect id="Rectangle_x0020_2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6koDxQAA&#10;ANoAAAAPAAAAZHJzL2Rvd25yZXYueG1sRI9Ba8JAFITvgv9heYXedNMcSo2uUgqCUkpRg9jba/Y1&#10;m5p9G7Jbk/rrXUHwOMzMN8xs0dtanKj1lWMFT+MEBHHhdMWlgny3HL2A8AFZY+2YFPyTh8V8OJhh&#10;pl3HGzptQykihH2GCkwITSalLwxZ9GPXEEfvx7UWQ5RtKXWLXYTbWqZJ8iwtVhwXDDb0Zqg4bv+s&#10;Avd7nuTv3cfxe2cmxf4rLQ/rz06px4f+dQoiUB/u4Vt7pRWkcL0Sb4Cc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DqSgPFAAAA2gAAAA8AAAAAAAAAAAAAAAAAlwIAAGRycy9k&#10;b3ducmV2LnhtbFBLBQYAAAAABAAEAPUAAACJAwAAAAA=&#10;" fillcolor="#4b3a2e [3215]" stroked="f" strokeweight="1pt"/>
              <v:rect id="Rectangle_x0020_3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pu+YxQAA&#10;ANoAAAAPAAAAZHJzL2Rvd25yZXYueG1sRI9Ba8JAFITvBf/D8oTe6kYLUqOriCC0FCnVIO3tmX3N&#10;pmbfhuzWpP56VxA8DjPzDTNbdLYSJ2p86VjBcJCAIM6dLrlQkO3WTy8gfEDWWDkmBf/kYTHvPcww&#10;1a7lTzptQyEihH2KCkwIdSqlzw1Z9ANXE0fvxzUWQ5RNIXWDbYTbSo6SZCwtlhwXDNa0MpQft39W&#10;gfs9T7L3dnM87Mwk33+Piq+3j1apx363nIII1IV7+NZ+1Qqe4Xol3gA5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+m75j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FBDCB" w14:textId="77777777" w:rsidR="0059120E" w:rsidRDefault="00BE6C0E">
    <w:pPr>
      <w:pStyle w:val="Encabezado"/>
    </w:pPr>
    <w:r>
      <w:rPr>
        <w:noProof/>
        <w:lang w:val="es-ES_tradnl" w:eastAsia="es-ES_tradn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053DBBF" wp14:editId="1C21EF6D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F51D058" id="Grupo_x0020_5" o:spid="_x0000_s1026" style="position:absolute;margin-left:0;margin-top:0;width:252pt;height:791.85pt;z-index:251660288;mso-position-horizontal:left;mso-position-horizontal-relative:margin;mso-position-vertical:top;mso-position-vertical-relative:page" coordsize="3200400,1005632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">
              <v:rect id="Rect_x00e1_ngulo_x0020_6" o:spid="_x0000_s1027" style="position:absolute;width:3200400;height:1920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0UwAxQAA&#10;ANoAAAAPAAAAZHJzL2Rvd25yZXYueG1sRI9PawIxFMTvQr9DeAVvmq0H0dUoUii0lFL8Q6m35+a5&#10;Wd28LJvorn56Iwgeh5n5DTOdt7YUZ6p94VjBWz8BQZw5XXCuYLP+6I1A+ICssXRMCi7kYT576Uwx&#10;1a7hJZ1XIRcRwj5FBSaEKpXSZ4Ys+r6riKO3d7XFEGWdS11jE+G2lIMkGUqLBccFgxW9G8qOq5NV&#10;4A7X8ea7+Tnu1mac/W0H+f/Xb6NU97VdTEAEasMz/Gh/agVDuF+JN0DOb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/RTADFAAAA2gAAAA8AAAAAAAAAAAAAAAAAlwIAAGRycy9k&#10;b3ducmV2LnhtbFBLBQYAAAAABAAEAPUAAACJAwAAAAA=&#10;" fillcolor="#4b3a2e [3215]" stroked="f" strokeweight="1pt"/>
              <v:rect id="Rect_x00e1_ngulo_x0020_7" o:spid="_x0000_s1028" style="position:absolute;top:9964882;width:3200400;height:914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nembxQAA&#10;ANoAAAAPAAAAZHJzL2Rvd25yZXYueG1sRI9Ba8JAFITvBf/D8oTe6kYPtUZXEUFoKVKqQdrbM/ua&#10;Tc2+DdmtSf31riB4HGbmG2a26GwlTtT40rGC4SABQZw7XXKhINutn15A+ICssXJMCv7Jw2Lee5hh&#10;ql3Ln3TahkJECPsUFZgQ6lRKnxuy6AeuJo7ej2sshiibQuoG2wi3lRwlybO0WHJcMFjTylB+3P5Z&#10;Be73PMne283xsDOTfP89Kr7ePlqlHvvdcgoiUBfu4Vv7VSsYw/VKvAFy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Cd6ZvFAAAA2gAAAA8AAAAAAAAAAAAAAAAAlwIAAGRycy9k&#10;b3ducmV2LnhtbFBLBQYAAAAABAAEAPUAAACJAwAAAAA=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EA0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4416C3"/>
    <w:multiLevelType w:val="hybridMultilevel"/>
    <w:tmpl w:val="1884BEFA"/>
    <w:lvl w:ilvl="0" w:tplc="50CC1EDC">
      <w:start w:val="1"/>
      <w:numFmt w:val="bullet"/>
      <w:pStyle w:val="Listaconvietas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9E4733" w:themeColor="accent1"/>
        <w:sz w:val="20"/>
      </w:rPr>
    </w:lvl>
    <w:lvl w:ilvl="1" w:tplc="2B0255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0662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CA25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A4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D842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AFA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7456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B689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9624D"/>
    <w:multiLevelType w:val="hybridMultilevel"/>
    <w:tmpl w:val="C4A81A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F0554"/>
    <w:multiLevelType w:val="hybridMultilevel"/>
    <w:tmpl w:val="1904ED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29"/>
    <w:rsid w:val="000A66E4"/>
    <w:rsid w:val="0012725C"/>
    <w:rsid w:val="00147901"/>
    <w:rsid w:val="00157474"/>
    <w:rsid w:val="001B3060"/>
    <w:rsid w:val="001F197E"/>
    <w:rsid w:val="001F5293"/>
    <w:rsid w:val="00244D3F"/>
    <w:rsid w:val="002B1D51"/>
    <w:rsid w:val="002E5D11"/>
    <w:rsid w:val="002F6C04"/>
    <w:rsid w:val="003039FE"/>
    <w:rsid w:val="0036014C"/>
    <w:rsid w:val="00364F77"/>
    <w:rsid w:val="00381757"/>
    <w:rsid w:val="003C5B1A"/>
    <w:rsid w:val="004076E7"/>
    <w:rsid w:val="00504174"/>
    <w:rsid w:val="00504916"/>
    <w:rsid w:val="005C5570"/>
    <w:rsid w:val="005E5629"/>
    <w:rsid w:val="005F16B9"/>
    <w:rsid w:val="00666689"/>
    <w:rsid w:val="0069686C"/>
    <w:rsid w:val="00696BCC"/>
    <w:rsid w:val="006E045A"/>
    <w:rsid w:val="007318B3"/>
    <w:rsid w:val="007B3C04"/>
    <w:rsid w:val="007B4FB4"/>
    <w:rsid w:val="0082223A"/>
    <w:rsid w:val="00827F2B"/>
    <w:rsid w:val="0084733C"/>
    <w:rsid w:val="00851D67"/>
    <w:rsid w:val="008C32C8"/>
    <w:rsid w:val="00906E8E"/>
    <w:rsid w:val="009578A1"/>
    <w:rsid w:val="00962722"/>
    <w:rsid w:val="00994251"/>
    <w:rsid w:val="00995FD5"/>
    <w:rsid w:val="00997BC3"/>
    <w:rsid w:val="009D5BED"/>
    <w:rsid w:val="009D7757"/>
    <w:rsid w:val="009E4125"/>
    <w:rsid w:val="009F4299"/>
    <w:rsid w:val="00A03835"/>
    <w:rsid w:val="00A34B0A"/>
    <w:rsid w:val="00B00B3C"/>
    <w:rsid w:val="00BA5D0B"/>
    <w:rsid w:val="00BE6C0E"/>
    <w:rsid w:val="00C116BF"/>
    <w:rsid w:val="00D00A9B"/>
    <w:rsid w:val="00D16041"/>
    <w:rsid w:val="00D86139"/>
    <w:rsid w:val="00D924B4"/>
    <w:rsid w:val="00E05E2E"/>
    <w:rsid w:val="00E65535"/>
    <w:rsid w:val="00EC6A15"/>
    <w:rsid w:val="00F3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DAEA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19D5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PuestoCar">
    <w:name w:val="Puesto Car"/>
    <w:basedOn w:val="Fuentedeprrafopredeter"/>
    <w:link w:val="Puest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spacing w:val="21"/>
      <w:sz w:val="2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aps/>
      <w:smallCaps w:val="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2"/>
    </w:rPr>
  </w:style>
  <w:style w:type="paragraph" w:styleId="Citaintensa">
    <w:name w:val="Intense Quote"/>
    <w:basedOn w:val="Normal"/>
    <w:next w:val="Normal"/>
    <w:link w:val="Citaintensa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intensaCar">
    <w:name w:val="Cita intensa Car"/>
    <w:basedOn w:val="Fuentedeprrafopredeter"/>
    <w:link w:val="Citaintensa"/>
    <w:uiPriority w:val="30"/>
    <w:semiHidden/>
    <w:rPr>
      <w:b/>
      <w:i/>
      <w:iCs/>
      <w:sz w:val="32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4B3A2E" w:themeColor="text2"/>
    </w:rPr>
  </w:style>
  <w:style w:type="character" w:styleId="nfasisintenso">
    <w:name w:val="Intense Emphasis"/>
    <w:basedOn w:val="Fuentedeprrafopredeter"/>
    <w:uiPriority w:val="21"/>
    <w:semiHidden/>
    <w:unhideWhenUsed/>
    <w:rPr>
      <w:b/>
      <w:i/>
      <w:iCs/>
      <w:color w:val="4B3A2E" w:themeColor="text2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rrafodelista">
    <w:name w:val="List Paragraph"/>
    <w:basedOn w:val="Normal"/>
    <w:uiPriority w:val="34"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Fuentedeprrafopredeter"/>
    <w:link w:val="Nombre"/>
    <w:uiPriority w:val="1"/>
    <w:rPr>
      <w:b/>
      <w:caps/>
      <w:spacing w:val="21"/>
      <w:sz w:val="3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styleId="Hipervnculo">
    <w:name w:val="Hyperlink"/>
    <w:basedOn w:val="Fuentedeprrafopredeter"/>
    <w:uiPriority w:val="99"/>
    <w:unhideWhenUsed/>
    <w:rsid w:val="005E5629"/>
    <w:rPr>
      <w:color w:val="3D859C" w:themeColor="hyperlink"/>
      <w:u w:val="single"/>
    </w:rPr>
  </w:style>
  <w:style w:type="paragraph" w:styleId="Listaconvietas">
    <w:name w:val="List Bullet"/>
    <w:basedOn w:val="Normal"/>
    <w:uiPriority w:val="9"/>
    <w:qFormat/>
    <w:rsid w:val="005E5629"/>
    <w:pPr>
      <w:numPr>
        <w:numId w:val="11"/>
      </w:numPr>
      <w:spacing w:after="120" w:line="312" w:lineRule="auto"/>
    </w:pPr>
    <w:rPr>
      <w:color w:val="7F7F7F" w:themeColor="text1" w:themeTint="80"/>
      <w:sz w:val="20"/>
      <w:szCs w:val="20"/>
    </w:rPr>
  </w:style>
  <w:style w:type="paragraph" w:customStyle="1" w:styleId="Informacin3">
    <w:name w:val="Información 3"/>
    <w:rsid w:val="00E05E2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2400"/>
      </w:tabs>
      <w:spacing w:after="0" w:line="320" w:lineRule="exact"/>
      <w:outlineLvl w:val="0"/>
    </w:pPr>
    <w:rPr>
      <w:rFonts w:ascii="Avenir Next" w:eastAsia="Arial Unicode MS" w:hAnsi="Arial Unicode MS" w:cs="Arial Unicode MS"/>
      <w:color w:val="222222"/>
      <w:sz w:val="20"/>
      <w:szCs w:val="20"/>
      <w:bdr w:val="nil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_marielalmazan/Library/Containers/com.microsoft.Word/Data/Library/Caches/TM10002079/Curri&#769;culum%20vi&#769;tae%20ba&#769;sic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2F624069D077449DF981844F11C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15C22-B6E5-124D-B46F-157D5B3303CA}"/>
      </w:docPartPr>
      <w:docPartBody>
        <w:p w:rsidR="00AB60F5" w:rsidRDefault="00B12640">
          <w:pPr>
            <w:pStyle w:val="D42F624069D077449DF981844F11CC99"/>
          </w:pPr>
          <w:r>
            <w:t>Resumen de aptitudes</w:t>
          </w:r>
        </w:p>
      </w:docPartBody>
    </w:docPart>
    <w:docPart>
      <w:docPartPr>
        <w:name w:val="D79220B8F6791146A43CBF4EDF3D6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5BA0F-B85D-F84F-B47D-B2F6119863ED}"/>
      </w:docPartPr>
      <w:docPartBody>
        <w:p w:rsidR="00AB60F5" w:rsidRDefault="00B12640">
          <w:pPr>
            <w:pStyle w:val="D79220B8F6791146A43CBF4EDF3D68AC"/>
          </w:pPr>
          <w:r>
            <w:t>Formación</w:t>
          </w:r>
        </w:p>
      </w:docPartBody>
    </w:docPart>
    <w:docPart>
      <w:docPartPr>
        <w:name w:val="6A74F599B293C44396CEEA799D955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A08C7-EE37-B041-BF7C-C4125A1638B6}"/>
      </w:docPartPr>
      <w:docPartBody>
        <w:p w:rsidR="00AB60F5" w:rsidRDefault="00B12640">
          <w:pPr>
            <w:pStyle w:val="6A74F599B293C44396CEEA799D955EEF"/>
          </w:pPr>
          <w:r>
            <w:t>Experiencia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ordia New">
    <w:altName w:val="Angsana New"/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Avenir Next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D9"/>
    <w:rsid w:val="001824EB"/>
    <w:rsid w:val="003B61D9"/>
    <w:rsid w:val="006C3CAE"/>
    <w:rsid w:val="00A52F1C"/>
    <w:rsid w:val="00AB60F5"/>
    <w:rsid w:val="00B12640"/>
    <w:rsid w:val="00F7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F7C9477152DD843871912E7248514EF">
    <w:name w:val="2F7C9477152DD843871912E7248514EF"/>
  </w:style>
  <w:style w:type="paragraph" w:customStyle="1" w:styleId="07F2886A1ED65F4FB65269957CF76E8B">
    <w:name w:val="07F2886A1ED65F4FB65269957CF76E8B"/>
  </w:style>
  <w:style w:type="paragraph" w:customStyle="1" w:styleId="D42F624069D077449DF981844F11CC99">
    <w:name w:val="D42F624069D077449DF981844F11CC99"/>
  </w:style>
  <w:style w:type="paragraph" w:customStyle="1" w:styleId="FF3BC3E65FD1464FBF27D29579002920">
    <w:name w:val="FF3BC3E65FD1464FBF27D29579002920"/>
  </w:style>
  <w:style w:type="paragraph" w:customStyle="1" w:styleId="D79220B8F6791146A43CBF4EDF3D68AC">
    <w:name w:val="D79220B8F6791146A43CBF4EDF3D68AC"/>
  </w:style>
  <w:style w:type="paragraph" w:customStyle="1" w:styleId="28076E4BF9E88B4393D2F67F9B889A73">
    <w:name w:val="28076E4BF9E88B4393D2F67F9B889A73"/>
  </w:style>
  <w:style w:type="paragraph" w:customStyle="1" w:styleId="47066E61BFC0624FB6EA5382261F52BF">
    <w:name w:val="47066E61BFC0624FB6EA5382261F52BF"/>
  </w:style>
  <w:style w:type="paragraph" w:customStyle="1" w:styleId="6A74F599B293C44396CEEA799D955EEF">
    <w:name w:val="6A74F599B293C44396CEEA799D955EEF"/>
  </w:style>
  <w:style w:type="paragraph" w:customStyle="1" w:styleId="1081D5B500EB4F47B91A04D2A4C92B74">
    <w:name w:val="1081D5B500EB4F47B91A04D2A4C92B74"/>
  </w:style>
  <w:style w:type="paragraph" w:customStyle="1" w:styleId="EBEA36CE86457F408D457312F6F74B3E">
    <w:name w:val="EBEA36CE86457F408D457312F6F74B3E"/>
  </w:style>
  <w:style w:type="paragraph" w:customStyle="1" w:styleId="D253161D48C9B340A6814F8C22F1B2BF">
    <w:name w:val="D253161D48C9B340A6814F8C22F1B2BF"/>
  </w:style>
  <w:style w:type="paragraph" w:customStyle="1" w:styleId="CFFBF5FAE334334ABFB62A5E93CD623D">
    <w:name w:val="CFFBF5FAE334334ABFB62A5E93CD623D"/>
  </w:style>
  <w:style w:type="paragraph" w:customStyle="1" w:styleId="C8A1C71B21F771489A4376FF800236CA">
    <w:name w:val="C8A1C71B21F771489A4376FF800236CA"/>
  </w:style>
  <w:style w:type="paragraph" w:customStyle="1" w:styleId="0F3253A0B4AE114E9C6BFFC4405CE439">
    <w:name w:val="0F3253A0B4AE114E9C6BFFC4405CE439"/>
  </w:style>
  <w:style w:type="paragraph" w:customStyle="1" w:styleId="8C06BE463353C140BB64E64767141183">
    <w:name w:val="8C06BE463353C140BB64E64767141183"/>
    <w:rsid w:val="003B61D9"/>
  </w:style>
  <w:style w:type="paragraph" w:customStyle="1" w:styleId="34F978C6AC8AF440ACE35BC024FFAD0A">
    <w:name w:val="34F978C6AC8AF440ACE35BC024FFAD0A"/>
    <w:rsid w:val="003B61D9"/>
  </w:style>
  <w:style w:type="paragraph" w:customStyle="1" w:styleId="85CE8011FEB1AB41AB851F6C6E94D090">
    <w:name w:val="85CE8011FEB1AB41AB851F6C6E94D090"/>
    <w:rsid w:val="00AB60F5"/>
  </w:style>
  <w:style w:type="paragraph" w:customStyle="1" w:styleId="FDDCC2438DE84840AAC153399C002923">
    <w:name w:val="FDDCC2438DE84840AAC153399C002923"/>
    <w:rsid w:val="00AB60F5"/>
  </w:style>
  <w:style w:type="paragraph" w:customStyle="1" w:styleId="1925B9C4D9BF1144A35B441E3599C787">
    <w:name w:val="1925B9C4D9BF1144A35B441E3599C787"/>
    <w:rsid w:val="00AB60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Currículum vítae básico.dotx</Template>
  <TotalTime>1</TotalTime>
  <Pages>3</Pages>
  <Words>473</Words>
  <Characters>2606</Characters>
  <Application>Microsoft Macintosh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 Almazan Vazquez</dc:creator>
  <cp:lastModifiedBy>Mariel Almazan Vazquez</cp:lastModifiedBy>
  <cp:revision>3</cp:revision>
  <dcterms:created xsi:type="dcterms:W3CDTF">2017-01-03T05:07:00Z</dcterms:created>
  <dcterms:modified xsi:type="dcterms:W3CDTF">2017-02-22T05:38:00Z</dcterms:modified>
</cp:coreProperties>
</file>