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E1" w:rsidRDefault="001B3AE1" w:rsidP="001B3AE1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MARIANA MORALES</w:t>
      </w:r>
    </w:p>
    <w:p w:rsidR="001B3AE1" w:rsidRDefault="001B3AE1" w:rsidP="001B3AE1">
      <w:pPr>
        <w:jc w:val="center"/>
      </w:pPr>
    </w:p>
    <w:p w:rsidR="001B3AE1" w:rsidRDefault="001B3AE1" w:rsidP="001B3AE1"/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t>Datos Personales:</w:t>
      </w:r>
    </w:p>
    <w:p w:rsidR="001B3AE1" w:rsidRDefault="001B3AE1" w:rsidP="001B3AE1"/>
    <w:p w:rsidR="001B3AE1" w:rsidRDefault="001B3AE1" w:rsidP="001B3AE1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</w:t>
      </w:r>
      <w:r w:rsidR="00977C03">
        <w:rPr>
          <w:rFonts w:ascii="Arial" w:eastAsia="Arial" w:hAnsi="Arial" w:cs="Arial"/>
          <w:sz w:val="20"/>
          <w:szCs w:val="20"/>
        </w:rPr>
        <w:t>ón: Amores 1166</w:t>
      </w:r>
    </w:p>
    <w:p w:rsidR="00977C03" w:rsidRDefault="00977C03" w:rsidP="001B3AE1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Colonia del valle centro</w:t>
      </w:r>
      <w:bookmarkStart w:id="0" w:name="_GoBack"/>
      <w:bookmarkEnd w:id="0"/>
    </w:p>
    <w:p w:rsidR="001B3AE1" w:rsidRDefault="001B3AE1" w:rsidP="001B3AE1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Ciudad de </w:t>
      </w:r>
      <w:proofErr w:type="spellStart"/>
      <w:r>
        <w:rPr>
          <w:rFonts w:ascii="Arial" w:eastAsia="Arial" w:hAnsi="Arial" w:cs="Arial"/>
          <w:sz w:val="20"/>
          <w:szCs w:val="20"/>
        </w:rPr>
        <w:t>Mexico</w:t>
      </w:r>
      <w:proofErr w:type="spellEnd"/>
    </w:p>
    <w:p w:rsidR="001B3AE1" w:rsidRDefault="0085698C" w:rsidP="001B3AE1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Teléfono: +52 1 55 3974 5852</w:t>
      </w:r>
    </w:p>
    <w:p w:rsidR="001B3AE1" w:rsidRDefault="001B3AE1" w:rsidP="001B3AE1">
      <w:pPr>
        <w:ind w:left="2160" w:hanging="2160"/>
      </w:pPr>
      <w:r>
        <w:rPr>
          <w:rFonts w:ascii="Arial" w:eastAsia="Arial" w:hAnsi="Arial" w:cs="Arial"/>
          <w:sz w:val="20"/>
          <w:szCs w:val="20"/>
        </w:rPr>
        <w:t>E-Mail:     Moralesmariana91@gmail.com</w:t>
      </w:r>
    </w:p>
    <w:p w:rsidR="001B3AE1" w:rsidRDefault="001B3AE1" w:rsidP="001B3AE1">
      <w:r>
        <w:rPr>
          <w:rFonts w:ascii="Arial" w:eastAsia="Arial" w:hAnsi="Arial" w:cs="Arial"/>
          <w:sz w:val="20"/>
          <w:szCs w:val="20"/>
        </w:rPr>
        <w:t>Fecha Nacimiento: 11/07/1991</w:t>
      </w:r>
    </w:p>
    <w:p w:rsidR="001B3AE1" w:rsidRDefault="001B3AE1" w:rsidP="001B3AE1"/>
    <w:p w:rsidR="001B3AE1" w:rsidRDefault="001B3AE1" w:rsidP="001B3AE1"/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t>Objetivo Profesional:</w:t>
      </w:r>
    </w:p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Obtener un puesto relacionado con el área de la comunicación social, específicamente en la parte audiovisual, de forma que pueda desarrollar las habilidades aprendidas y continuar aprendiendo. Trabajar en un ambiente de trabajo profesional y ameno.</w:t>
      </w:r>
    </w:p>
    <w:p w:rsidR="001B3AE1" w:rsidRDefault="001B3AE1" w:rsidP="001B3AE1"/>
    <w:p w:rsidR="001B3AE1" w:rsidRDefault="001B3AE1" w:rsidP="001B3AE1"/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t>Formación Académica:</w:t>
      </w:r>
    </w:p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Bachiller de la República bolivariana de Venezuela, Julio 2009</w:t>
      </w:r>
    </w:p>
    <w:p w:rsidR="001B3AE1" w:rsidRDefault="001B3AE1" w:rsidP="001B3AE1">
      <w:r>
        <w:rPr>
          <w:rFonts w:ascii="Arial" w:eastAsia="Arial" w:hAnsi="Arial" w:cs="Arial"/>
          <w:sz w:val="20"/>
          <w:szCs w:val="20"/>
        </w:rPr>
        <w:t>Instituto de Formación integral los próceres</w:t>
      </w:r>
    </w:p>
    <w:p w:rsidR="001B3AE1" w:rsidRDefault="001B3AE1" w:rsidP="001B3AE1">
      <w:r>
        <w:rPr>
          <w:rFonts w:ascii="Arial" w:eastAsia="Arial" w:hAnsi="Arial" w:cs="Arial"/>
          <w:sz w:val="20"/>
          <w:szCs w:val="20"/>
        </w:rPr>
        <w:t>Caracas, Venezuela</w:t>
      </w:r>
    </w:p>
    <w:p w:rsidR="001B3AE1" w:rsidRDefault="001B3AE1" w:rsidP="001B3AE1"/>
    <w:p w:rsidR="001B3AE1" w:rsidRDefault="001B3AE1" w:rsidP="001B3AE1">
      <w:r>
        <w:t>Licenciada en comunicación Social, Mención Artes Audiovisuales (título en proceso)</w:t>
      </w:r>
    </w:p>
    <w:p w:rsidR="001B3AE1" w:rsidRDefault="001B3AE1" w:rsidP="001B3AE1">
      <w:r>
        <w:t>Universidad Católica Andrés Bello</w:t>
      </w:r>
    </w:p>
    <w:p w:rsidR="001B3AE1" w:rsidRDefault="001B3AE1" w:rsidP="001B3AE1">
      <w:r>
        <w:t>Caracas, Venezuela</w:t>
      </w:r>
    </w:p>
    <w:p w:rsidR="001B3AE1" w:rsidRDefault="001B3AE1" w:rsidP="001B3AE1"/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t>Formación Complementaria:</w:t>
      </w:r>
    </w:p>
    <w:p w:rsidR="001B3AE1" w:rsidRDefault="001B3AE1" w:rsidP="001B3AE1"/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Formación en las artes escénicas, Escuela superior de Artes Juana Sujo (2010)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Curso ´´Film </w:t>
      </w:r>
      <w:proofErr w:type="spellStart"/>
      <w:r>
        <w:rPr>
          <w:rFonts w:ascii="Arial" w:eastAsia="Arial" w:hAnsi="Arial" w:cs="Arial"/>
          <w:sz w:val="20"/>
          <w:szCs w:val="20"/>
        </w:rPr>
        <w:t>Photography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´´, SFCC Santa Fe </w:t>
      </w:r>
      <w:proofErr w:type="spellStart"/>
      <w:r>
        <w:rPr>
          <w:rFonts w:ascii="Arial" w:eastAsia="Arial" w:hAnsi="Arial" w:cs="Arial"/>
          <w:sz w:val="20"/>
          <w:szCs w:val="20"/>
        </w:rPr>
        <w:t>Community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College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New </w:t>
      </w:r>
      <w:proofErr w:type="spellStart"/>
      <w:r>
        <w:rPr>
          <w:rFonts w:ascii="Arial" w:eastAsia="Arial" w:hAnsi="Arial" w:cs="Arial"/>
          <w:sz w:val="20"/>
          <w:szCs w:val="20"/>
        </w:rPr>
        <w:t>Mexico</w:t>
      </w:r>
      <w:proofErr w:type="spellEnd"/>
      <w:r>
        <w:rPr>
          <w:rFonts w:ascii="Arial" w:eastAsia="Arial" w:hAnsi="Arial" w:cs="Arial"/>
          <w:sz w:val="20"/>
          <w:szCs w:val="20"/>
        </w:rPr>
        <w:t>- Estados unidos (2012-2013)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Curso de fotografía, digital II , Escuela Roberto Mata Fotografía (2014)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Cursos de inglés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Diplomado en cinematografía ESNC (Escuela Nacional de Cine)</w:t>
      </w:r>
      <w:r>
        <w:rPr>
          <w:sz w:val="20"/>
          <w:szCs w:val="20"/>
        </w:rPr>
        <w:t xml:space="preserve"> </w:t>
      </w:r>
    </w:p>
    <w:p w:rsidR="001B3AE1" w:rsidRDefault="001B3AE1" w:rsidP="001B3AE1">
      <w:pPr>
        <w:ind w:left="720"/>
        <w:rPr>
          <w:sz w:val="20"/>
          <w:szCs w:val="20"/>
        </w:rPr>
      </w:pPr>
      <w:r>
        <w:rPr>
          <w:sz w:val="20"/>
          <w:szCs w:val="20"/>
        </w:rPr>
        <w:t>(</w:t>
      </w:r>
      <w:r w:rsidR="003969B0">
        <w:rPr>
          <w:sz w:val="20"/>
          <w:szCs w:val="20"/>
        </w:rPr>
        <w:t>Diploma</w:t>
      </w:r>
      <w:r>
        <w:rPr>
          <w:sz w:val="20"/>
          <w:szCs w:val="20"/>
        </w:rPr>
        <w:t xml:space="preserve"> en proceso)</w:t>
      </w:r>
    </w:p>
    <w:p w:rsidR="001B3AE1" w:rsidRDefault="001B3AE1" w:rsidP="001B3AE1"/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t>Áreas de Experiencia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br/>
      </w:r>
    </w:p>
    <w:p w:rsidR="001B3AE1" w:rsidRDefault="001B3AE1" w:rsidP="001B3AE1">
      <w:r>
        <w:rPr>
          <w:rFonts w:ascii="Arial" w:eastAsia="Arial" w:hAnsi="Arial" w:cs="Arial"/>
          <w:b/>
          <w:sz w:val="20"/>
          <w:szCs w:val="20"/>
        </w:rPr>
        <w:t xml:space="preserve">             Comunicación:</w:t>
      </w:r>
    </w:p>
    <w:p w:rsidR="001B3AE1" w:rsidRDefault="001B3AE1" w:rsidP="001B3AE1"/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Producción programa de radio en </w:t>
      </w:r>
      <w:proofErr w:type="spellStart"/>
      <w:r>
        <w:rPr>
          <w:rFonts w:ascii="Arial" w:eastAsia="Arial" w:hAnsi="Arial" w:cs="Arial"/>
          <w:sz w:val="20"/>
          <w:szCs w:val="20"/>
        </w:rPr>
        <w:t>Ciruito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x 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Producción piezas teatrales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Asistencia de producción en comerciales 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Redacción noticias web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Edición y montaje para </w:t>
      </w:r>
      <w:proofErr w:type="spellStart"/>
      <w:r>
        <w:rPr>
          <w:rFonts w:ascii="Arial" w:eastAsia="Arial" w:hAnsi="Arial" w:cs="Arial"/>
          <w:sz w:val="20"/>
          <w:szCs w:val="20"/>
        </w:rPr>
        <w:t>Noumena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Audiovisuales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Asistencias de iluminación para fotografía de bodas con Paolo Di Pietro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sz w:val="20"/>
          <w:szCs w:val="20"/>
        </w:rPr>
        <w:t>Asistencia de cámara</w:t>
      </w:r>
    </w:p>
    <w:p w:rsidR="001B3AE1" w:rsidRDefault="001B3AE1" w:rsidP="001B3AE1">
      <w:pPr>
        <w:numPr>
          <w:ilvl w:val="0"/>
          <w:numId w:val="1"/>
        </w:numPr>
        <w:ind w:hanging="360"/>
        <w:rPr>
          <w:sz w:val="20"/>
          <w:szCs w:val="20"/>
        </w:rPr>
      </w:pPr>
      <w:r>
        <w:rPr>
          <w:sz w:val="20"/>
          <w:szCs w:val="20"/>
        </w:rPr>
        <w:t>Operadora de cámara (DSLR/XDCAM)</w:t>
      </w:r>
    </w:p>
    <w:p w:rsidR="001B3AE1" w:rsidRDefault="001B3AE1" w:rsidP="001B3AE1"/>
    <w:p w:rsidR="001B3AE1" w:rsidRDefault="001B3AE1" w:rsidP="001B3AE1">
      <w:pPr>
        <w:keepNext/>
      </w:pPr>
    </w:p>
    <w:p w:rsidR="001B3AE1" w:rsidRDefault="001B3AE1" w:rsidP="001B3AE1">
      <w:pPr>
        <w:keepNext/>
      </w:pPr>
    </w:p>
    <w:p w:rsidR="001B3AE1" w:rsidRDefault="001B3AE1" w:rsidP="001B3AE1">
      <w:pPr>
        <w:keepNext/>
      </w:pPr>
    </w:p>
    <w:p w:rsidR="001B3AE1" w:rsidRDefault="001B3AE1" w:rsidP="001B3AE1">
      <w:pPr>
        <w:keepNext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Experiencia Profesional:</w:t>
      </w:r>
    </w:p>
    <w:p w:rsidR="00977C03" w:rsidRDefault="00977C03" w:rsidP="001B3AE1">
      <w:pPr>
        <w:keepNext/>
        <w:rPr>
          <w:rFonts w:ascii="Arial" w:eastAsia="Arial" w:hAnsi="Arial" w:cs="Arial"/>
          <w:b/>
          <w:sz w:val="20"/>
          <w:szCs w:val="20"/>
        </w:rPr>
      </w:pPr>
    </w:p>
    <w:p w:rsidR="00977C03" w:rsidRDefault="00977C03" w:rsidP="001B3AE1">
      <w:pPr>
        <w:keepNext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2016 NOVIEMBRE-ACTUALIDAD Camarógrafa</w:t>
      </w:r>
    </w:p>
    <w:p w:rsidR="00977C03" w:rsidRDefault="00977C03" w:rsidP="001B3AE1">
      <w:pPr>
        <w:keepNext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</w:t>
      </w:r>
      <w:r w:rsidRPr="00977C03">
        <w:rPr>
          <w:rFonts w:ascii="Arial" w:eastAsia="Arial" w:hAnsi="Arial" w:cs="Arial"/>
          <w:sz w:val="20"/>
          <w:szCs w:val="20"/>
        </w:rPr>
        <w:t xml:space="preserve">Coyote Media </w:t>
      </w:r>
      <w:proofErr w:type="spellStart"/>
      <w:r w:rsidRPr="00977C03">
        <w:rPr>
          <w:rFonts w:ascii="Arial" w:eastAsia="Arial" w:hAnsi="Arial" w:cs="Arial"/>
          <w:sz w:val="20"/>
          <w:szCs w:val="20"/>
        </w:rPr>
        <w:t>House</w:t>
      </w:r>
      <w:proofErr w:type="spellEnd"/>
      <w:r w:rsidRPr="00977C03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77C03">
        <w:rPr>
          <w:rFonts w:ascii="Arial" w:eastAsia="Arial" w:hAnsi="Arial" w:cs="Arial"/>
          <w:sz w:val="20"/>
          <w:szCs w:val="20"/>
        </w:rPr>
        <w:t>Mexico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) </w:t>
      </w:r>
    </w:p>
    <w:p w:rsidR="001B3AE1" w:rsidRDefault="001B3AE1" w:rsidP="001B3AE1">
      <w:pPr>
        <w:keepNext/>
        <w:rPr>
          <w:rFonts w:ascii="Arial" w:eastAsia="Arial" w:hAnsi="Arial" w:cs="Arial"/>
          <w:b/>
          <w:sz w:val="20"/>
          <w:szCs w:val="20"/>
        </w:rPr>
      </w:pPr>
    </w:p>
    <w:p w:rsidR="001B3AE1" w:rsidRDefault="00AE3D7B" w:rsidP="001B3AE1">
      <w:pPr>
        <w:keepNext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JUNIO 2016- OCTUBRE 2016</w:t>
      </w:r>
      <w:r w:rsidR="003969B0">
        <w:rPr>
          <w:rFonts w:ascii="Arial" w:eastAsia="Arial" w:hAnsi="Arial" w:cs="Arial"/>
          <w:b/>
          <w:sz w:val="20"/>
          <w:szCs w:val="20"/>
        </w:rPr>
        <w:t xml:space="preserve">  Producción </w:t>
      </w:r>
    </w:p>
    <w:p w:rsidR="003969B0" w:rsidRPr="003969B0" w:rsidRDefault="003969B0" w:rsidP="001B3AE1">
      <w:pPr>
        <w:keepNext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The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(</w:t>
      </w:r>
      <w:proofErr w:type="spellStart"/>
      <w:r>
        <w:rPr>
          <w:rFonts w:ascii="Arial" w:eastAsia="Arial" w:hAnsi="Arial" w:cs="Arial"/>
          <w:sz w:val="20"/>
          <w:szCs w:val="20"/>
        </w:rPr>
        <w:t>Mexico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B3AE1" w:rsidRDefault="001B3AE1" w:rsidP="001B3AE1">
      <w:pPr>
        <w:ind w:left="1440" w:hanging="1440"/>
        <w:rPr>
          <w:rFonts w:ascii="Arial" w:hAnsi="Arial" w:cs="Arial"/>
          <w:b/>
          <w:sz w:val="20"/>
          <w:szCs w:val="20"/>
        </w:rPr>
      </w:pPr>
    </w:p>
    <w:p w:rsidR="001B3AE1" w:rsidRDefault="001B3AE1" w:rsidP="001B3AE1">
      <w:pPr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2015-</w:t>
      </w:r>
      <w:r w:rsidR="003969B0">
        <w:rPr>
          <w:rFonts w:ascii="Arial" w:hAnsi="Arial" w:cs="Arial"/>
          <w:b/>
          <w:sz w:val="20"/>
          <w:szCs w:val="20"/>
        </w:rPr>
        <w:t xml:space="preserve">JUNIO 2016                     </w:t>
      </w:r>
      <w:r>
        <w:rPr>
          <w:rFonts w:ascii="Arial" w:hAnsi="Arial" w:cs="Arial"/>
          <w:b/>
          <w:sz w:val="20"/>
          <w:szCs w:val="20"/>
        </w:rPr>
        <w:t>Camarógrafa</w:t>
      </w:r>
    </w:p>
    <w:p w:rsidR="001B3AE1" w:rsidRDefault="001B3AE1" w:rsidP="001B3AE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El show de Nelson </w:t>
      </w:r>
      <w:proofErr w:type="spellStart"/>
      <w:r>
        <w:rPr>
          <w:rFonts w:ascii="Arial" w:hAnsi="Arial" w:cs="Arial"/>
          <w:sz w:val="20"/>
          <w:szCs w:val="20"/>
        </w:rPr>
        <w:t>Bocaranda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B3AE1" w:rsidRDefault="001B3AE1" w:rsidP="001B3AE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Vivoplay</w:t>
      </w:r>
      <w:proofErr w:type="spellEnd"/>
    </w:p>
    <w:p w:rsidR="001B3AE1" w:rsidRDefault="001B3AE1" w:rsidP="001B3AE1">
      <w:pPr>
        <w:tabs>
          <w:tab w:val="left" w:pos="2520"/>
        </w:tabs>
        <w:ind w:left="1440" w:hanging="1440"/>
        <w:rPr>
          <w:rFonts w:ascii="Arial" w:eastAsia="Arial" w:hAnsi="Arial" w:cs="Arial"/>
          <w:b/>
          <w:sz w:val="20"/>
          <w:szCs w:val="20"/>
        </w:rPr>
      </w:pPr>
    </w:p>
    <w:p w:rsidR="001B3AE1" w:rsidRDefault="001B3AE1" w:rsidP="001B3AE1">
      <w:pPr>
        <w:tabs>
          <w:tab w:val="left" w:pos="2520"/>
        </w:tabs>
        <w:ind w:left="1440" w:hanging="14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2011- JUNIO 2016                    Asistente de iluminación/ Asistente de cámara/ fotógrafa</w:t>
      </w:r>
    </w:p>
    <w:p w:rsidR="001B3AE1" w:rsidRDefault="001B3AE1" w:rsidP="001B3AE1">
      <w:pPr>
        <w:tabs>
          <w:tab w:val="left" w:pos="252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Cinema Caracas- Grupo Donoso </w:t>
      </w:r>
      <w:proofErr w:type="spellStart"/>
      <w:r>
        <w:rPr>
          <w:rFonts w:ascii="Arial" w:eastAsia="Arial" w:hAnsi="Arial" w:cs="Arial"/>
          <w:sz w:val="20"/>
          <w:szCs w:val="20"/>
        </w:rPr>
        <w:t>DiPietro</w:t>
      </w:r>
      <w:proofErr w:type="spellEnd"/>
    </w:p>
    <w:p w:rsidR="001B3AE1" w:rsidRDefault="001B3AE1" w:rsidP="001B3AE1">
      <w:pPr>
        <w:keepNext/>
      </w:pPr>
    </w:p>
    <w:p w:rsidR="001B3AE1" w:rsidRDefault="001B3AE1" w:rsidP="001B3AE1">
      <w:pPr>
        <w:ind w:left="1440" w:hanging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2015                                         Camarógrafa en prensa </w:t>
      </w:r>
    </w:p>
    <w:p w:rsidR="001B3AE1" w:rsidRDefault="001B3AE1" w:rsidP="001B3AE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Vivoplay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1B3AE1" w:rsidRDefault="001B3AE1" w:rsidP="001B3AE1">
      <w:pPr>
        <w:tabs>
          <w:tab w:val="left" w:pos="2520"/>
        </w:tabs>
        <w:ind w:left="1440" w:hanging="1440"/>
      </w:pPr>
    </w:p>
    <w:p w:rsidR="001B3AE1" w:rsidRDefault="001B3AE1" w:rsidP="001B3AE1">
      <w:pPr>
        <w:tabs>
          <w:tab w:val="left" w:pos="2520"/>
        </w:tabs>
        <w:ind w:left="1440" w:hanging="1440"/>
        <w:rPr>
          <w:b/>
        </w:rPr>
      </w:pPr>
      <w:r>
        <w:rPr>
          <w:b/>
        </w:rPr>
        <w:t>2015</w:t>
      </w:r>
      <w:r>
        <w:rPr>
          <w:b/>
        </w:rPr>
        <w:tab/>
      </w:r>
      <w:r>
        <w:rPr>
          <w:b/>
        </w:rPr>
        <w:tab/>
        <w:t xml:space="preserve">    Producción comercial  TV</w:t>
      </w:r>
    </w:p>
    <w:p w:rsidR="001B3AE1" w:rsidRDefault="001B3AE1" w:rsidP="001B3AE1">
      <w:pPr>
        <w:tabs>
          <w:tab w:val="left" w:pos="2520"/>
        </w:tabs>
        <w:ind w:left="1440" w:hanging="1440"/>
      </w:pPr>
      <w:r>
        <w:rPr>
          <w:b/>
        </w:rPr>
        <w:t xml:space="preserve">                                               </w:t>
      </w:r>
      <w:r>
        <w:t>Parapara Producciones</w:t>
      </w:r>
    </w:p>
    <w:p w:rsidR="001B3AE1" w:rsidRDefault="001B3AE1" w:rsidP="001B3AE1">
      <w:pPr>
        <w:tabs>
          <w:tab w:val="left" w:pos="2520"/>
        </w:tabs>
        <w:ind w:left="1440" w:hanging="1440"/>
      </w:pPr>
    </w:p>
    <w:p w:rsidR="001B3AE1" w:rsidRDefault="001B3AE1" w:rsidP="001B3AE1">
      <w:pPr>
        <w:tabs>
          <w:tab w:val="left" w:pos="2520"/>
        </w:tabs>
        <w:ind w:left="1440" w:hanging="1440"/>
        <w:rPr>
          <w:b/>
        </w:rPr>
      </w:pPr>
      <w:r>
        <w:rPr>
          <w:b/>
        </w:rPr>
        <w:t xml:space="preserve">                                               </w:t>
      </w:r>
    </w:p>
    <w:p w:rsidR="001B3AE1" w:rsidRDefault="001B3AE1" w:rsidP="001B3AE1">
      <w:pPr>
        <w:tabs>
          <w:tab w:val="left" w:pos="2520"/>
        </w:tabs>
        <w:ind w:left="1440" w:hanging="14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2014- Actualidad                    Asistente de iluminación/ Asistente de cámara/ fotógrafa</w:t>
      </w:r>
    </w:p>
    <w:p w:rsidR="001B3AE1" w:rsidRDefault="001B3AE1" w:rsidP="001B3AE1">
      <w:pPr>
        <w:tabs>
          <w:tab w:val="left" w:pos="2520"/>
        </w:tabs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Cinema Caracas- Grupo Donoso </w:t>
      </w:r>
      <w:proofErr w:type="spellStart"/>
      <w:r>
        <w:rPr>
          <w:rFonts w:ascii="Arial" w:eastAsia="Arial" w:hAnsi="Arial" w:cs="Arial"/>
          <w:sz w:val="20"/>
          <w:szCs w:val="20"/>
        </w:rPr>
        <w:t>DiPietro</w:t>
      </w:r>
      <w:proofErr w:type="spellEnd"/>
    </w:p>
    <w:p w:rsidR="001B3AE1" w:rsidRDefault="001B3AE1" w:rsidP="001B3AE1">
      <w:pPr>
        <w:ind w:left="1440" w:hanging="1440"/>
        <w:rPr>
          <w:rFonts w:ascii="Arial" w:hAnsi="Arial" w:cs="Arial"/>
          <w:sz w:val="20"/>
          <w:szCs w:val="20"/>
        </w:rPr>
      </w:pPr>
    </w:p>
    <w:p w:rsidR="001B3AE1" w:rsidRDefault="001B3AE1" w:rsidP="001B3AE1">
      <w:pPr>
        <w:tabs>
          <w:tab w:val="left" w:pos="2520"/>
        </w:tabs>
        <w:ind w:left="1440" w:hanging="1440"/>
      </w:pPr>
      <w:r>
        <w:rPr>
          <w:rFonts w:ascii="Arial" w:eastAsia="Arial" w:hAnsi="Arial" w:cs="Arial"/>
          <w:b/>
          <w:sz w:val="20"/>
          <w:szCs w:val="20"/>
        </w:rPr>
        <w:t>2014-2015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      Pasante en casa productora</w:t>
      </w:r>
    </w:p>
    <w:p w:rsidR="001B3AE1" w:rsidRDefault="001B3AE1" w:rsidP="001B3AE1">
      <w:pPr>
        <w:tabs>
          <w:tab w:val="left" w:pos="2520"/>
        </w:tabs>
        <w:ind w:left="1440" w:hanging="1440"/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Noumena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Audiovisuales, Caracas </w:t>
      </w:r>
    </w:p>
    <w:p w:rsidR="001B3AE1" w:rsidRDefault="001B3AE1" w:rsidP="001B3AE1">
      <w:pPr>
        <w:ind w:left="2160"/>
      </w:pPr>
    </w:p>
    <w:p w:rsidR="001B3AE1" w:rsidRDefault="001B3AE1" w:rsidP="001B3AE1">
      <w:pPr>
        <w:ind w:left="1440" w:hanging="14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2010  - 2013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Cultural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Care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Au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pair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</w:rPr>
        <w:t xml:space="preserve">Santa Fe- New </w:t>
      </w:r>
      <w:proofErr w:type="spellStart"/>
      <w:r>
        <w:rPr>
          <w:rFonts w:ascii="Arial" w:eastAsia="Arial" w:hAnsi="Arial" w:cs="Arial"/>
          <w:sz w:val="20"/>
          <w:szCs w:val="20"/>
        </w:rPr>
        <w:t>Mexico</w:t>
      </w:r>
      <w:proofErr w:type="spellEnd"/>
      <w:r>
        <w:rPr>
          <w:rFonts w:ascii="Arial" w:eastAsia="Arial" w:hAnsi="Arial" w:cs="Arial"/>
          <w:sz w:val="20"/>
          <w:szCs w:val="20"/>
        </w:rPr>
        <w:t>, Estados Unidos</w:t>
      </w:r>
    </w:p>
    <w:p w:rsidR="001B3AE1" w:rsidRDefault="001B3AE1" w:rsidP="001B3AE1">
      <w:pPr>
        <w:tabs>
          <w:tab w:val="left" w:pos="720"/>
          <w:tab w:val="left" w:pos="2532"/>
        </w:tabs>
        <w:rPr>
          <w:rFonts w:ascii="Arial" w:eastAsia="Arial" w:hAnsi="Arial" w:cs="Arial"/>
          <w:b/>
          <w:sz w:val="20"/>
          <w:szCs w:val="20"/>
        </w:rPr>
      </w:pPr>
    </w:p>
    <w:p w:rsidR="001B3AE1" w:rsidRDefault="001B3AE1" w:rsidP="001B3AE1">
      <w:pPr>
        <w:tabs>
          <w:tab w:val="left" w:pos="720"/>
          <w:tab w:val="left" w:pos="2532"/>
        </w:tabs>
      </w:pPr>
      <w:r>
        <w:rPr>
          <w:rFonts w:ascii="Arial" w:eastAsia="Arial" w:hAnsi="Arial" w:cs="Arial"/>
          <w:b/>
          <w:sz w:val="20"/>
          <w:szCs w:val="20"/>
        </w:rPr>
        <w:t xml:space="preserve">2011                                        Producción radial </w:t>
      </w:r>
    </w:p>
    <w:p w:rsidR="001B3AE1" w:rsidRDefault="001B3AE1" w:rsidP="001B3AE1">
      <w:pPr>
        <w:tabs>
          <w:tab w:val="left" w:pos="720"/>
          <w:tab w:val="left" w:pos="2532"/>
        </w:tabs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Emisora radial </w:t>
      </w:r>
      <w:proofErr w:type="spellStart"/>
      <w:r>
        <w:rPr>
          <w:rFonts w:ascii="Arial" w:eastAsia="Arial" w:hAnsi="Arial" w:cs="Arial"/>
          <w:sz w:val="20"/>
          <w:szCs w:val="20"/>
        </w:rPr>
        <w:t>circuitoX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Programa: Echadas </w:t>
      </w:r>
      <w:proofErr w:type="spellStart"/>
      <w:r>
        <w:rPr>
          <w:rFonts w:ascii="Arial" w:eastAsia="Arial" w:hAnsi="Arial" w:cs="Arial"/>
          <w:sz w:val="20"/>
          <w:szCs w:val="20"/>
        </w:rPr>
        <w:t>Pa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´ </w:t>
      </w:r>
      <w:proofErr w:type="spellStart"/>
      <w:r>
        <w:rPr>
          <w:rFonts w:ascii="Arial" w:eastAsia="Arial" w:hAnsi="Arial" w:cs="Arial"/>
          <w:sz w:val="20"/>
          <w:szCs w:val="20"/>
        </w:rPr>
        <w:t>Lante</w:t>
      </w:r>
      <w:proofErr w:type="spellEnd"/>
    </w:p>
    <w:p w:rsidR="001B3AE1" w:rsidRDefault="001B3AE1" w:rsidP="001B3AE1">
      <w:pPr>
        <w:rPr>
          <w:b/>
        </w:rPr>
      </w:pPr>
    </w:p>
    <w:p w:rsidR="001B3AE1" w:rsidRDefault="001B3AE1" w:rsidP="001B3AE1">
      <w:r>
        <w:rPr>
          <w:b/>
        </w:rPr>
        <w:t xml:space="preserve">2010       </w:t>
      </w:r>
      <w:r>
        <w:t xml:space="preserve">                 </w:t>
      </w:r>
      <w:r>
        <w:rPr>
          <w:b/>
        </w:rPr>
        <w:t xml:space="preserve">            producción</w:t>
      </w:r>
      <w:r>
        <w:t xml:space="preserve"> </w:t>
      </w:r>
    </w:p>
    <w:p w:rsidR="001B3AE1" w:rsidRDefault="001B3AE1" w:rsidP="001B3AE1">
      <w:r>
        <w:t xml:space="preserve">                                            Grupo teatral Séptimo Piso</w:t>
      </w:r>
    </w:p>
    <w:p w:rsidR="001B3AE1" w:rsidRDefault="001B3AE1" w:rsidP="001B3AE1"/>
    <w:p w:rsidR="001B3AE1" w:rsidRDefault="001B3AE1" w:rsidP="001B3AE1">
      <w:pPr>
        <w:tabs>
          <w:tab w:val="left" w:pos="2520"/>
        </w:tabs>
        <w:rPr>
          <w:rFonts w:ascii="Arial" w:eastAsia="Arial" w:hAnsi="Arial" w:cs="Arial"/>
          <w:sz w:val="20"/>
          <w:szCs w:val="20"/>
        </w:rPr>
      </w:pPr>
    </w:p>
    <w:p w:rsidR="001B3AE1" w:rsidRDefault="001B3AE1" w:rsidP="001B3AE1">
      <w:pPr>
        <w:ind w:left="1440" w:hanging="1440"/>
      </w:pPr>
    </w:p>
    <w:p w:rsidR="001B3AE1" w:rsidRDefault="001B3AE1" w:rsidP="001B3AE1">
      <w:pPr>
        <w:jc w:val="both"/>
      </w:pPr>
    </w:p>
    <w:p w:rsidR="001B3AE1" w:rsidRDefault="001B3AE1" w:rsidP="001B3AE1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Informática: </w:t>
      </w:r>
    </w:p>
    <w:p w:rsidR="001B3AE1" w:rsidRDefault="001B3AE1" w:rsidP="001B3AE1">
      <w:pPr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Microsoft Word, </w:t>
      </w:r>
      <w:proofErr w:type="spellStart"/>
      <w:r>
        <w:rPr>
          <w:rFonts w:ascii="Arial" w:eastAsia="Arial" w:hAnsi="Arial" w:cs="Arial"/>
          <w:sz w:val="20"/>
          <w:szCs w:val="20"/>
          <w:lang w:val="en-US"/>
        </w:rPr>
        <w:t>Lightroom</w:t>
      </w:r>
      <w:proofErr w:type="spellEnd"/>
      <w:r>
        <w:rPr>
          <w:rFonts w:ascii="Arial" w:eastAsia="Arial" w:hAnsi="Arial" w:cs="Arial"/>
          <w:sz w:val="20"/>
          <w:szCs w:val="20"/>
          <w:lang w:val="en-US"/>
        </w:rPr>
        <w:t xml:space="preserve"> y Premiere</w:t>
      </w:r>
    </w:p>
    <w:p w:rsidR="001B3AE1" w:rsidRDefault="001B3AE1" w:rsidP="001B3AE1">
      <w:pPr>
        <w:jc w:val="both"/>
        <w:rPr>
          <w:lang w:val="en-US"/>
        </w:rPr>
      </w:pPr>
    </w:p>
    <w:p w:rsidR="001B3AE1" w:rsidRPr="00977C03" w:rsidRDefault="001B3AE1" w:rsidP="001B3AE1">
      <w:pPr>
        <w:jc w:val="both"/>
        <w:rPr>
          <w:lang w:val="en-US"/>
        </w:rPr>
      </w:pPr>
      <w:proofErr w:type="spellStart"/>
      <w:r>
        <w:rPr>
          <w:rFonts w:ascii="Arial" w:eastAsia="Arial" w:hAnsi="Arial" w:cs="Arial"/>
          <w:b/>
          <w:sz w:val="20"/>
          <w:szCs w:val="20"/>
          <w:lang w:val="en-US"/>
        </w:rPr>
        <w:t>Idiomas</w:t>
      </w:r>
      <w:proofErr w:type="spellEnd"/>
      <w:r>
        <w:rPr>
          <w:rFonts w:ascii="Arial" w:eastAsia="Arial" w:hAnsi="Arial" w:cs="Arial"/>
          <w:b/>
          <w:sz w:val="20"/>
          <w:szCs w:val="20"/>
          <w:lang w:val="en-US"/>
        </w:rPr>
        <w:t xml:space="preserve">: </w:t>
      </w:r>
    </w:p>
    <w:p w:rsidR="001B3AE1" w:rsidRDefault="001B3AE1" w:rsidP="001B3AE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Inglés: Hablado alto, Escrito medio, comprensión alta</w:t>
      </w:r>
    </w:p>
    <w:p w:rsidR="00977C03" w:rsidRDefault="00977C03" w:rsidP="001B3AE1">
      <w:pPr>
        <w:jc w:val="both"/>
      </w:pPr>
    </w:p>
    <w:p w:rsidR="001B3AE1" w:rsidRDefault="001B3AE1" w:rsidP="001B3AE1">
      <w:pPr>
        <w:jc w:val="both"/>
      </w:pPr>
      <w:r>
        <w:rPr>
          <w:rFonts w:ascii="Arial" w:eastAsia="Arial" w:hAnsi="Arial" w:cs="Arial"/>
          <w:sz w:val="20"/>
          <w:szCs w:val="20"/>
        </w:rPr>
        <w:tab/>
      </w:r>
    </w:p>
    <w:p w:rsidR="001B3AE1" w:rsidRDefault="001B3AE1" w:rsidP="001B3AE1">
      <w:pPr>
        <w:jc w:val="both"/>
      </w:pPr>
    </w:p>
    <w:p w:rsidR="001B3AE1" w:rsidRDefault="001B3AE1" w:rsidP="001B3AE1">
      <w:pPr>
        <w:jc w:val="both"/>
      </w:pPr>
    </w:p>
    <w:p w:rsidR="001B3AE1" w:rsidRDefault="001B3AE1" w:rsidP="001B3AE1">
      <w:pPr>
        <w:spacing w:line="360" w:lineRule="auto"/>
        <w:jc w:val="both"/>
      </w:pPr>
    </w:p>
    <w:p w:rsidR="001B3AE1" w:rsidRDefault="001B3AE1" w:rsidP="001B3AE1">
      <w:pPr>
        <w:spacing w:line="360" w:lineRule="auto"/>
        <w:jc w:val="both"/>
      </w:pPr>
    </w:p>
    <w:p w:rsidR="000629BD" w:rsidRDefault="00977C03"/>
    <w:sectPr w:rsidR="000629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F308E"/>
    <w:multiLevelType w:val="multilevel"/>
    <w:tmpl w:val="E39091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E1"/>
    <w:rsid w:val="001B3AE1"/>
    <w:rsid w:val="003674AA"/>
    <w:rsid w:val="003969B0"/>
    <w:rsid w:val="0085698C"/>
    <w:rsid w:val="00977C03"/>
    <w:rsid w:val="00AB6931"/>
    <w:rsid w:val="00AE3D7B"/>
    <w:rsid w:val="00DE2751"/>
    <w:rsid w:val="00E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842EC42-EBEF-4AAE-A80A-3403FC17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2017-04-02T17:05:00Z</dcterms:created>
  <dcterms:modified xsi:type="dcterms:W3CDTF">2017-04-02T17:05:00Z</dcterms:modified>
</cp:coreProperties>
</file>