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9AB36" w14:textId="77777777" w:rsidR="009169FF" w:rsidRDefault="009169FF" w:rsidP="009A41AC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14:paraId="54BA2609" w14:textId="77777777" w:rsidR="00A468F2" w:rsidRDefault="00172D5D" w:rsidP="009A41AC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 w:rsidRPr="00172D5D">
        <w:rPr>
          <w:rFonts w:ascii="Arial" w:eastAsia="Times New Roman" w:hAnsi="Arial" w:cs="Arial"/>
          <w:b/>
          <w:sz w:val="28"/>
          <w:szCs w:val="28"/>
          <w:lang w:val="es-ES" w:eastAsia="es-ES"/>
        </w:rPr>
        <w:t>Lorena  T</w:t>
      </w:r>
      <w:r w:rsidRPr="00F34922">
        <w:rPr>
          <w:rFonts w:ascii="Arial" w:eastAsia="Times New Roman" w:hAnsi="Arial" w:cs="Arial"/>
          <w:b/>
          <w:sz w:val="28"/>
          <w:szCs w:val="28"/>
          <w:lang w:val="es-ES" w:eastAsia="es-ES"/>
        </w:rPr>
        <w:t>eresa</w:t>
      </w:r>
      <w:r w:rsidRPr="00172D5D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Álvarez Rubio</w:t>
      </w:r>
    </w:p>
    <w:p w14:paraId="04520502" w14:textId="77777777" w:rsidR="00172D5D" w:rsidRDefault="00745631" w:rsidP="009A41AC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PRODUCTORA </w:t>
      </w:r>
    </w:p>
    <w:p w14:paraId="5996DA1E" w14:textId="77777777" w:rsidR="00E84E19" w:rsidRDefault="00E84E19" w:rsidP="005C2BD7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Lic. Comunicación y Relaciones Públicas</w:t>
      </w:r>
    </w:p>
    <w:p w14:paraId="0B3A9A2D" w14:textId="77777777" w:rsidR="00BC6CED" w:rsidRDefault="00BC6CED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2396BB0" w14:textId="77777777" w:rsidR="00172D5D" w:rsidRPr="00172D5D" w:rsidRDefault="00425503" w:rsidP="005C2BD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Dr. </w:t>
      </w:r>
      <w:r w:rsidR="00172D5D" w:rsidRPr="00172D5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José </w:t>
      </w:r>
      <w:r w:rsidRPr="00172D5D">
        <w:rPr>
          <w:rFonts w:ascii="Arial" w:eastAsia="Times New Roman" w:hAnsi="Arial" w:cs="Arial"/>
          <w:sz w:val="24"/>
          <w:szCs w:val="24"/>
          <w:lang w:val="es-ES" w:eastAsia="es-ES"/>
        </w:rPr>
        <w:t>María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3477A7">
        <w:rPr>
          <w:rFonts w:ascii="Arial" w:eastAsia="Times New Roman" w:hAnsi="Arial" w:cs="Arial"/>
          <w:sz w:val="24"/>
          <w:szCs w:val="24"/>
          <w:lang w:val="es-ES" w:eastAsia="es-ES"/>
        </w:rPr>
        <w:t>Verti</w:t>
      </w:r>
      <w:r w:rsidR="00C93F50">
        <w:rPr>
          <w:rFonts w:ascii="Arial" w:eastAsia="Times New Roman" w:hAnsi="Arial" w:cs="Arial"/>
          <w:sz w:val="24"/>
          <w:szCs w:val="24"/>
          <w:lang w:val="es-ES" w:eastAsia="es-ES"/>
        </w:rPr>
        <w:t>z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1192-B.</w:t>
      </w:r>
      <w:r w:rsidR="00172D5D" w:rsidRPr="00172D5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Col. Le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trán Valle. CP: 03650. México D</w:t>
      </w:r>
      <w:r w:rsidR="009C35B7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  <w:r w:rsidR="00F3492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F. </w:t>
      </w:r>
      <w:r w:rsidR="00172D5D" w:rsidRPr="00172D5D">
        <w:rPr>
          <w:rFonts w:ascii="Arial" w:eastAsia="Times New Roman" w:hAnsi="Arial" w:cs="Arial"/>
          <w:sz w:val="24"/>
          <w:szCs w:val="24"/>
          <w:lang w:val="es-ES" w:eastAsia="es-ES"/>
        </w:rPr>
        <w:t>Zona Sur.</w:t>
      </w:r>
      <w:r w:rsidR="002C2EB5" w:rsidRPr="00F3492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5C2BD7">
        <w:rPr>
          <w:rFonts w:ascii="Arial" w:eastAsia="Times New Roman" w:hAnsi="Arial" w:cs="Arial"/>
          <w:sz w:val="24"/>
          <w:szCs w:val="24"/>
          <w:lang w:val="es-ES" w:eastAsia="es-ES"/>
        </w:rPr>
        <w:t>Celular: 04455.4826.34</w:t>
      </w:r>
      <w:r w:rsidR="00803CD6">
        <w:rPr>
          <w:rFonts w:ascii="Arial" w:eastAsia="Times New Roman" w:hAnsi="Arial" w:cs="Arial"/>
          <w:sz w:val="24"/>
          <w:szCs w:val="24"/>
          <w:lang w:val="es-ES" w:eastAsia="es-ES"/>
        </w:rPr>
        <w:t>6</w:t>
      </w:r>
      <w:r w:rsidR="005C2BD7">
        <w:rPr>
          <w:rFonts w:ascii="Arial" w:eastAsia="Times New Roman" w:hAnsi="Arial" w:cs="Arial"/>
          <w:sz w:val="24"/>
          <w:szCs w:val="24"/>
          <w:lang w:val="es-ES" w:eastAsia="es-ES"/>
        </w:rPr>
        <w:t>5</w:t>
      </w:r>
      <w:r w:rsidR="00172D5D" w:rsidRPr="00172D5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r w:rsidR="005C2BD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172D5D" w:rsidRPr="00172D5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E-Mail:  </w:t>
      </w:r>
      <w:hyperlink r:id="rId5" w:history="1">
        <w:r w:rsidR="00172D5D" w:rsidRPr="00F34922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s-ES" w:eastAsia="es-ES"/>
          </w:rPr>
          <w:t>lorenalvarezrubio@yahoo.com.mx</w:t>
        </w:r>
      </w:hyperlink>
    </w:p>
    <w:p w14:paraId="4FE539BF" w14:textId="77777777" w:rsidR="006C0B53" w:rsidRDefault="00172D5D" w:rsidP="009A41AC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2D5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Cédula Profesional: </w:t>
      </w:r>
      <w:r w:rsidR="001C68B9">
        <w:rPr>
          <w:rFonts w:ascii="Arial" w:eastAsia="Times New Roman" w:hAnsi="Arial" w:cs="Arial"/>
          <w:sz w:val="24"/>
          <w:szCs w:val="24"/>
          <w:lang w:val="es-ES" w:eastAsia="es-ES"/>
        </w:rPr>
        <w:t>5782228</w:t>
      </w:r>
    </w:p>
    <w:p w14:paraId="27E52310" w14:textId="77777777" w:rsidR="00172D5D" w:rsidRPr="00172D5D" w:rsidRDefault="00172D5D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C7EEC04" w14:textId="77777777" w:rsidR="00172D5D" w:rsidRPr="00172D5D" w:rsidRDefault="00172D5D" w:rsidP="00172D5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172D5D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</w:t>
      </w:r>
    </w:p>
    <w:p w14:paraId="4C3108B4" w14:textId="77777777" w:rsidR="00172D5D" w:rsidRPr="00172D5D" w:rsidRDefault="00172D5D" w:rsidP="009A41AC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4"/>
          <w:szCs w:val="24"/>
          <w:lang w:eastAsia="es-ES"/>
        </w:rPr>
      </w:pPr>
      <w:r w:rsidRPr="00172D5D">
        <w:rPr>
          <w:rFonts w:ascii="Arial" w:eastAsia="Times New Roman" w:hAnsi="Arial" w:cs="Arial"/>
          <w:b/>
          <w:bCs/>
          <w:caps/>
          <w:sz w:val="24"/>
          <w:szCs w:val="24"/>
          <w:lang w:eastAsia="es-ES"/>
        </w:rPr>
        <w:t>Experiencia profesional</w:t>
      </w:r>
    </w:p>
    <w:p w14:paraId="1027C486" w14:textId="77777777" w:rsidR="002376DE" w:rsidRDefault="002376DE" w:rsidP="00B756DC">
      <w:pPr>
        <w:pBdr>
          <w:top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2016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– UNOTV – Coordinadora de Producción. Juegos Olímpicos Rio 2016. </w:t>
      </w:r>
    </w:p>
    <w:p w14:paraId="60AB0811" w14:textId="77777777" w:rsidR="002376DE" w:rsidRPr="002376DE" w:rsidRDefault="002376DE" w:rsidP="00B756DC">
      <w:pPr>
        <w:pBdr>
          <w:top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                  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es-ES_tradnl" w:eastAsia="es-ES"/>
        </w:rPr>
        <w:t>Coordinadora de programas especiales Juegos Olímpicos Rio 2016</w:t>
      </w:r>
    </w:p>
    <w:p w14:paraId="1C6167A5" w14:textId="77777777" w:rsidR="002376DE" w:rsidRDefault="002376DE" w:rsidP="00B756DC">
      <w:pPr>
        <w:pBdr>
          <w:top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FD1D4E5" w14:textId="77777777" w:rsidR="00041FC4" w:rsidRDefault="005C2BD7" w:rsidP="00B756DC">
      <w:pPr>
        <w:pBdr>
          <w:top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2015- </w:t>
      </w:r>
      <w:r w:rsidR="0055464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2016 Productora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– CAPITAL 21. Dirección de cortes informativos, reportes viales. Guionista. Cápsulas “Preguntas Inesper</w:t>
      </w:r>
      <w:r w:rsidR="00011C96">
        <w:rPr>
          <w:rFonts w:ascii="Arial" w:eastAsia="Times New Roman" w:hAnsi="Arial" w:cs="Arial"/>
          <w:sz w:val="24"/>
          <w:szCs w:val="24"/>
          <w:lang w:val="es-ES" w:eastAsia="es-ES"/>
        </w:rPr>
        <w:t>adas, Respuestas Sorprendentes”</w:t>
      </w:r>
      <w:r w:rsidR="0004368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55464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(6 temporadas)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Coordinadora de programa </w:t>
      </w:r>
      <w:r w:rsidR="008F5965">
        <w:rPr>
          <w:rFonts w:ascii="Arial" w:eastAsia="Times New Roman" w:hAnsi="Arial" w:cs="Arial"/>
          <w:sz w:val="24"/>
          <w:szCs w:val="24"/>
          <w:lang w:val="es-ES" w:eastAsia="es-ES"/>
        </w:rPr>
        <w:t>“Diversidad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Capital” 4ª temporada. Cápsulas de lluvia, frío, F1</w:t>
      </w:r>
      <w:r w:rsidR="006A5B4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cáncer de </w:t>
      </w:r>
      <w:proofErr w:type="spellStart"/>
      <w:r w:rsidR="006A5B44">
        <w:rPr>
          <w:rFonts w:ascii="Arial" w:eastAsia="Times New Roman" w:hAnsi="Arial" w:cs="Arial"/>
          <w:sz w:val="24"/>
          <w:szCs w:val="24"/>
          <w:lang w:val="es-ES" w:eastAsia="es-ES"/>
        </w:rPr>
        <w:t>mama,</w:t>
      </w:r>
      <w:r w:rsidR="004E00B7">
        <w:rPr>
          <w:rFonts w:ascii="Arial" w:eastAsia="Times New Roman" w:hAnsi="Arial" w:cs="Arial"/>
          <w:sz w:val="24"/>
          <w:szCs w:val="24"/>
          <w:lang w:val="es-ES" w:eastAsia="es-ES"/>
        </w:rPr>
        <w:t>“Acerca</w:t>
      </w:r>
      <w:proofErr w:type="spellEnd"/>
      <w:r w:rsidR="004E00B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Su Santidad” , </w:t>
      </w:r>
      <w:r w:rsidR="0055464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011C96">
        <w:rPr>
          <w:rFonts w:ascii="Arial" w:eastAsia="Times New Roman" w:hAnsi="Arial" w:cs="Arial"/>
          <w:sz w:val="24"/>
          <w:szCs w:val="24"/>
          <w:lang w:val="es-ES" w:eastAsia="es-ES"/>
        </w:rPr>
        <w:t>spots IEDF, lluvia, nuevo reglamento</w:t>
      </w:r>
      <w:r w:rsidR="00733703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="00C235D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733703">
        <w:rPr>
          <w:rFonts w:ascii="Arial" w:eastAsia="Times New Roman" w:hAnsi="Arial" w:cs="Arial"/>
          <w:sz w:val="24"/>
          <w:szCs w:val="24"/>
          <w:lang w:val="es-ES" w:eastAsia="es-ES"/>
        </w:rPr>
        <w:t>etcétera.</w:t>
      </w:r>
      <w:r w:rsidR="00011C9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4E00B7">
        <w:rPr>
          <w:rFonts w:ascii="Arial" w:eastAsia="Times New Roman" w:hAnsi="Arial" w:cs="Arial"/>
          <w:sz w:val="24"/>
          <w:szCs w:val="24"/>
          <w:lang w:val="es-ES" w:eastAsia="es-ES"/>
        </w:rPr>
        <w:t>Cobertura Visita Papa Francisco.</w:t>
      </w:r>
      <w:r w:rsidR="00C235D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4E00B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791517">
        <w:rPr>
          <w:rFonts w:ascii="Arial" w:eastAsia="Times New Roman" w:hAnsi="Arial" w:cs="Arial"/>
          <w:sz w:val="24"/>
          <w:szCs w:val="24"/>
          <w:lang w:val="es-ES" w:eastAsia="es-ES"/>
        </w:rPr>
        <w:t>Cápsulas “Constituyente”</w:t>
      </w:r>
      <w:r w:rsidR="00B756DC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0FE138A0" w14:textId="77777777" w:rsidR="005C2BD7" w:rsidRDefault="005C2BD7" w:rsidP="00172D5D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E460706" w14:textId="77777777" w:rsidR="00ED1DF5" w:rsidRDefault="00ED1DF5" w:rsidP="00172D5D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2014- </w:t>
      </w:r>
      <w:r w:rsidR="005C2BD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2015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PP &amp; CCG - </w:t>
      </w:r>
      <w:r w:rsidR="009A0BC5">
        <w:rPr>
          <w:rFonts w:ascii="Arial" w:eastAsia="Times New Roman" w:hAnsi="Arial" w:cs="Arial"/>
          <w:sz w:val="24"/>
          <w:szCs w:val="24"/>
          <w:lang w:val="es-ES" w:eastAsia="es-ES"/>
        </w:rPr>
        <w:t>Consultoría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Estudios de Merca</w:t>
      </w:r>
      <w:r w:rsidR="0055464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do – Moderadora de </w:t>
      </w:r>
      <w:proofErr w:type="spellStart"/>
      <w:r w:rsidR="0055464A">
        <w:rPr>
          <w:rFonts w:ascii="Arial" w:eastAsia="Times New Roman" w:hAnsi="Arial" w:cs="Arial"/>
          <w:sz w:val="24"/>
          <w:szCs w:val="24"/>
          <w:lang w:val="es-ES" w:eastAsia="es-ES"/>
        </w:rPr>
        <w:t>Focus</w:t>
      </w:r>
      <w:proofErr w:type="spellEnd"/>
      <w:r w:rsidR="0055464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="0055464A">
        <w:rPr>
          <w:rFonts w:ascii="Arial" w:eastAsia="Times New Roman" w:hAnsi="Arial" w:cs="Arial"/>
          <w:sz w:val="24"/>
          <w:szCs w:val="24"/>
          <w:lang w:val="es-ES" w:eastAsia="es-ES"/>
        </w:rPr>
        <w:t>Group</w:t>
      </w:r>
      <w:proofErr w:type="spellEnd"/>
      <w:r w:rsidR="0055464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á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rea publicidad.</w:t>
      </w:r>
    </w:p>
    <w:p w14:paraId="6F885428" w14:textId="77777777" w:rsidR="00ED1DF5" w:rsidRDefault="00ED1DF5" w:rsidP="00172D5D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C1180B6" w14:textId="77777777" w:rsidR="00903171" w:rsidRDefault="00172D5D" w:rsidP="00172D5D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2D5D">
        <w:rPr>
          <w:rFonts w:ascii="Arial" w:eastAsia="Times New Roman" w:hAnsi="Arial" w:cs="Arial"/>
          <w:sz w:val="24"/>
          <w:szCs w:val="24"/>
          <w:lang w:val="es-ES" w:eastAsia="es-ES"/>
        </w:rPr>
        <w:t>2009</w:t>
      </w:r>
      <w:r w:rsidR="007C6FD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172D5D">
        <w:rPr>
          <w:rFonts w:ascii="Arial" w:eastAsia="Times New Roman" w:hAnsi="Arial" w:cs="Arial"/>
          <w:sz w:val="24"/>
          <w:szCs w:val="24"/>
          <w:lang w:val="es-ES" w:eastAsia="es-ES"/>
        </w:rPr>
        <w:t>- 201</w:t>
      </w:r>
      <w:r w:rsidR="0090317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4 </w:t>
      </w:r>
      <w:r w:rsidR="007C6FD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– Productora / Realizadora</w:t>
      </w:r>
      <w:r w:rsidRPr="00172D5D">
        <w:rPr>
          <w:rFonts w:ascii="Arial" w:eastAsia="Times New Roman" w:hAnsi="Arial" w:cs="Arial"/>
          <w:sz w:val="24"/>
          <w:szCs w:val="24"/>
          <w:lang w:val="es-ES" w:eastAsia="es-ES"/>
        </w:rPr>
        <w:t>. CEPROPIE</w:t>
      </w:r>
    </w:p>
    <w:p w14:paraId="26839B76" w14:textId="77777777" w:rsidR="00172D5D" w:rsidRPr="00172D5D" w:rsidRDefault="00903171" w:rsidP="00172D5D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( 3 </w:t>
      </w:r>
      <w:r w:rsidR="00474414">
        <w:rPr>
          <w:rFonts w:ascii="Arial" w:eastAsia="Times New Roman" w:hAnsi="Arial" w:cs="Arial"/>
          <w:sz w:val="24"/>
          <w:szCs w:val="24"/>
          <w:lang w:val="es-ES" w:eastAsia="es-ES"/>
        </w:rPr>
        <w:t>y medio año</w:t>
      </w:r>
      <w:r w:rsidR="000B254D">
        <w:rPr>
          <w:rFonts w:ascii="Arial" w:eastAsia="Times New Roman" w:hAnsi="Arial" w:cs="Arial"/>
          <w:sz w:val="24"/>
          <w:szCs w:val="24"/>
          <w:lang w:val="es-ES" w:eastAsia="es-ES"/>
        </w:rPr>
        <w:t>s</w:t>
      </w:r>
      <w:r w:rsidR="0047441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5C388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 Felipe </w:t>
      </w:r>
      <w:r w:rsidR="009A0BC5">
        <w:rPr>
          <w:rFonts w:ascii="Arial" w:eastAsia="Times New Roman" w:hAnsi="Arial" w:cs="Arial"/>
          <w:sz w:val="24"/>
          <w:szCs w:val="24"/>
          <w:lang w:val="es-ES" w:eastAsia="es-ES"/>
        </w:rPr>
        <w:t>Calderón</w:t>
      </w:r>
      <w:r w:rsidR="005C388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1 </w:t>
      </w:r>
      <w:r w:rsidR="00474414">
        <w:rPr>
          <w:rFonts w:ascii="Arial" w:eastAsia="Times New Roman" w:hAnsi="Arial" w:cs="Arial"/>
          <w:sz w:val="24"/>
          <w:szCs w:val="24"/>
          <w:lang w:val="es-ES" w:eastAsia="es-ES"/>
        </w:rPr>
        <w:t>con Peña Nieto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)</w:t>
      </w:r>
    </w:p>
    <w:p w14:paraId="21EFD370" w14:textId="77777777" w:rsidR="00172D5D" w:rsidRPr="00172D5D" w:rsidRDefault="00172D5D" w:rsidP="00172D5D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88F33CD" w14:textId="77777777" w:rsidR="00172D5D" w:rsidRPr="00172D5D" w:rsidRDefault="00041FC4" w:rsidP="00172D5D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2009- PP &amp; CCG - </w:t>
      </w:r>
      <w:r w:rsidR="009A0BC5">
        <w:rPr>
          <w:rFonts w:ascii="Arial" w:eastAsia="Times New Roman" w:hAnsi="Arial" w:cs="Arial"/>
          <w:sz w:val="24"/>
          <w:szCs w:val="24"/>
          <w:lang w:val="es-ES" w:eastAsia="es-ES"/>
        </w:rPr>
        <w:t>Consultoría</w:t>
      </w:r>
      <w:r w:rsidR="00F2765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Estudios de Mercado - </w:t>
      </w:r>
    </w:p>
    <w:p w14:paraId="78C2F737" w14:textId="77777777" w:rsidR="00172D5D" w:rsidRPr="00172D5D" w:rsidRDefault="00172D5D" w:rsidP="00172D5D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2D5D">
        <w:rPr>
          <w:rFonts w:ascii="Arial" w:eastAsia="Times New Roman" w:hAnsi="Arial" w:cs="Arial"/>
          <w:sz w:val="24"/>
          <w:szCs w:val="24"/>
          <w:lang w:val="es-ES" w:eastAsia="es-ES"/>
        </w:rPr>
        <w:t>Ejecutiva comercial.</w:t>
      </w:r>
    </w:p>
    <w:p w14:paraId="6A92FE93" w14:textId="77777777" w:rsidR="00172D5D" w:rsidRPr="00172D5D" w:rsidRDefault="00172D5D" w:rsidP="00172D5D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43D4883" w14:textId="77777777" w:rsidR="00172D5D" w:rsidRPr="00172D5D" w:rsidRDefault="00172D5D" w:rsidP="00172D5D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2D5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2005- 2008-Comercializadora </w:t>
      </w:r>
      <w:proofErr w:type="spellStart"/>
      <w:r w:rsidRPr="00172D5D">
        <w:rPr>
          <w:rFonts w:ascii="Arial" w:eastAsia="Times New Roman" w:hAnsi="Arial" w:cs="Arial"/>
          <w:sz w:val="24"/>
          <w:szCs w:val="24"/>
          <w:lang w:val="es-ES" w:eastAsia="es-ES"/>
        </w:rPr>
        <w:t>Hexa</w:t>
      </w:r>
      <w:proofErr w:type="spellEnd"/>
      <w:r w:rsidRPr="00172D5D">
        <w:rPr>
          <w:rFonts w:ascii="Arial" w:eastAsia="Times New Roman" w:hAnsi="Arial" w:cs="Arial"/>
          <w:sz w:val="24"/>
          <w:szCs w:val="24"/>
          <w:lang w:val="es-ES" w:eastAsia="es-ES"/>
        </w:rPr>
        <w:t>, SA DE CV.</w:t>
      </w:r>
      <w:r w:rsidRPr="00172D5D">
        <w:rPr>
          <w:rFonts w:ascii="Arial" w:eastAsia="Times New Roman" w:hAnsi="Arial" w:cs="Arial"/>
          <w:sz w:val="24"/>
          <w:szCs w:val="24"/>
          <w:lang w:val="es-ES" w:eastAsia="es-ES"/>
        </w:rPr>
        <w:tab/>
        <w:t xml:space="preserve">                                                                                         </w:t>
      </w:r>
    </w:p>
    <w:p w14:paraId="5E138DC6" w14:textId="77777777" w:rsidR="00172D5D" w:rsidRPr="00172D5D" w:rsidRDefault="00172D5D" w:rsidP="00172D5D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2D5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Publicista  Corporativa “ILUSIÓN” </w:t>
      </w:r>
    </w:p>
    <w:p w14:paraId="2F32CA02" w14:textId="77777777" w:rsidR="00172D5D" w:rsidRPr="00172D5D" w:rsidRDefault="00172D5D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A7C89D7" w14:textId="77777777" w:rsidR="00172D5D" w:rsidRPr="00172D5D" w:rsidRDefault="00172D5D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2D5D">
        <w:rPr>
          <w:rFonts w:ascii="Arial" w:eastAsia="Times New Roman" w:hAnsi="Arial" w:cs="Arial"/>
          <w:sz w:val="24"/>
          <w:szCs w:val="24"/>
          <w:lang w:val="es-ES" w:eastAsia="es-ES"/>
        </w:rPr>
        <w:t>2003 – Pánico Producciones. (Casa productora)</w:t>
      </w:r>
    </w:p>
    <w:p w14:paraId="26C0D227" w14:textId="77777777" w:rsidR="00172D5D" w:rsidRPr="00172D5D" w:rsidRDefault="00172D5D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2D5D">
        <w:rPr>
          <w:rFonts w:ascii="Arial" w:eastAsia="Times New Roman" w:hAnsi="Arial" w:cs="Arial"/>
          <w:sz w:val="24"/>
          <w:szCs w:val="24"/>
          <w:lang w:val="es-ES" w:eastAsia="es-ES"/>
        </w:rPr>
        <w:t>Coordinadora de Producción de Comerciales</w:t>
      </w:r>
    </w:p>
    <w:p w14:paraId="4E4ADBDD" w14:textId="77777777" w:rsidR="00172D5D" w:rsidRPr="00172D5D" w:rsidRDefault="00172D5D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8E181E2" w14:textId="77777777" w:rsidR="00172D5D" w:rsidRPr="00172D5D" w:rsidRDefault="00172D5D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  <w:r w:rsidRPr="00172D5D">
        <w:rPr>
          <w:rFonts w:ascii="Arial" w:eastAsia="Times New Roman" w:hAnsi="Arial" w:cs="Arial"/>
          <w:sz w:val="24"/>
          <w:szCs w:val="24"/>
          <w:lang w:val="en-US" w:eastAsia="es-ES"/>
        </w:rPr>
        <w:t xml:space="preserve">2002- </w:t>
      </w:r>
      <w:r w:rsidR="00107F3B">
        <w:rPr>
          <w:rFonts w:ascii="Arial" w:eastAsia="Times New Roman" w:hAnsi="Arial" w:cs="Arial"/>
          <w:sz w:val="24"/>
          <w:szCs w:val="24"/>
          <w:lang w:val="en-US" w:eastAsia="es-ES"/>
        </w:rPr>
        <w:t>2003 – Digit Post.  (Casa Post-</w:t>
      </w:r>
      <w:proofErr w:type="spellStart"/>
      <w:r w:rsidR="00903171">
        <w:rPr>
          <w:rFonts w:ascii="Arial" w:eastAsia="Times New Roman" w:hAnsi="Arial" w:cs="Arial"/>
          <w:sz w:val="24"/>
          <w:szCs w:val="24"/>
          <w:lang w:val="en-US" w:eastAsia="es-ES"/>
        </w:rPr>
        <w:t>P</w:t>
      </w:r>
      <w:r w:rsidRPr="00172D5D">
        <w:rPr>
          <w:rFonts w:ascii="Arial" w:eastAsia="Times New Roman" w:hAnsi="Arial" w:cs="Arial"/>
          <w:sz w:val="24"/>
          <w:szCs w:val="24"/>
          <w:lang w:val="en-US" w:eastAsia="es-ES"/>
        </w:rPr>
        <w:t>roductora</w:t>
      </w:r>
      <w:proofErr w:type="spellEnd"/>
      <w:r w:rsidRPr="00172D5D">
        <w:rPr>
          <w:rFonts w:ascii="Arial" w:eastAsia="Times New Roman" w:hAnsi="Arial" w:cs="Arial"/>
          <w:sz w:val="24"/>
          <w:szCs w:val="24"/>
          <w:lang w:val="en-US" w:eastAsia="es-ES"/>
        </w:rPr>
        <w:t xml:space="preserve">)                                       </w:t>
      </w:r>
    </w:p>
    <w:p w14:paraId="6E407159" w14:textId="77777777" w:rsidR="00172D5D" w:rsidRPr="00172D5D" w:rsidRDefault="00172D5D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2D5D">
        <w:rPr>
          <w:rFonts w:ascii="Arial" w:eastAsia="Times New Roman" w:hAnsi="Arial" w:cs="Arial"/>
          <w:sz w:val="24"/>
          <w:szCs w:val="24"/>
          <w:lang w:val="es-ES" w:eastAsia="es-ES"/>
        </w:rPr>
        <w:t>Asistente del Director</w:t>
      </w:r>
    </w:p>
    <w:p w14:paraId="394950A7" w14:textId="77777777" w:rsidR="00172D5D" w:rsidRPr="00172D5D" w:rsidRDefault="00172D5D" w:rsidP="00172D5D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CA7F11B" w14:textId="77777777" w:rsidR="00172D5D" w:rsidRPr="00172D5D" w:rsidRDefault="00172D5D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2D5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2001 – 2002 –Radio Fórmula –                                         </w:t>
      </w:r>
    </w:p>
    <w:p w14:paraId="61D97BDD" w14:textId="77777777" w:rsidR="00172D5D" w:rsidRPr="00172D5D" w:rsidRDefault="00172D5D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2D5D">
        <w:rPr>
          <w:rFonts w:ascii="Arial" w:eastAsia="Times New Roman" w:hAnsi="Arial" w:cs="Arial"/>
          <w:sz w:val="24"/>
          <w:szCs w:val="24"/>
          <w:lang w:val="es-ES" w:eastAsia="es-ES"/>
        </w:rPr>
        <w:t>Coordinadora de Relaciones Públicas. Programa Última Palabra con Gustavo Adolfo Infante.</w:t>
      </w:r>
    </w:p>
    <w:p w14:paraId="6F71AC11" w14:textId="77777777" w:rsidR="00172D5D" w:rsidRPr="00172D5D" w:rsidRDefault="00172D5D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6E2FFC2" w14:textId="77777777" w:rsidR="00172D5D" w:rsidRPr="00172D5D" w:rsidRDefault="00172D5D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2D5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2000 – 2001: Servicio Social: IMCINE. </w:t>
      </w:r>
    </w:p>
    <w:p w14:paraId="7D7AB1C7" w14:textId="77777777" w:rsidR="00172D5D" w:rsidRPr="00172D5D" w:rsidRDefault="00172D5D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2D5D">
        <w:rPr>
          <w:rFonts w:ascii="Arial" w:eastAsia="Times New Roman" w:hAnsi="Arial" w:cs="Arial"/>
          <w:sz w:val="24"/>
          <w:szCs w:val="24"/>
          <w:lang w:val="es-ES" w:eastAsia="es-ES"/>
        </w:rPr>
        <w:t>Asistente de Festivales Internacionales. Área de promoción, Difusión y Preservación de la Cultura y las Artes</w:t>
      </w:r>
    </w:p>
    <w:p w14:paraId="67032CAE" w14:textId="77777777" w:rsidR="00172D5D" w:rsidRPr="00172D5D" w:rsidRDefault="00172D5D" w:rsidP="00172D5D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FD6061E" w14:textId="77777777" w:rsidR="00172D5D" w:rsidRPr="00172D5D" w:rsidRDefault="00172D5D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2D5D">
        <w:rPr>
          <w:rFonts w:ascii="Arial" w:eastAsia="Times New Roman" w:hAnsi="Arial" w:cs="Arial"/>
          <w:sz w:val="24"/>
          <w:szCs w:val="24"/>
          <w:lang w:val="es-ES" w:eastAsia="es-ES"/>
        </w:rPr>
        <w:t>1992- 1997: G Martell: Área Académica</w:t>
      </w:r>
    </w:p>
    <w:p w14:paraId="50B5B737" w14:textId="77777777" w:rsidR="00A40B27" w:rsidRDefault="00172D5D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2D5D">
        <w:rPr>
          <w:rFonts w:ascii="Arial" w:eastAsia="Times New Roman" w:hAnsi="Arial" w:cs="Arial"/>
          <w:sz w:val="24"/>
          <w:szCs w:val="24"/>
          <w:lang w:val="es-ES" w:eastAsia="es-ES"/>
        </w:rPr>
        <w:t>Maestra de Introducción a la Música I y II</w:t>
      </w:r>
    </w:p>
    <w:p w14:paraId="66429ECE" w14:textId="77777777" w:rsidR="002376DE" w:rsidRDefault="002376DE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4D33F45" w14:textId="77777777" w:rsidR="002376DE" w:rsidRDefault="002376DE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72F0C43" w14:textId="77777777" w:rsidR="002376DE" w:rsidRDefault="002376DE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2F64A25" w14:textId="77777777" w:rsidR="002376DE" w:rsidRDefault="002376DE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D87452E" w14:textId="77777777" w:rsidR="002376DE" w:rsidRDefault="002376DE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975EA73" w14:textId="77777777" w:rsidR="002376DE" w:rsidRDefault="002376DE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BB0179E" w14:textId="77777777" w:rsidR="002376DE" w:rsidRDefault="002376DE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D86DA12" w14:textId="77777777" w:rsidR="002376DE" w:rsidRDefault="002376DE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968BDED" w14:textId="77777777" w:rsidR="00A40B27" w:rsidRDefault="00A40B27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24B21B0" w14:textId="77777777" w:rsidR="00A40B27" w:rsidRDefault="00A40B27" w:rsidP="00172D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575828B0" w14:textId="77777777" w:rsidR="00922A06" w:rsidRPr="00C71F92" w:rsidRDefault="00922A06" w:rsidP="009A41AC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22A06">
        <w:rPr>
          <w:rFonts w:ascii="Arial" w:eastAsia="Times New Roman" w:hAnsi="Arial" w:cs="Arial"/>
          <w:b/>
          <w:sz w:val="24"/>
          <w:szCs w:val="24"/>
          <w:lang w:val="es-ES" w:eastAsia="es-ES"/>
        </w:rPr>
        <w:t>REDES SOCIALES</w:t>
      </w:r>
    </w:p>
    <w:p w14:paraId="6C1DDA47" w14:textId="77777777" w:rsidR="00BC6CED" w:rsidRDefault="00EE39CD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inline distT="0" distB="0" distL="0" distR="0" wp14:anchorId="1B722574" wp14:editId="05138725">
                <wp:extent cx="6134735" cy="17780"/>
                <wp:effectExtent l="13335" t="13335" r="5080" b="35560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735" cy="177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line w14:anchorId="676DAF83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3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" strokecolor="black [3213]" strokeweight=".25pt">
                <v:fill o:detectmouseclick="t"/>
                <v:shadow on="t" opacity="22938f" offset="0"/>
                <w10:anchorlock/>
              </v:line>
            </w:pict>
          </mc:Fallback>
        </mc:AlternateContent>
      </w:r>
    </w:p>
    <w:p w14:paraId="504BB6AD" w14:textId="77777777" w:rsidR="006864E2" w:rsidRPr="002376DE" w:rsidRDefault="008C1893" w:rsidP="002376DE">
      <w:pPr>
        <w:rPr>
          <w:rFonts w:ascii="Arial" w:eastAsia="Times New Roman" w:hAnsi="Arial" w:cs="Arial"/>
          <w:sz w:val="24"/>
          <w:szCs w:val="24"/>
          <w:lang w:val="en-US" w:eastAsia="es-ES"/>
        </w:rPr>
      </w:pPr>
      <w:r w:rsidRPr="00EE39CD">
        <w:rPr>
          <w:rFonts w:ascii="Arial" w:eastAsia="Times New Roman" w:hAnsi="Arial" w:cs="Arial"/>
          <w:sz w:val="24"/>
          <w:szCs w:val="24"/>
          <w:lang w:val="en-US" w:eastAsia="es-ES"/>
        </w:rPr>
        <w:t xml:space="preserve">DEMO REEL YOUTUBE – </w:t>
      </w:r>
      <w:hyperlink r:id="rId6" w:history="1">
        <w:r w:rsidRPr="00EE39CD">
          <w:rPr>
            <w:rStyle w:val="Hipervnculo"/>
            <w:rFonts w:ascii="Arial" w:eastAsia="Times New Roman" w:hAnsi="Arial" w:cs="Arial"/>
            <w:sz w:val="24"/>
            <w:szCs w:val="24"/>
            <w:lang w:val="en-US" w:eastAsia="es-ES"/>
          </w:rPr>
          <w:t>http://youtu.be/gUP7XIF4nhE</w:t>
        </w:r>
      </w:hyperlink>
      <w:proofErr w:type="gramStart"/>
      <w:r w:rsidRPr="00EE39CD">
        <w:rPr>
          <w:rFonts w:ascii="Arial" w:eastAsia="Times New Roman" w:hAnsi="Arial" w:cs="Arial"/>
          <w:sz w:val="24"/>
          <w:szCs w:val="24"/>
          <w:lang w:val="en-US" w:eastAsia="es-ES"/>
        </w:rPr>
        <w:t xml:space="preserve">                            FACEBOOK</w:t>
      </w:r>
      <w:proofErr w:type="gramEnd"/>
      <w:r w:rsidRPr="00EE39CD">
        <w:rPr>
          <w:rFonts w:ascii="Arial" w:eastAsia="Times New Roman" w:hAnsi="Arial" w:cs="Arial"/>
          <w:sz w:val="24"/>
          <w:szCs w:val="24"/>
          <w:lang w:val="en-US" w:eastAsia="es-ES"/>
        </w:rPr>
        <w:t xml:space="preserve"> - </w:t>
      </w:r>
      <w:hyperlink r:id="rId7" w:history="1">
        <w:r w:rsidRPr="00EE39CD">
          <w:rPr>
            <w:rStyle w:val="Hipervnculo"/>
            <w:rFonts w:ascii="Arial" w:eastAsia="Times New Roman" w:hAnsi="Arial" w:cs="Arial"/>
            <w:sz w:val="24"/>
            <w:szCs w:val="24"/>
            <w:lang w:val="en-US" w:eastAsia="es-ES"/>
          </w:rPr>
          <w:t>https://www.facebook.com/lorenalvarezrubio@yahoo.com.mx</w:t>
        </w:r>
      </w:hyperlink>
    </w:p>
    <w:p w14:paraId="03ABDF72" w14:textId="77777777" w:rsidR="006864E2" w:rsidRPr="00745631" w:rsidRDefault="006864E2" w:rsidP="009A41AC">
      <w:p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14:paraId="73A7CEA9" w14:textId="77777777" w:rsidR="00172D5D" w:rsidRPr="00172D5D" w:rsidRDefault="00172D5D" w:rsidP="009A41AC">
      <w:p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172D5D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EDUCACIÓN </w:t>
      </w:r>
    </w:p>
    <w:p w14:paraId="07B016B8" w14:textId="77777777" w:rsidR="00FA0978" w:rsidRDefault="00FA0978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96444EC" w14:textId="77777777" w:rsidR="00BC6CED" w:rsidRDefault="001E1C85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2014: </w:t>
      </w:r>
      <w:r w:rsidR="00A92C89">
        <w:rPr>
          <w:rFonts w:ascii="Arial" w:eastAsia="Times New Roman" w:hAnsi="Arial" w:cs="Arial"/>
          <w:sz w:val="24"/>
          <w:szCs w:val="24"/>
          <w:lang w:val="es-ES" w:eastAsia="es-ES"/>
        </w:rPr>
        <w:t>Diplomado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“Productor en </w:t>
      </w:r>
      <w:r w:rsidR="009A0BC5">
        <w:rPr>
          <w:rFonts w:ascii="Arial" w:eastAsia="Times New Roman" w:hAnsi="Arial" w:cs="Arial"/>
          <w:sz w:val="24"/>
          <w:szCs w:val="24"/>
          <w:lang w:val="es-ES" w:eastAsia="es-ES"/>
        </w:rPr>
        <w:t>Televisión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Educativa” en la DGTVE</w:t>
      </w:r>
    </w:p>
    <w:p w14:paraId="66B4CE6D" w14:textId="77777777" w:rsidR="001E1C85" w:rsidRDefault="001E1C85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1600A62" w14:textId="77777777" w:rsidR="00903171" w:rsidRDefault="005E620D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2013</w:t>
      </w:r>
      <w:r w:rsidR="00903171">
        <w:rPr>
          <w:rFonts w:ascii="Arial" w:eastAsia="Times New Roman" w:hAnsi="Arial" w:cs="Arial"/>
          <w:sz w:val="24"/>
          <w:szCs w:val="24"/>
          <w:lang w:val="es-ES" w:eastAsia="es-ES"/>
        </w:rPr>
        <w:t>: FINAL CUT 1 Y 2 en DGTVE.</w:t>
      </w:r>
    </w:p>
    <w:p w14:paraId="1C7B22D4" w14:textId="77777777" w:rsidR="00903171" w:rsidRDefault="00903171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AF3CE99" w14:textId="77777777" w:rsidR="002C2EB5" w:rsidRPr="00F34922" w:rsidRDefault="002C2EB5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34922">
        <w:rPr>
          <w:rFonts w:ascii="Arial" w:eastAsia="Times New Roman" w:hAnsi="Arial" w:cs="Arial"/>
          <w:sz w:val="24"/>
          <w:szCs w:val="24"/>
          <w:lang w:val="es-ES" w:eastAsia="es-ES"/>
        </w:rPr>
        <w:t>201</w:t>
      </w:r>
      <w:r w:rsidR="001C68B9">
        <w:rPr>
          <w:rFonts w:ascii="Arial" w:eastAsia="Times New Roman" w:hAnsi="Arial" w:cs="Arial"/>
          <w:sz w:val="24"/>
          <w:szCs w:val="24"/>
          <w:lang w:val="es-ES" w:eastAsia="es-ES"/>
        </w:rPr>
        <w:t>0</w:t>
      </w:r>
      <w:r w:rsidR="0042550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: </w:t>
      </w:r>
      <w:r w:rsidRPr="00F3492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FINAL CUT EDUMAC</w:t>
      </w:r>
    </w:p>
    <w:p w14:paraId="3649842C" w14:textId="77777777" w:rsidR="002C2EB5" w:rsidRPr="00F34922" w:rsidRDefault="002C2EB5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D60557D" w14:textId="77777777" w:rsidR="00172D5D" w:rsidRPr="00172D5D" w:rsidRDefault="00172D5D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2D5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2002 - 2003: </w:t>
      </w:r>
      <w:r w:rsidRPr="00172D5D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Especialidad</w:t>
      </w:r>
      <w:r w:rsidRPr="00172D5D">
        <w:rPr>
          <w:rFonts w:ascii="Arial" w:eastAsia="Times New Roman" w:hAnsi="Arial" w:cs="Arial"/>
          <w:sz w:val="24"/>
          <w:szCs w:val="24"/>
          <w:lang w:val="es-ES" w:eastAsia="es-ES"/>
        </w:rPr>
        <w:t>: Producción en Comerciales de Publicidad. Periodismo Arte Radio y Televisión (PART)</w:t>
      </w:r>
    </w:p>
    <w:p w14:paraId="33BC7D85" w14:textId="77777777" w:rsidR="00172D5D" w:rsidRPr="00172D5D" w:rsidRDefault="00172D5D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1281A60" w14:textId="77777777" w:rsidR="00172D5D" w:rsidRPr="00172D5D" w:rsidRDefault="00172D5D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2D5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1998 - 2001: </w:t>
      </w:r>
      <w:r w:rsidRPr="00172D5D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Licenciatura</w:t>
      </w:r>
      <w:r w:rsidRPr="00172D5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: Comunicación y Relaciones  Públicas. Universidad Latinoamericana (ULA) </w:t>
      </w:r>
    </w:p>
    <w:p w14:paraId="5A88C484" w14:textId="77777777" w:rsidR="00172D5D" w:rsidRPr="00172D5D" w:rsidRDefault="00172D5D" w:rsidP="00172D5D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172D5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</w:t>
      </w:r>
    </w:p>
    <w:p w14:paraId="4BE7EE85" w14:textId="77777777" w:rsidR="00172D5D" w:rsidRDefault="00172D5D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2D5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1992- 1997: </w:t>
      </w:r>
      <w:r w:rsidRPr="00172D5D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Carrera técnica</w:t>
      </w:r>
      <w:r w:rsidRPr="00172D5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: Pedagogía musical. </w:t>
      </w:r>
      <w:proofErr w:type="spellStart"/>
      <w:r w:rsidRPr="00172D5D">
        <w:rPr>
          <w:rFonts w:ascii="Arial" w:eastAsia="Times New Roman" w:hAnsi="Arial" w:cs="Arial"/>
          <w:sz w:val="24"/>
          <w:szCs w:val="24"/>
          <w:lang w:val="es-ES" w:eastAsia="es-ES"/>
        </w:rPr>
        <w:t>G.Martell</w:t>
      </w:r>
      <w:proofErr w:type="spellEnd"/>
      <w:r w:rsidRPr="00172D5D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1BB633BE" w14:textId="77777777" w:rsidR="00E84E19" w:rsidRDefault="00E84E19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7EBC82E" w14:textId="77777777" w:rsidR="00172D5D" w:rsidRPr="00172D5D" w:rsidRDefault="00172D5D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B6B637A" w14:textId="77777777" w:rsidR="00172D5D" w:rsidRPr="00172D5D" w:rsidRDefault="00172D5D" w:rsidP="009A41AC">
      <w:p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172D5D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OBJETIVOS PROFESIONALES </w:t>
      </w:r>
    </w:p>
    <w:p w14:paraId="11D42633" w14:textId="77777777" w:rsidR="009C35B7" w:rsidRDefault="009C35B7" w:rsidP="00172D5D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2CA3524" w14:textId="77777777" w:rsidR="00CD349C" w:rsidRDefault="00172D5D" w:rsidP="009A41A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172D5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Mi objetivo </w:t>
      </w:r>
      <w:r w:rsidR="00CD349C">
        <w:rPr>
          <w:rFonts w:ascii="Arial" w:eastAsia="Times New Roman" w:hAnsi="Arial" w:cs="Arial"/>
          <w:bCs/>
          <w:sz w:val="24"/>
          <w:szCs w:val="24"/>
          <w:lang w:eastAsia="es-ES"/>
        </w:rPr>
        <w:t>principa</w:t>
      </w:r>
      <w:r w:rsidR="00B00E28">
        <w:rPr>
          <w:rFonts w:ascii="Arial" w:eastAsia="Times New Roman" w:hAnsi="Arial" w:cs="Arial"/>
          <w:bCs/>
          <w:sz w:val="24"/>
          <w:szCs w:val="24"/>
          <w:lang w:eastAsia="es-ES"/>
        </w:rPr>
        <w:t>l</w:t>
      </w:r>
      <w:r w:rsidR="004E00B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  “SERVIR”</w:t>
      </w:r>
      <w:r w:rsidR="005720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transmitir </w:t>
      </w:r>
      <w:r w:rsidR="00CD34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valores y tocar corazones</w:t>
      </w:r>
      <w:r w:rsidR="0057204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por medio de mi trabajo audiovisual.</w:t>
      </w:r>
    </w:p>
    <w:p w14:paraId="72656BE9" w14:textId="77777777" w:rsidR="00CD349C" w:rsidRDefault="00CD349C" w:rsidP="009C35B7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7E9AE93" w14:textId="77777777" w:rsidR="009C35B7" w:rsidRPr="004517D0" w:rsidRDefault="0066285D" w:rsidP="009C35B7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R</w:t>
      </w:r>
      <w:r w:rsidR="009C35B7">
        <w:rPr>
          <w:rFonts w:ascii="Arial" w:eastAsia="Times New Roman" w:hAnsi="Arial" w:cs="Arial"/>
          <w:sz w:val="24"/>
          <w:szCs w:val="24"/>
          <w:lang w:eastAsia="es-ES"/>
        </w:rPr>
        <w:t xml:space="preserve">ealizar proyectos </w:t>
      </w:r>
      <w:r w:rsidR="009C35B7" w:rsidRPr="00172D5D">
        <w:rPr>
          <w:rFonts w:ascii="Arial" w:eastAsia="Times New Roman" w:hAnsi="Arial" w:cs="Arial"/>
          <w:bCs/>
          <w:sz w:val="24"/>
          <w:szCs w:val="24"/>
          <w:lang w:eastAsia="es-ES"/>
        </w:rPr>
        <w:t>de pro</w:t>
      </w:r>
      <w:r w:rsidR="001A549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gramas para  televisión </w:t>
      </w:r>
      <w:r w:rsidR="009C35B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</w:t>
      </w:r>
      <w:r w:rsidR="009C35B7" w:rsidRPr="00172D5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contenido </w:t>
      </w:r>
      <w:r w:rsidR="006864E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comercial, </w:t>
      </w:r>
      <w:r w:rsidR="009C35B7" w:rsidRPr="00172D5D">
        <w:rPr>
          <w:rFonts w:ascii="Arial" w:eastAsia="Times New Roman" w:hAnsi="Arial" w:cs="Arial"/>
          <w:bCs/>
          <w:sz w:val="24"/>
          <w:szCs w:val="24"/>
          <w:lang w:eastAsia="es-ES"/>
        </w:rPr>
        <w:t>educat</w:t>
      </w:r>
      <w:r w:rsidR="009C35B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ivo, cultural, informativo y </w:t>
      </w:r>
      <w:r w:rsidR="0020626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</w:t>
      </w:r>
      <w:r w:rsidR="009C35B7" w:rsidRPr="00172D5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entretenimiento </w:t>
      </w:r>
      <w:r w:rsidR="004517D0">
        <w:rPr>
          <w:rFonts w:ascii="Arial" w:eastAsia="Times New Roman" w:hAnsi="Arial" w:cs="Arial"/>
          <w:bCs/>
          <w:sz w:val="24"/>
          <w:szCs w:val="24"/>
          <w:lang w:val="es-ES" w:eastAsia="es-ES"/>
        </w:rPr>
        <w:t>como P</w:t>
      </w:r>
      <w:r w:rsidR="009C35B7" w:rsidRPr="00172D5D">
        <w:rPr>
          <w:rFonts w:ascii="Arial" w:eastAsia="Times New Roman" w:hAnsi="Arial" w:cs="Arial"/>
          <w:bCs/>
          <w:sz w:val="24"/>
          <w:szCs w:val="24"/>
          <w:lang w:val="es-ES" w:eastAsia="es-ES"/>
        </w:rPr>
        <w:t>roductora</w:t>
      </w:r>
      <w:r w:rsidR="009C35B7" w:rsidRPr="00172D5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 </w:t>
      </w:r>
    </w:p>
    <w:p w14:paraId="1ADB0AA8" w14:textId="77777777" w:rsidR="009C35B7" w:rsidRDefault="009C35B7" w:rsidP="009C35B7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0348CEC" w14:textId="77777777" w:rsidR="000D6AAB" w:rsidRDefault="009C35B7" w:rsidP="00172D5D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C</w:t>
      </w:r>
      <w:r w:rsidR="00172D5D" w:rsidRPr="00172D5D">
        <w:rPr>
          <w:rFonts w:ascii="Arial" w:eastAsia="Times New Roman" w:hAnsi="Arial" w:cs="Arial"/>
          <w:bCs/>
          <w:sz w:val="24"/>
          <w:szCs w:val="24"/>
          <w:lang w:eastAsia="es-ES"/>
        </w:rPr>
        <w:t>recer a nivel personal y profesional en beneficio de la sociedad por medio de mis estudios en la licenciatura de Com</w:t>
      </w:r>
      <w:r w:rsidR="00E31D61" w:rsidRPr="00F34922">
        <w:rPr>
          <w:rFonts w:ascii="Arial" w:eastAsia="Times New Roman" w:hAnsi="Arial" w:cs="Arial"/>
          <w:bCs/>
          <w:sz w:val="24"/>
          <w:szCs w:val="24"/>
          <w:lang w:eastAsia="es-ES"/>
        </w:rPr>
        <w:t>u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nicación y Relaciones Públicas y experiencia laboral.</w:t>
      </w:r>
    </w:p>
    <w:p w14:paraId="5B0F14EC" w14:textId="77777777" w:rsidR="00E84E19" w:rsidRDefault="00E84E19" w:rsidP="00172D5D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CA27DBE" w14:textId="77777777" w:rsidR="00E84E19" w:rsidRDefault="00903171" w:rsidP="009A41A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Ampliar mis horizontes de Producción y P</w:t>
      </w:r>
      <w:r w:rsidR="00E84E19" w:rsidRPr="00172D5D">
        <w:rPr>
          <w:rFonts w:ascii="Arial" w:eastAsia="Times New Roman" w:hAnsi="Arial" w:cs="Arial"/>
          <w:sz w:val="24"/>
          <w:szCs w:val="24"/>
          <w:lang w:eastAsia="es-ES"/>
        </w:rPr>
        <w:t>ost</w:t>
      </w:r>
      <w:r>
        <w:rPr>
          <w:rFonts w:ascii="Arial" w:eastAsia="Times New Roman" w:hAnsi="Arial" w:cs="Arial"/>
          <w:sz w:val="24"/>
          <w:szCs w:val="24"/>
          <w:lang w:eastAsia="es-ES"/>
        </w:rPr>
        <w:t>-P</w:t>
      </w:r>
      <w:r w:rsidR="00E84E19" w:rsidRPr="00172D5D">
        <w:rPr>
          <w:rFonts w:ascii="Arial" w:eastAsia="Times New Roman" w:hAnsi="Arial" w:cs="Arial"/>
          <w:sz w:val="24"/>
          <w:szCs w:val="24"/>
          <w:lang w:eastAsia="es-ES"/>
        </w:rPr>
        <w:t>roducción.</w:t>
      </w:r>
      <w:r w:rsidR="00E84E19" w:rsidRPr="00172D5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30BEE453" w14:textId="77777777" w:rsidR="00016D56" w:rsidRDefault="00016D56" w:rsidP="00172D5D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64A1933" w14:textId="77777777" w:rsidR="004517D0" w:rsidRDefault="00172D5D" w:rsidP="004517D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es-ES"/>
        </w:rPr>
      </w:pPr>
      <w:r w:rsidRPr="00172D5D">
        <w:rPr>
          <w:rFonts w:ascii="Arial" w:eastAsia="Times New Roman" w:hAnsi="Arial" w:cs="Arial"/>
          <w:bCs/>
          <w:sz w:val="24"/>
          <w:szCs w:val="24"/>
          <w:lang w:eastAsia="es-ES"/>
        </w:rPr>
        <w:t>L</w:t>
      </w:r>
      <w:r w:rsidRPr="00172D5D">
        <w:rPr>
          <w:rFonts w:ascii="Arial" w:eastAsia="Times New Roman" w:hAnsi="Arial" w:cs="Arial"/>
          <w:sz w:val="24"/>
          <w:szCs w:val="24"/>
          <w:lang w:eastAsia="es-ES"/>
        </w:rPr>
        <w:t xml:space="preserve">ograr estabilidad y desarrollo profesional a largo plazo, contribuyendo con los conocimientos y experiencia adquiridos a través de los años por medio de un plan de capacitación continua, </w:t>
      </w:r>
      <w:r w:rsidR="004517D0" w:rsidRPr="00172D5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así como desarrollo de estrategias en la creación y elaboración para </w:t>
      </w:r>
      <w:r w:rsidR="009A0BC5">
        <w:rPr>
          <w:rFonts w:ascii="Arial" w:eastAsia="Times New Roman" w:hAnsi="Arial" w:cs="Arial"/>
          <w:bCs/>
          <w:sz w:val="24"/>
          <w:szCs w:val="24"/>
          <w:lang w:eastAsia="es-ES"/>
        </w:rPr>
        <w:t>programas</w:t>
      </w:r>
      <w:r w:rsidR="004517D0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172D5D">
        <w:rPr>
          <w:rFonts w:ascii="Arial" w:eastAsia="Times New Roman" w:hAnsi="Arial" w:cs="Arial"/>
          <w:sz w:val="24"/>
          <w:szCs w:val="24"/>
          <w:lang w:eastAsia="es-ES"/>
        </w:rPr>
        <w:t>proporcionando soluciones inteligentes que estén de acuerdo con la misión y visión de  la empresa en la que labore, para así logra</w:t>
      </w:r>
      <w:r w:rsidR="00016D56">
        <w:rPr>
          <w:rFonts w:ascii="Arial" w:eastAsia="Times New Roman" w:hAnsi="Arial" w:cs="Arial"/>
          <w:sz w:val="24"/>
          <w:szCs w:val="24"/>
          <w:lang w:eastAsia="es-ES"/>
        </w:rPr>
        <w:t xml:space="preserve">r un crecimiento y beneficio </w:t>
      </w:r>
      <w:r w:rsidRPr="00172D5D">
        <w:rPr>
          <w:rFonts w:ascii="Arial" w:eastAsia="Times New Roman" w:hAnsi="Arial" w:cs="Arial"/>
          <w:sz w:val="24"/>
          <w:szCs w:val="24"/>
          <w:lang w:eastAsia="es-ES"/>
        </w:rPr>
        <w:t xml:space="preserve"> mutuo.</w:t>
      </w:r>
    </w:p>
    <w:p w14:paraId="03B5733A" w14:textId="77777777" w:rsidR="00172D5D" w:rsidRPr="009A0BC5" w:rsidRDefault="00172D5D" w:rsidP="00172D5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</w:p>
    <w:p w14:paraId="6312264D" w14:textId="77777777" w:rsidR="00172D5D" w:rsidRPr="00172D5D" w:rsidRDefault="00172D5D" w:rsidP="009A41AC">
      <w:p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172D5D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ACTIVIDADES EXTRAS </w:t>
      </w:r>
    </w:p>
    <w:p w14:paraId="4A543495" w14:textId="77777777" w:rsidR="00AD20B8" w:rsidRPr="00FA0978" w:rsidRDefault="00172D5D" w:rsidP="00FA097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172D5D">
        <w:rPr>
          <w:rFonts w:ascii="Arial" w:eastAsia="Times New Roman" w:hAnsi="Arial" w:cs="Arial"/>
          <w:sz w:val="24"/>
          <w:szCs w:val="24"/>
          <w:lang w:val="es-ES" w:eastAsia="es-ES"/>
        </w:rPr>
        <w:t>2004 – 201</w:t>
      </w:r>
      <w:r w:rsidR="00903171">
        <w:rPr>
          <w:rFonts w:ascii="Arial" w:eastAsia="Times New Roman" w:hAnsi="Arial" w:cs="Arial"/>
          <w:sz w:val="24"/>
          <w:szCs w:val="24"/>
          <w:lang w:val="es-ES" w:eastAsia="es-ES"/>
        </w:rPr>
        <w:t>4</w:t>
      </w:r>
      <w:r w:rsidRPr="00172D5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– Patronato del Hospital Infantil de México Federico Gómez.</w:t>
      </w:r>
      <w:r w:rsidR="00C71F9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172D5D">
        <w:rPr>
          <w:rFonts w:ascii="Arial" w:eastAsia="Times New Roman" w:hAnsi="Arial" w:cs="Arial"/>
          <w:sz w:val="24"/>
          <w:szCs w:val="24"/>
          <w:lang w:val="es-ES" w:eastAsia="es-ES"/>
        </w:rPr>
        <w:t>VOLUNTARIA ACTIVA</w:t>
      </w:r>
    </w:p>
    <w:sectPr w:rsidR="00AD20B8" w:rsidRPr="00FA0978" w:rsidSect="00A40B27">
      <w:pgSz w:w="12240" w:h="15840"/>
      <w:pgMar w:top="426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5D"/>
    <w:rsid w:val="00011C96"/>
    <w:rsid w:val="00016D56"/>
    <w:rsid w:val="00041FC4"/>
    <w:rsid w:val="00043681"/>
    <w:rsid w:val="000B254D"/>
    <w:rsid w:val="000D6AAB"/>
    <w:rsid w:val="00107F3B"/>
    <w:rsid w:val="00172D5D"/>
    <w:rsid w:val="001A5492"/>
    <w:rsid w:val="001C68B9"/>
    <w:rsid w:val="001E1C85"/>
    <w:rsid w:val="00206266"/>
    <w:rsid w:val="002376DE"/>
    <w:rsid w:val="002C2EB5"/>
    <w:rsid w:val="002E42DF"/>
    <w:rsid w:val="003477A7"/>
    <w:rsid w:val="003739F1"/>
    <w:rsid w:val="00387BE7"/>
    <w:rsid w:val="003C1A17"/>
    <w:rsid w:val="003E2E1C"/>
    <w:rsid w:val="00425503"/>
    <w:rsid w:val="004517D0"/>
    <w:rsid w:val="00474414"/>
    <w:rsid w:val="004E00B7"/>
    <w:rsid w:val="004E5944"/>
    <w:rsid w:val="0050000F"/>
    <w:rsid w:val="00515E3E"/>
    <w:rsid w:val="0052436A"/>
    <w:rsid w:val="0055464A"/>
    <w:rsid w:val="00572046"/>
    <w:rsid w:val="00592F30"/>
    <w:rsid w:val="005B2B81"/>
    <w:rsid w:val="005C2BD7"/>
    <w:rsid w:val="005C3886"/>
    <w:rsid w:val="005E3628"/>
    <w:rsid w:val="005E620D"/>
    <w:rsid w:val="00627884"/>
    <w:rsid w:val="0066285D"/>
    <w:rsid w:val="006864E2"/>
    <w:rsid w:val="006A5B44"/>
    <w:rsid w:val="006C0B53"/>
    <w:rsid w:val="00733703"/>
    <w:rsid w:val="00745631"/>
    <w:rsid w:val="00791517"/>
    <w:rsid w:val="007A2419"/>
    <w:rsid w:val="007A3DC2"/>
    <w:rsid w:val="007C5829"/>
    <w:rsid w:val="007C6FDB"/>
    <w:rsid w:val="007D1E74"/>
    <w:rsid w:val="00803CD6"/>
    <w:rsid w:val="008C1893"/>
    <w:rsid w:val="008F5965"/>
    <w:rsid w:val="00903171"/>
    <w:rsid w:val="009169FF"/>
    <w:rsid w:val="00922A06"/>
    <w:rsid w:val="009A0BC5"/>
    <w:rsid w:val="009A41AC"/>
    <w:rsid w:val="009C35B7"/>
    <w:rsid w:val="00A05990"/>
    <w:rsid w:val="00A40B27"/>
    <w:rsid w:val="00A468F2"/>
    <w:rsid w:val="00A83497"/>
    <w:rsid w:val="00A9013A"/>
    <w:rsid w:val="00A92C89"/>
    <w:rsid w:val="00AD20B8"/>
    <w:rsid w:val="00AE3B73"/>
    <w:rsid w:val="00AF33BA"/>
    <w:rsid w:val="00B00E28"/>
    <w:rsid w:val="00B4756F"/>
    <w:rsid w:val="00B756DC"/>
    <w:rsid w:val="00BC6CED"/>
    <w:rsid w:val="00C235D3"/>
    <w:rsid w:val="00C33420"/>
    <w:rsid w:val="00C71F92"/>
    <w:rsid w:val="00C93F50"/>
    <w:rsid w:val="00CB3030"/>
    <w:rsid w:val="00CD1C23"/>
    <w:rsid w:val="00CD32EA"/>
    <w:rsid w:val="00CD349C"/>
    <w:rsid w:val="00CD5116"/>
    <w:rsid w:val="00CD7179"/>
    <w:rsid w:val="00CE611E"/>
    <w:rsid w:val="00D23B8F"/>
    <w:rsid w:val="00D75DC0"/>
    <w:rsid w:val="00DB72E5"/>
    <w:rsid w:val="00E21EB5"/>
    <w:rsid w:val="00E31B48"/>
    <w:rsid w:val="00E31D61"/>
    <w:rsid w:val="00E84E19"/>
    <w:rsid w:val="00ED1DF5"/>
    <w:rsid w:val="00EE39CD"/>
    <w:rsid w:val="00F27653"/>
    <w:rsid w:val="00F34922"/>
    <w:rsid w:val="00FA0978"/>
    <w:rsid w:val="00FC45A9"/>
    <w:rsid w:val="00FF1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5AC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C18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C1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orenalvarezrubio@yahoo.com.mx" TargetMode="External"/><Relationship Id="rId6" Type="http://schemas.openxmlformats.org/officeDocument/2006/relationships/hyperlink" Target="http://youtu.be/gUP7XIF4nhE" TargetMode="External"/><Relationship Id="rId7" Type="http://schemas.openxmlformats.org/officeDocument/2006/relationships/hyperlink" Target="https://www.facebook.com/lorenalvarezrubio@yahoo.com.mx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3167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Alvarez Rubio Lorena Teresa</dc:creator>
  <cp:lastModifiedBy>Edicion UNOTV</cp:lastModifiedBy>
  <cp:revision>2</cp:revision>
  <dcterms:created xsi:type="dcterms:W3CDTF">2016-09-20T15:22:00Z</dcterms:created>
  <dcterms:modified xsi:type="dcterms:W3CDTF">2016-09-20T15:22:00Z</dcterms:modified>
</cp:coreProperties>
</file>