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9A" w:rsidRDefault="0087644A">
      <w:pPr>
        <w:pStyle w:val="Poromisin"/>
        <w:spacing w:after="240" w:line="4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40"/>
          <w:szCs w:val="40"/>
          <w:shd w:val="clear" w:color="auto" w:fill="FFFFFF"/>
        </w:rPr>
        <w:t>Jos</w:t>
      </w:r>
      <w:r>
        <w:rPr>
          <w:rFonts w:ascii="Times" w:hAnsi="Times"/>
          <w:b/>
          <w:bCs/>
          <w:sz w:val="40"/>
          <w:szCs w:val="40"/>
          <w:shd w:val="clear" w:color="auto" w:fill="FFFFFF"/>
          <w:lang w:val="fr-FR"/>
        </w:rPr>
        <w:t xml:space="preserve">é </w:t>
      </w:r>
      <w:r>
        <w:rPr>
          <w:rFonts w:ascii="Times" w:hAnsi="Times"/>
          <w:b/>
          <w:bCs/>
          <w:sz w:val="40"/>
          <w:szCs w:val="40"/>
          <w:shd w:val="clear" w:color="auto" w:fill="FFFFFF"/>
          <w:lang w:val="it-IT"/>
        </w:rPr>
        <w:t>Alberto Hern</w:t>
      </w:r>
      <w:r>
        <w:rPr>
          <w:rFonts w:ascii="Times" w:hAnsi="Times"/>
          <w:b/>
          <w:bCs/>
          <w:sz w:val="40"/>
          <w:szCs w:val="40"/>
          <w:shd w:val="clear" w:color="auto" w:fill="FFFFFF"/>
        </w:rPr>
        <w:t>á</w:t>
      </w:r>
      <w:proofErr w:type="spellStart"/>
      <w:r>
        <w:rPr>
          <w:rFonts w:ascii="Times" w:hAnsi="Times"/>
          <w:b/>
          <w:bCs/>
          <w:sz w:val="40"/>
          <w:szCs w:val="40"/>
          <w:shd w:val="clear" w:color="auto" w:fill="FFFFFF"/>
          <w:lang w:val="es-ES_tradnl"/>
        </w:rPr>
        <w:t>ndez</w:t>
      </w:r>
      <w:proofErr w:type="spellEnd"/>
      <w:r>
        <w:rPr>
          <w:rFonts w:ascii="Times" w:hAnsi="Times"/>
          <w:b/>
          <w:bCs/>
          <w:sz w:val="40"/>
          <w:szCs w:val="40"/>
          <w:shd w:val="clear" w:color="auto" w:fill="FFFFFF"/>
          <w:lang w:val="es-ES_tradnl"/>
        </w:rPr>
        <w:t xml:space="preserve"> Ortega </w:t>
      </w:r>
    </w:p>
    <w:p w:rsidR="005A1E9A" w:rsidRDefault="0087644A">
      <w:pPr>
        <w:pStyle w:val="Poromisin"/>
        <w:spacing w:after="240" w:line="360" w:lineRule="atLeast"/>
        <w:rPr>
          <w:rFonts w:ascii="Times New Roman" w:hAnsi="Times New Roman"/>
          <w:sz w:val="28"/>
          <w:szCs w:val="28"/>
          <w:shd w:val="clear" w:color="auto" w:fill="FFFFFF"/>
          <w:lang w:val="es-MX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Direcció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n: Cal</w:t>
      </w:r>
      <w:r w:rsidR="001639C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le Norte 88 # 4430 Col. Nueva Tenochtitlan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Del. Gustavo A. Madero.</w:t>
      </w:r>
      <w:r w:rsidR="001639C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C.P. 07890 Ciudad de M</w:t>
      </w:r>
      <w:proofErr w:type="spellStart"/>
      <w:r w:rsidR="001639CB">
        <w:rPr>
          <w:rFonts w:ascii="Times New Roman" w:hAnsi="Times New Roman"/>
          <w:sz w:val="28"/>
          <w:szCs w:val="28"/>
          <w:shd w:val="clear" w:color="auto" w:fill="FFFFFF"/>
          <w:lang w:val="es-MX"/>
        </w:rPr>
        <w:t>éxico</w:t>
      </w:r>
      <w:proofErr w:type="spellEnd"/>
      <w:r w:rsidR="001639CB">
        <w:rPr>
          <w:rFonts w:ascii="Times New Roman" w:hAnsi="Times New Roman"/>
          <w:sz w:val="28"/>
          <w:szCs w:val="28"/>
          <w:shd w:val="clear" w:color="auto" w:fill="FFFFFF"/>
          <w:lang w:val="es-MX"/>
        </w:rPr>
        <w:t xml:space="preserve"> </w:t>
      </w:r>
    </w:p>
    <w:p w:rsidR="001639CB" w:rsidRDefault="001639CB">
      <w:pPr>
        <w:pStyle w:val="Poromisin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  <w:t>RFC: HEOA771127UM7</w:t>
      </w:r>
    </w:p>
    <w:p w:rsidR="001639CB" w:rsidRDefault="001639CB">
      <w:pPr>
        <w:pStyle w:val="Poromisin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  <w:t>CURP: HEOA771127HDFRRL09</w:t>
      </w:r>
    </w:p>
    <w:p w:rsidR="001639CB" w:rsidRDefault="001639CB">
      <w:pPr>
        <w:pStyle w:val="Poromisin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  <w:t xml:space="preserve">Lugar de nacimiento Ciudad de México </w:t>
      </w:r>
    </w:p>
    <w:p w:rsidR="001639CB" w:rsidRDefault="001639CB">
      <w:pPr>
        <w:pStyle w:val="Poromisin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  <w:t xml:space="preserve">Fecha de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  <w:t>nacimiento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  <w:t xml:space="preserve"> 27 de noviembre de 1977</w:t>
      </w:r>
    </w:p>
    <w:p w:rsidR="001639CB" w:rsidRPr="001639CB" w:rsidRDefault="001639CB">
      <w:pPr>
        <w:pStyle w:val="Poromisin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MX"/>
        </w:rPr>
        <w:t>Estado civil soltero</w:t>
      </w:r>
    </w:p>
    <w:p w:rsidR="005A1E9A" w:rsidRDefault="0087644A">
      <w:pPr>
        <w:pStyle w:val="Poromisin"/>
        <w:spacing w:after="240" w:line="3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proofErr w:type="spellStart"/>
      <w:r>
        <w:rPr>
          <w:rStyle w:val="Ninguno"/>
          <w:rFonts w:ascii="Times New Roman" w:hAnsi="Times New Roman"/>
          <w:sz w:val="28"/>
          <w:szCs w:val="28"/>
          <w:shd w:val="clear" w:color="auto" w:fill="FFFFFF"/>
        </w:rPr>
        <w:t>Celular</w:t>
      </w:r>
      <w:proofErr w:type="spellEnd"/>
      <w:r>
        <w:rPr>
          <w:rStyle w:val="Ninguno"/>
          <w:rFonts w:ascii="Times New Roman" w:hAnsi="Times New Roman"/>
          <w:sz w:val="28"/>
          <w:szCs w:val="28"/>
          <w:shd w:val="clear" w:color="auto" w:fill="FFFFFF"/>
        </w:rPr>
        <w:t>: 55-17-31-69-58</w:t>
      </w:r>
      <w:r>
        <w:rPr>
          <w:rStyle w:val="Ninguno"/>
          <w:rFonts w:ascii="Arial Unicode MS" w:hAnsi="Arial Unicode MS"/>
          <w:sz w:val="28"/>
          <w:szCs w:val="28"/>
          <w:shd w:val="clear" w:color="auto" w:fill="FFFFFF"/>
        </w:rPr>
        <w:br/>
      </w:r>
      <w:r>
        <w:rPr>
          <w:rStyle w:val="Ninguno"/>
          <w:rFonts w:ascii="Times New Roman" w:hAnsi="Times New Roman"/>
          <w:sz w:val="28"/>
          <w:szCs w:val="28"/>
          <w:shd w:val="clear" w:color="auto" w:fill="FFFFFF"/>
        </w:rPr>
        <w:t>E-mail: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Style w:val="Ninguno"/>
          <w:rFonts w:ascii="Times New Roman" w:hAnsi="Times New Roman"/>
          <w:color w:val="524A81"/>
          <w:sz w:val="27"/>
          <w:szCs w:val="27"/>
          <w:shd w:val="clear" w:color="auto" w:fill="FFFFFF"/>
          <w:lang w:val="en-US"/>
        </w:rPr>
        <w:t xml:space="preserve">sleepwalkmx@gmail.com </w:t>
      </w:r>
    </w:p>
    <w:p w:rsidR="001639CB" w:rsidRDefault="001639CB">
      <w:pPr>
        <w:pStyle w:val="Poromisin"/>
        <w:spacing w:after="240" w:line="380" w:lineRule="atLeast"/>
        <w:rPr>
          <w:rFonts w:ascii="Trebuchet MS" w:hAnsi="Trebuchet MS"/>
          <w:b/>
          <w:bCs/>
          <w:color w:val="7B8E97"/>
          <w:sz w:val="38"/>
          <w:szCs w:val="38"/>
          <w:shd w:val="clear" w:color="auto" w:fill="FFFFFF"/>
          <w:lang w:val="es-ES_tradnl"/>
        </w:rPr>
      </w:pPr>
    </w:p>
    <w:p w:rsidR="001639CB" w:rsidRPr="001639CB" w:rsidRDefault="0087644A">
      <w:pPr>
        <w:pStyle w:val="Poromisin"/>
        <w:spacing w:after="240" w:line="380" w:lineRule="atLeast"/>
        <w:rPr>
          <w:rStyle w:val="Ninguno"/>
          <w:rFonts w:ascii="Trebuchet MS" w:hAnsi="Trebuchet MS"/>
          <w:b/>
          <w:bCs/>
          <w:color w:val="7B8E97"/>
          <w:sz w:val="38"/>
          <w:szCs w:val="38"/>
          <w:shd w:val="clear" w:color="auto" w:fill="FFFFFF"/>
          <w:lang w:val="es-ES_tradnl"/>
        </w:rPr>
      </w:pPr>
      <w:r>
        <w:rPr>
          <w:rFonts w:ascii="Trebuchet MS" w:hAnsi="Trebuchet MS"/>
          <w:b/>
          <w:bCs/>
          <w:color w:val="7B8E97"/>
          <w:sz w:val="38"/>
          <w:szCs w:val="38"/>
          <w:shd w:val="clear" w:color="auto" w:fill="FFFFFF"/>
          <w:lang w:val="es-ES_tradnl"/>
        </w:rPr>
        <w:t>Realizador de cine y televisión</w:t>
      </w:r>
    </w:p>
    <w:p w:rsidR="00334D07" w:rsidRPr="00334D07" w:rsidRDefault="0087644A" w:rsidP="00334D07">
      <w:pPr>
        <w:pStyle w:val="Poromisin"/>
        <w:spacing w:after="240" w:line="440" w:lineRule="atLeast"/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es-ES_tradnl"/>
        </w:rPr>
      </w:pPr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es-ES_tradnl"/>
        </w:rPr>
        <w:t xml:space="preserve">Perfil Profesional </w:t>
      </w:r>
    </w:p>
    <w:p w:rsidR="001639CB" w:rsidRDefault="001639CB" w:rsidP="00464405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Empresa Gutiérrez Paz y Cía. Asesores, S.A.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C.v</w:t>
      </w:r>
      <w:proofErr w:type="spellEnd"/>
      <w:proofErr w:type="gram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:,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Asignado al Centro de Capacitación Televisiva y Audiovisual, de la DGTVE dependiente de la SEP.</w:t>
      </w:r>
    </w:p>
    <w:p w:rsidR="0043002C" w:rsidRDefault="004C09DE" w:rsidP="00464405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Realizando las actividades del 2017 al 2019:</w:t>
      </w:r>
    </w:p>
    <w:p w:rsidR="0043002C" w:rsidRDefault="001639CB" w:rsidP="00464405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Instructor de </w:t>
      </w:r>
      <w:proofErr w:type="spellStart"/>
      <w:r w:rsidR="00334D07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switcher</w:t>
      </w:r>
      <w:proofErr w:type="spellEnd"/>
      <w:r w:rsidR="00334D07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en el Diplomado Ingeniería de la Producción en Estudio.</w:t>
      </w:r>
    </w:p>
    <w:p w:rsidR="004C09DE" w:rsidRDefault="004C09DE" w:rsidP="00464405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Instructor del curso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Ableton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Live y Producción de Audio</w:t>
      </w:r>
    </w:p>
    <w:p w:rsidR="004C09DE" w:rsidRDefault="004C09DE" w:rsidP="00464405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Operador y realizador del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Teleseminario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México-España Convergencia Digital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Multimediática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de la Radio y Televisión de Servicio Público</w:t>
      </w:r>
    </w:p>
    <w:p w:rsidR="005A1E9A" w:rsidRDefault="00334D07" w:rsidP="00464405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Operador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switcher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y audio </w:t>
      </w:r>
      <w:r w:rsidR="0087644A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en el Estudio “E” del Centro de Capacitación Televisiva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y Audiovisual, </w:t>
      </w:r>
      <w:r w:rsidR="0087644A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Dirección General de Televisión Educativa.</w:t>
      </w:r>
    </w:p>
    <w:p w:rsidR="004C09DE" w:rsidRDefault="004C09DE" w:rsidP="004C09DE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Operador de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audio en el Estudio “E” del Centro de Capacitación Televisiva y Audiovisual, Dirección General de Televisión Educativa.</w:t>
      </w:r>
    </w:p>
    <w:p w:rsidR="004C09DE" w:rsidRDefault="004C09DE" w:rsidP="004C09DE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lastRenderedPageBreak/>
        <w:t xml:space="preserve">Operador de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cámara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en el Estudio “E” del Centro de Capacitación Televisiva y Audiovisual, Dirección General de Televisión Educativa.</w:t>
      </w:r>
    </w:p>
    <w:p w:rsidR="004C09DE" w:rsidRDefault="004C09DE" w:rsidP="004C09DE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Operación de equipo técnico</w:t>
      </w:r>
      <w:r w:rsidR="003854F6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y realización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para el Taller Niños a la tele </w:t>
      </w:r>
      <w:r w:rsidR="003854F6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y Taller de Universitarios</w:t>
      </w:r>
    </w:p>
    <w:p w:rsidR="004C09DE" w:rsidRDefault="004C09DE" w:rsidP="004C09DE">
      <w:pPr>
        <w:pStyle w:val="Poromisin"/>
        <w:spacing w:after="240" w:line="360" w:lineRule="atLeast"/>
        <w:jc w:val="both"/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</w:pP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Dise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MX"/>
        </w:rPr>
        <w:t>ñ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o de audio y musicalización de spots para la Comisión Reguladora de Energía (CRE).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Profesor en Instituto Mexicano de Investigaciones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Cinematogr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>á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ficas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y Human</w:t>
      </w:r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sticas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(IMICH). Materias impartidas: Sonido en el cine, Montaje Audiovisual, Historia del Cine y otras.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Director de Sonido e Iluminación en los largometrajes: </w:t>
      </w:r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</w:rPr>
        <w:t>Ó</w:t>
      </w:r>
      <w:proofErr w:type="spellStart"/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  <w:lang w:val="es-ES_tradnl"/>
        </w:rPr>
        <w:t>leos</w:t>
      </w:r>
      <w:proofErr w:type="spellEnd"/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  <w:lang w:val="es-ES_tradnl"/>
        </w:rPr>
        <w:t xml:space="preserve"> en la Oscuridad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(2014) y </w:t>
      </w:r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  <w:lang w:val="pt-PT"/>
        </w:rPr>
        <w:t xml:space="preserve">Mar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(2015)</w:t>
      </w:r>
      <w:r w:rsidR="00334D07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,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ambas se encuentran en proceso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postproducció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>n</w:t>
      </w:r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</w:rPr>
        <w:t xml:space="preserve">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Supervisor de postproducción de audio, video y efectos especiales para las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pel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r>
        <w:rPr>
          <w:rFonts w:ascii="Times New Roman" w:hAnsi="Times New Roman"/>
          <w:sz w:val="32"/>
          <w:szCs w:val="32"/>
          <w:shd w:val="clear" w:color="auto" w:fill="FFFFFF"/>
          <w:lang w:val="pt-PT"/>
        </w:rPr>
        <w:t xml:space="preserve">culas antes mencionadas.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pt-PT"/>
        </w:rPr>
        <w:t>Director de fotograf</w:t>
      </w:r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a, audio y edición para el cortometraje </w:t>
      </w:r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  <w:lang w:val="es-ES_tradnl"/>
        </w:rPr>
        <w:t xml:space="preserve">La Tercera </w:t>
      </w:r>
      <w:proofErr w:type="spellStart"/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  <w:lang w:val="es-ES_tradnl"/>
        </w:rPr>
        <w:t>Resignació</w:t>
      </w:r>
      <w:proofErr w:type="spellEnd"/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</w:rPr>
        <w:t xml:space="preserve">n,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ganador en el Festival Cuento en Corto</w:t>
      </w:r>
      <w:r w:rsidR="00334D07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,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del Instituto Tecnológico y de Estudios Superiores de Monterrey (ITESM).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pt-PT"/>
        </w:rPr>
        <w:t>Realizador de televisi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ón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en el </w:t>
      </w:r>
      <w:r>
        <w:rPr>
          <w:rFonts w:ascii="Times New Roman" w:hAnsi="Times New Roman"/>
          <w:sz w:val="32"/>
          <w:szCs w:val="32"/>
          <w:shd w:val="clear" w:color="auto" w:fill="FFFFFF"/>
        </w:rPr>
        <w:t>á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rea de Producción de Dirección General de Televisión Educativa (DGTVE) SEP, en</w:t>
      </w:r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programas como: Telesecundaria; </w:t>
      </w:r>
      <w:proofErr w:type="spellStart"/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Teleprimaria</w:t>
      </w:r>
      <w:proofErr w:type="spellEnd"/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; Noches de teatro del FONCA; Barra de Verano;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Programas/videos para otras secretar</w:t>
      </w:r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as</w:t>
      </w:r>
      <w:proofErr w:type="spellEnd"/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, por ejemplo,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</w:t>
      </w:r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la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Secretar</w:t>
      </w:r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de Relaciones Exteriores y Secretar</w:t>
      </w:r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 de</w:t>
      </w:r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l Trabajo;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Realizador y Director de c</w:t>
      </w:r>
      <w:r>
        <w:rPr>
          <w:rFonts w:ascii="Times New Roman" w:hAnsi="Times New Roman"/>
          <w:sz w:val="32"/>
          <w:szCs w:val="32"/>
          <w:shd w:val="clear" w:color="auto" w:fill="FFFFFF"/>
        </w:rPr>
        <w:t>á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maras en la Inauguración de la Sexta Conferencia Internacional de Educación d</w:t>
      </w:r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e Adultos (CONFINTEA VI) UNESCO;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entre otros.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Productor musical del proyecto </w:t>
      </w:r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  <w:lang w:val="en-US"/>
        </w:rPr>
        <w:t xml:space="preserve">Sleepwalk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y </w:t>
      </w:r>
      <w:r>
        <w:rPr>
          <w:rStyle w:val="Ninguno"/>
          <w:rFonts w:ascii="Times" w:hAnsi="Times"/>
          <w:i/>
          <w:iCs/>
          <w:sz w:val="32"/>
          <w:szCs w:val="32"/>
          <w:shd w:val="clear" w:color="auto" w:fill="FFFFFF"/>
          <w:lang w:val="nl-NL"/>
        </w:rPr>
        <w:t>Mindstorm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, con </w:t>
      </w:r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doce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ep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́</w:t>
      </w:r>
      <w:r>
        <w:rPr>
          <w:rFonts w:ascii="Times New Roman" w:hAnsi="Times New Roman"/>
          <w:sz w:val="32"/>
          <w:szCs w:val="32"/>
          <w:shd w:val="clear" w:color="auto" w:fill="FFFFFF"/>
          <w:lang w:val="pt-PT"/>
        </w:rPr>
        <w:t>s publicados internacionalmente. Adem</w:t>
      </w:r>
      <w:r>
        <w:rPr>
          <w:rFonts w:ascii="Times New Roman" w:hAnsi="Times New Roman"/>
          <w:sz w:val="32"/>
          <w:szCs w:val="32"/>
          <w:shd w:val="clear" w:color="auto" w:fill="FFFFFF"/>
        </w:rPr>
        <w:t>á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s</w:t>
      </w:r>
      <w:r w:rsidR="00610D9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,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80 composiciones originales para diferentes programas televisivos y cortometrajes. </w:t>
      </w:r>
    </w:p>
    <w:p w:rsidR="005A1E9A" w:rsidRDefault="005A1E9A">
      <w:pPr>
        <w:pStyle w:val="Poromisin"/>
        <w:spacing w:after="240" w:line="3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</w:p>
    <w:p w:rsidR="005A1E9A" w:rsidRDefault="0087644A">
      <w:pPr>
        <w:pStyle w:val="Poromisin"/>
        <w:spacing w:after="240" w:line="44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pt-PT"/>
        </w:rPr>
        <w:t xml:space="preserve">Habilidades </w:t>
      </w:r>
    </w:p>
    <w:p w:rsidR="005A1E9A" w:rsidRDefault="0087644A">
      <w:pPr>
        <w:pStyle w:val="Poromisin"/>
        <w:spacing w:after="240" w:line="3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32"/>
          <w:szCs w:val="32"/>
          <w:shd w:val="clear" w:color="auto" w:fill="FFFFFF"/>
        </w:rPr>
        <w:t>T</w:t>
      </w:r>
      <w:r>
        <w:rPr>
          <w:rFonts w:ascii="Times" w:hAnsi="Times"/>
          <w:b/>
          <w:bCs/>
          <w:sz w:val="32"/>
          <w:szCs w:val="32"/>
          <w:shd w:val="clear" w:color="auto" w:fill="FFFFFF"/>
          <w:lang w:val="fr-FR"/>
        </w:rPr>
        <w:t>é</w:t>
      </w:r>
      <w:proofErr w:type="spellStart"/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>cnicas</w:t>
      </w:r>
      <w:proofErr w:type="spellEnd"/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 xml:space="preserve"> y de </w:t>
      </w:r>
      <w:proofErr w:type="spellStart"/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>operació</w:t>
      </w:r>
      <w:proofErr w:type="spellEnd"/>
      <w:r>
        <w:rPr>
          <w:rFonts w:ascii="Times" w:hAnsi="Times"/>
          <w:b/>
          <w:bCs/>
          <w:sz w:val="32"/>
          <w:szCs w:val="32"/>
          <w:shd w:val="clear" w:color="auto" w:fill="FFFFFF"/>
        </w:rPr>
        <w:t xml:space="preserve">n.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lastRenderedPageBreak/>
        <w:t>Manejo avanzado y t</w:t>
      </w:r>
      <w:r>
        <w:rPr>
          <w:rFonts w:ascii="Times New Roman" w:hAnsi="Times New Roman"/>
          <w:sz w:val="32"/>
          <w:szCs w:val="32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2"/>
          <w:szCs w:val="32"/>
          <w:shd w:val="clear" w:color="auto" w:fill="FFFFFF"/>
          <w:lang w:val="it-IT"/>
        </w:rPr>
        <w:t>cnica de consola de audio, iluminaci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ón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switcher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y control de video; operación y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direcció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fr-FR"/>
        </w:rPr>
        <w:t>n de c</w:t>
      </w:r>
      <w:r>
        <w:rPr>
          <w:rFonts w:ascii="Times New Roman" w:hAnsi="Times New Roman"/>
          <w:sz w:val="32"/>
          <w:szCs w:val="32"/>
          <w:shd w:val="clear" w:color="auto" w:fill="FFFFFF"/>
        </w:rPr>
        <w:t>á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mara; iluminador (en estudio y locación); microfonista y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floor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manager. Editor y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postproductor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. Dirección de escenas en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dramatizació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n.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C</w:t>
      </w:r>
      <w:proofErr w:type="spellStart"/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>reativas</w:t>
      </w:r>
      <w:proofErr w:type="spellEnd"/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 xml:space="preserve"> y </w:t>
      </w:r>
      <w:proofErr w:type="gramStart"/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>uso</w:t>
      </w:r>
      <w:proofErr w:type="gramEnd"/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 xml:space="preserve"> de software.</w:t>
      </w:r>
      <w:r>
        <w:rPr>
          <w:rStyle w:val="Ninguno"/>
          <w:rFonts w:ascii="Arial Unicode MS" w:hAnsi="Arial Unicode MS"/>
          <w:sz w:val="32"/>
          <w:szCs w:val="32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Manejo avanzado de programas de edición de audio y video (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Pro</w:t>
      </w:r>
      <w:r w:rsidR="00344DD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tools</w:t>
      </w:r>
      <w:proofErr w:type="spellEnd"/>
      <w:r w:rsidR="00344DD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, </w:t>
      </w:r>
      <w:proofErr w:type="spellStart"/>
      <w:r w:rsidR="00344DD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Ableton</w:t>
      </w:r>
      <w:proofErr w:type="spellEnd"/>
      <w:r w:rsidR="00344DD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, Adobe </w:t>
      </w:r>
      <w:proofErr w:type="spellStart"/>
      <w:r w:rsidR="00344DD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Audition</w:t>
      </w:r>
      <w:proofErr w:type="spellEnd"/>
      <w:r w:rsidR="00344DD4"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,</w:t>
      </w:r>
      <w:r w:rsidR="00344DD4"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Final Cut, Adobe Premiere, Sony Vegas).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Dise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ñ</w:t>
      </w:r>
      <w:r>
        <w:rPr>
          <w:rFonts w:ascii="Times New Roman" w:hAnsi="Times New Roman"/>
          <w:sz w:val="32"/>
          <w:szCs w:val="32"/>
          <w:shd w:val="clear" w:color="auto" w:fill="FFFFFF"/>
          <w:lang w:val="it-IT"/>
        </w:rPr>
        <w:t>o sonoro, musicalizaci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ón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, grabación, mezcla y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masterización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para audiovisuales. </w:t>
      </w:r>
    </w:p>
    <w:p w:rsidR="005A1E9A" w:rsidRDefault="0087644A">
      <w:pPr>
        <w:pStyle w:val="Poromisin"/>
        <w:spacing w:after="240" w:line="44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proofErr w:type="spellStart"/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</w:rPr>
        <w:t>Formaci</w:t>
      </w:r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es-ES_tradnl"/>
        </w:rPr>
        <w:t>ón</w:t>
      </w:r>
      <w:proofErr w:type="spellEnd"/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es-ES_tradnl"/>
        </w:rPr>
        <w:t>acad</w:t>
      </w:r>
      <w:proofErr w:type="spellEnd"/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fr-FR"/>
        </w:rPr>
        <w:t>é</w:t>
      </w:r>
      <w:r>
        <w:rPr>
          <w:rFonts w:ascii="Trebuchet MS" w:hAnsi="Trebuchet MS"/>
          <w:b/>
          <w:bCs/>
          <w:color w:val="384346"/>
          <w:sz w:val="37"/>
          <w:szCs w:val="37"/>
          <w:shd w:val="clear" w:color="auto" w:fill="FFFFFF"/>
          <w:lang w:val="it-IT"/>
        </w:rPr>
        <w:t xml:space="preserve">mica </w:t>
      </w:r>
    </w:p>
    <w:p w:rsidR="005A1E9A" w:rsidRDefault="0087644A">
      <w:pPr>
        <w:pStyle w:val="Poromisin"/>
        <w:spacing w:after="240" w:line="3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32"/>
          <w:szCs w:val="32"/>
          <w:shd w:val="clear" w:color="auto" w:fill="FFFFFF"/>
          <w:lang w:val="de-DE"/>
        </w:rPr>
        <w:t>Ingenier</w:t>
      </w:r>
      <w:r>
        <w:rPr>
          <w:rFonts w:ascii="Times" w:hAnsi="Times"/>
          <w:b/>
          <w:bCs/>
          <w:sz w:val="32"/>
          <w:szCs w:val="32"/>
          <w:shd w:val="clear" w:color="auto" w:fill="FFFFFF"/>
        </w:rPr>
        <w:t>í</w:t>
      </w:r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 xml:space="preserve">a en Audio y </w:t>
      </w:r>
      <w:proofErr w:type="spellStart"/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>Producció</w:t>
      </w:r>
      <w:proofErr w:type="spellEnd"/>
      <w:r>
        <w:rPr>
          <w:rFonts w:ascii="Times" w:hAnsi="Times"/>
          <w:b/>
          <w:bCs/>
          <w:sz w:val="32"/>
          <w:szCs w:val="32"/>
          <w:shd w:val="clear" w:color="auto" w:fill="FFFFFF"/>
        </w:rPr>
        <w:t xml:space="preserve">n </w:t>
      </w:r>
    </w:p>
    <w:p w:rsidR="005A1E9A" w:rsidRDefault="0087644A">
      <w:pPr>
        <w:pStyle w:val="Poromisin"/>
        <w:spacing w:after="240" w:line="3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En la Universidad de la M</w:t>
      </w:r>
      <w:r>
        <w:rPr>
          <w:rFonts w:ascii="Times New Roman" w:hAnsi="Times New Roman"/>
          <w:sz w:val="32"/>
          <w:szCs w:val="32"/>
          <w:shd w:val="clear" w:color="auto" w:fill="FFFFFF"/>
        </w:rPr>
        <w:t>ú</w:t>
      </w:r>
      <w:r w:rsidR="00464405">
        <w:rPr>
          <w:rFonts w:ascii="Times New Roman" w:hAnsi="Times New Roman"/>
          <w:sz w:val="32"/>
          <w:szCs w:val="32"/>
          <w:shd w:val="clear" w:color="auto" w:fill="FFFFFF"/>
          <w:lang w:val="it-IT"/>
        </w:rPr>
        <w:t>sica G Martell.</w:t>
      </w:r>
    </w:p>
    <w:p w:rsidR="005A1E9A" w:rsidRDefault="0087644A">
      <w:pPr>
        <w:pStyle w:val="Poromisin"/>
        <w:spacing w:after="240" w:line="3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 xml:space="preserve">Profesor de </w:t>
      </w:r>
      <w:proofErr w:type="spellStart"/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>Ingl</w:t>
      </w:r>
      <w:proofErr w:type="spellEnd"/>
      <w:r>
        <w:rPr>
          <w:rFonts w:ascii="Times" w:hAnsi="Times"/>
          <w:b/>
          <w:bCs/>
          <w:sz w:val="32"/>
          <w:szCs w:val="32"/>
          <w:shd w:val="clear" w:color="auto" w:fill="FFFFFF"/>
          <w:lang w:val="fr-FR"/>
        </w:rPr>
        <w:t>é</w:t>
      </w:r>
      <w:r>
        <w:rPr>
          <w:rFonts w:ascii="Times" w:hAnsi="Times"/>
          <w:b/>
          <w:bCs/>
          <w:sz w:val="32"/>
          <w:szCs w:val="32"/>
          <w:shd w:val="clear" w:color="auto" w:fill="FFFFFF"/>
        </w:rPr>
        <w:t xml:space="preserve">s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En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Harmon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Hall con diploma expedido por la Secretar</w:t>
      </w:r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a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Educació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n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Pú</w:t>
      </w:r>
      <w:proofErr w:type="spellEnd"/>
      <w:r w:rsidR="00464405">
        <w:rPr>
          <w:rFonts w:ascii="Times New Roman" w:hAnsi="Times New Roman"/>
          <w:sz w:val="32"/>
          <w:szCs w:val="32"/>
          <w:shd w:val="clear" w:color="auto" w:fill="FFFFFF"/>
          <w:lang w:val="pt-PT"/>
        </w:rPr>
        <w:t>blica (SEP).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Carrera trunca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Econom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a en Facultad de Estudios Superiores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Acatl</w:t>
      </w:r>
      <w:r>
        <w:rPr>
          <w:rFonts w:ascii="Times New Roman" w:hAnsi="Times New Roman"/>
          <w:sz w:val="32"/>
          <w:szCs w:val="32"/>
          <w:shd w:val="clear" w:color="auto" w:fill="FFFFFF"/>
        </w:rPr>
        <w:t>á</w:t>
      </w:r>
      <w:r w:rsidR="00464405">
        <w:rPr>
          <w:rFonts w:ascii="Times New Roman" w:hAnsi="Times New Roman"/>
          <w:sz w:val="32"/>
          <w:szCs w:val="32"/>
          <w:shd w:val="clear" w:color="auto" w:fill="FFFFFF"/>
        </w:rPr>
        <w:t>n</w:t>
      </w:r>
      <w:proofErr w:type="spellEnd"/>
      <w:r w:rsidR="00464405">
        <w:rPr>
          <w:rFonts w:ascii="Times New Roman" w:hAnsi="Times New Roman"/>
          <w:sz w:val="32"/>
          <w:szCs w:val="32"/>
          <w:shd w:val="clear" w:color="auto" w:fill="FFFFFF"/>
        </w:rPr>
        <w:t>, UNAM.</w:t>
      </w:r>
    </w:p>
    <w:p w:rsidR="005A1E9A" w:rsidRDefault="0087644A">
      <w:pPr>
        <w:pStyle w:val="Poromisin"/>
        <w:spacing w:after="240" w:line="360" w:lineRule="atLeast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32"/>
          <w:szCs w:val="32"/>
          <w:shd w:val="clear" w:color="auto" w:fill="FFFFFF"/>
          <w:lang w:val="es-ES_tradnl"/>
        </w:rPr>
        <w:t xml:space="preserve">Otros estudios: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Diplomado de Sonidista de Televisión en Centro de Entrenamiento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Televisió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n (CETE) SEP.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Diplomado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Ingenier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a de la Producción en Centro de Entrenamiento de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Televisió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n (CETE) SEP.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Curso de Final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Cut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en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EducaMac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pt-PT"/>
        </w:rPr>
        <w:t>Curso de M</w:t>
      </w:r>
      <w:r>
        <w:rPr>
          <w:rFonts w:ascii="Times New Roman" w:hAnsi="Times New Roman"/>
          <w:sz w:val="32"/>
          <w:szCs w:val="32"/>
          <w:shd w:val="clear" w:color="auto" w:fill="FFFFFF"/>
        </w:rPr>
        <w:t>ú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sica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 y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Teor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a Musical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certificado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por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THE ASSOCIATED BOARD OF THE ROYAL SCHOOLS OF MUSIC en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Londres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. </w:t>
      </w:r>
    </w:p>
    <w:p w:rsidR="005A1E9A" w:rsidRDefault="0087644A" w:rsidP="00464405">
      <w:pPr>
        <w:pStyle w:val="Poromisin"/>
        <w:spacing w:after="240" w:line="36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pt-PT"/>
        </w:rPr>
        <w:t>Curso de Ingl</w:t>
      </w:r>
      <w:r>
        <w:rPr>
          <w:rFonts w:ascii="Times New Roman" w:hAnsi="Times New Roman"/>
          <w:sz w:val="32"/>
          <w:szCs w:val="32"/>
          <w:shd w:val="clear" w:color="auto" w:fill="FFFFFF"/>
          <w:lang w:val="fr-FR"/>
        </w:rPr>
        <w:t>é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 xml:space="preserve">s en la Universidad de Ottawa,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Canad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á. </w:t>
      </w:r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pt-PT"/>
        </w:rPr>
        <w:t>Idiomas Ingl</w:t>
      </w:r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fr-FR"/>
        </w:rPr>
        <w:t>é</w:t>
      </w:r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</w:rPr>
        <w:t xml:space="preserve">s: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Nivel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alto. </w:t>
      </w:r>
    </w:p>
    <w:p w:rsidR="005A1E9A" w:rsidRDefault="0087644A" w:rsidP="00464405">
      <w:pPr>
        <w:pStyle w:val="Poromisin"/>
        <w:spacing w:after="240" w:line="360" w:lineRule="atLeast"/>
        <w:jc w:val="both"/>
      </w:pPr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de-DE"/>
        </w:rPr>
        <w:t>Inform</w:t>
      </w:r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</w:rPr>
        <w:t>á</w:t>
      </w:r>
      <w:r>
        <w:rPr>
          <w:rStyle w:val="Ninguno"/>
          <w:rFonts w:ascii="Times" w:hAnsi="Times"/>
          <w:b/>
          <w:bCs/>
          <w:sz w:val="32"/>
          <w:szCs w:val="32"/>
          <w:shd w:val="clear" w:color="auto" w:fill="FFFFFF"/>
          <w:lang w:val="it-IT"/>
        </w:rPr>
        <w:t xml:space="preserve">tica 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Plataformas MAC y PC</w:t>
      </w:r>
      <w:r>
        <w:rPr>
          <w:rFonts w:ascii="Arial Unicode MS" w:hAnsi="Arial Unicode MS"/>
          <w:sz w:val="32"/>
          <w:szCs w:val="32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  <w:lang w:val="pt-PT"/>
        </w:rPr>
        <w:t>Paqueter</w:t>
      </w:r>
      <w:r>
        <w:rPr>
          <w:rFonts w:ascii="Times New Roman" w:hAnsi="Times New Roman"/>
          <w:sz w:val="32"/>
          <w:szCs w:val="32"/>
          <w:shd w:val="clear" w:color="auto" w:fill="FFFFFF"/>
        </w:rPr>
        <w:t>í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a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Office. ADOBE Premiere, After Effects, Audition, Photoshop. </w:t>
      </w:r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lastRenderedPageBreak/>
        <w:t xml:space="preserve">Final Cut, Motion, Soundtrack Pro, Compressor. Sony Vegas.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Protools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Ableton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, Cubase,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Nuendo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, Logic Pro. (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Nivel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Avanzado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). </w:t>
      </w:r>
    </w:p>
    <w:sectPr w:rsidR="005A1E9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B5" w:rsidRDefault="00D967B5">
      <w:r>
        <w:separator/>
      </w:r>
    </w:p>
  </w:endnote>
  <w:endnote w:type="continuationSeparator" w:id="0">
    <w:p w:rsidR="00D967B5" w:rsidRDefault="00D9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9A" w:rsidRDefault="005A1E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B5" w:rsidRDefault="00D967B5">
      <w:r>
        <w:separator/>
      </w:r>
    </w:p>
  </w:footnote>
  <w:footnote w:type="continuationSeparator" w:id="0">
    <w:p w:rsidR="00D967B5" w:rsidRDefault="00D9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9A" w:rsidRDefault="005A1E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9A"/>
    <w:rsid w:val="001639CB"/>
    <w:rsid w:val="00334D07"/>
    <w:rsid w:val="00344DD4"/>
    <w:rsid w:val="003854F6"/>
    <w:rsid w:val="0043002C"/>
    <w:rsid w:val="00464405"/>
    <w:rsid w:val="004C09DE"/>
    <w:rsid w:val="005A1E9A"/>
    <w:rsid w:val="00610D94"/>
    <w:rsid w:val="0087644A"/>
    <w:rsid w:val="00A4548C"/>
    <w:rsid w:val="00C51C99"/>
    <w:rsid w:val="00D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99B75-A66C-4931-85DC-60CED6A8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Dream</cp:lastModifiedBy>
  <cp:revision>5</cp:revision>
  <dcterms:created xsi:type="dcterms:W3CDTF">2019-01-10T16:22:00Z</dcterms:created>
  <dcterms:modified xsi:type="dcterms:W3CDTF">2019-07-04T16:09:00Z</dcterms:modified>
</cp:coreProperties>
</file>