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C14" w:rsidRPr="00F265B1" w:rsidRDefault="001A1C14" w:rsidP="001A1C1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265B1">
        <w:rPr>
          <w:rFonts w:ascii="Arial" w:hAnsi="Arial" w:cs="Arial"/>
          <w:b/>
          <w:sz w:val="24"/>
          <w:szCs w:val="24"/>
        </w:rPr>
        <w:t>Currículum Vitae</w:t>
      </w:r>
    </w:p>
    <w:p w:rsidR="001A1C14" w:rsidRPr="00F265B1" w:rsidRDefault="001A1C14" w:rsidP="0074312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265B1">
        <w:rPr>
          <w:rFonts w:ascii="Arial" w:hAnsi="Arial" w:cs="Arial"/>
          <w:b/>
          <w:sz w:val="24"/>
          <w:szCs w:val="24"/>
        </w:rPr>
        <w:t xml:space="preserve">José María </w:t>
      </w:r>
      <w:proofErr w:type="spellStart"/>
      <w:r w:rsidRPr="00F265B1">
        <w:rPr>
          <w:rFonts w:ascii="Arial" w:hAnsi="Arial" w:cs="Arial"/>
          <w:b/>
          <w:sz w:val="24"/>
          <w:szCs w:val="24"/>
        </w:rPr>
        <w:t>Gomezcésar</w:t>
      </w:r>
      <w:proofErr w:type="spellEnd"/>
      <w:r w:rsidRPr="00F265B1">
        <w:rPr>
          <w:rFonts w:ascii="Arial" w:hAnsi="Arial" w:cs="Arial"/>
          <w:b/>
          <w:sz w:val="24"/>
          <w:szCs w:val="24"/>
        </w:rPr>
        <w:t xml:space="preserve"> Incera</w:t>
      </w:r>
    </w:p>
    <w:p w:rsidR="00743125" w:rsidRPr="00F265B1" w:rsidRDefault="00743125" w:rsidP="006C1C1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1A1C14" w:rsidRPr="00F265B1" w:rsidRDefault="001A1C14" w:rsidP="006C1C19">
      <w:pPr>
        <w:pStyle w:val="Sinespaciado"/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265B1">
        <w:rPr>
          <w:rFonts w:ascii="Arial" w:hAnsi="Arial" w:cs="Arial"/>
          <w:b/>
          <w:sz w:val="24"/>
          <w:szCs w:val="24"/>
        </w:rPr>
        <w:t>Datos Personales</w:t>
      </w:r>
    </w:p>
    <w:p w:rsidR="001A1C14" w:rsidRPr="00F265B1" w:rsidRDefault="000E5D0F" w:rsidP="000E5D0F">
      <w:pPr>
        <w:pStyle w:val="Sinespaciado"/>
        <w:ind w:left="4950" w:hanging="4950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Lugar y fecha de nacimiento:</w:t>
      </w:r>
      <w:r w:rsidRPr="00F265B1">
        <w:rPr>
          <w:rFonts w:ascii="Arial" w:hAnsi="Arial" w:cs="Arial"/>
          <w:sz w:val="24"/>
          <w:szCs w:val="24"/>
        </w:rPr>
        <w:tab/>
      </w:r>
      <w:r w:rsidRPr="00F265B1">
        <w:rPr>
          <w:rFonts w:ascii="Arial" w:hAnsi="Arial" w:cs="Arial"/>
          <w:sz w:val="24"/>
          <w:szCs w:val="24"/>
        </w:rPr>
        <w:tab/>
      </w:r>
      <w:r w:rsidR="001A1C14" w:rsidRPr="00F265B1">
        <w:rPr>
          <w:rFonts w:ascii="Arial" w:hAnsi="Arial" w:cs="Arial"/>
          <w:sz w:val="24"/>
          <w:szCs w:val="24"/>
        </w:rPr>
        <w:t xml:space="preserve">México D.F. </w:t>
      </w:r>
      <w:r w:rsidR="00E6616F" w:rsidRPr="00F265B1">
        <w:rPr>
          <w:rFonts w:ascii="Arial" w:hAnsi="Arial" w:cs="Arial"/>
          <w:sz w:val="24"/>
          <w:szCs w:val="24"/>
        </w:rPr>
        <w:t>marzo 21, 1988.</w:t>
      </w:r>
    </w:p>
    <w:p w:rsidR="001A1C14" w:rsidRPr="00F265B1" w:rsidRDefault="001A1C14" w:rsidP="006C1C19">
      <w:pPr>
        <w:pStyle w:val="Sinespaciado"/>
        <w:ind w:left="4956" w:hanging="4950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Dirección:</w:t>
      </w:r>
      <w:r w:rsidRPr="00F265B1">
        <w:rPr>
          <w:rFonts w:ascii="Arial" w:hAnsi="Arial" w:cs="Arial"/>
          <w:sz w:val="24"/>
          <w:szCs w:val="24"/>
        </w:rPr>
        <w:tab/>
        <w:t>Cholula 105-</w:t>
      </w:r>
      <w:r w:rsidR="006C1C19" w:rsidRPr="00F265B1">
        <w:rPr>
          <w:rFonts w:ascii="Arial" w:hAnsi="Arial" w:cs="Arial"/>
          <w:sz w:val="24"/>
          <w:szCs w:val="24"/>
        </w:rPr>
        <w:t xml:space="preserve">A </w:t>
      </w:r>
      <w:r w:rsidR="002C67EE" w:rsidRPr="00F265B1">
        <w:rPr>
          <w:rFonts w:ascii="Arial" w:hAnsi="Arial" w:cs="Arial"/>
          <w:sz w:val="24"/>
          <w:szCs w:val="24"/>
        </w:rPr>
        <w:t>Hipódromo</w:t>
      </w:r>
      <w:r w:rsidR="006C1C19" w:rsidRPr="00F265B1">
        <w:rPr>
          <w:rFonts w:ascii="Arial" w:hAnsi="Arial" w:cs="Arial"/>
          <w:sz w:val="24"/>
          <w:szCs w:val="24"/>
        </w:rPr>
        <w:t>, Cuauhtémoc, C.P. 0610</w:t>
      </w:r>
      <w:r w:rsidRPr="00F265B1">
        <w:rPr>
          <w:rFonts w:ascii="Arial" w:hAnsi="Arial" w:cs="Arial"/>
          <w:sz w:val="24"/>
          <w:szCs w:val="24"/>
        </w:rPr>
        <w:t>0</w:t>
      </w:r>
      <w:r w:rsidR="00CD00B7" w:rsidRPr="00F265B1">
        <w:rPr>
          <w:rFonts w:ascii="Arial" w:hAnsi="Arial" w:cs="Arial"/>
          <w:sz w:val="24"/>
          <w:szCs w:val="24"/>
        </w:rPr>
        <w:t>,</w:t>
      </w:r>
    </w:p>
    <w:p w:rsidR="001A1C14" w:rsidRPr="00F265B1" w:rsidRDefault="003C276F" w:rsidP="006C1C19">
      <w:pPr>
        <w:pStyle w:val="Sinespaciado"/>
        <w:ind w:left="4956" w:hanging="4950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ab/>
      </w:r>
      <w:r w:rsidR="00E6616F" w:rsidRPr="00F265B1">
        <w:rPr>
          <w:rFonts w:ascii="Arial" w:hAnsi="Arial" w:cs="Arial"/>
          <w:sz w:val="24"/>
          <w:szCs w:val="24"/>
        </w:rPr>
        <w:t>Ciudad de México</w:t>
      </w:r>
      <w:r w:rsidRPr="00F265B1">
        <w:rPr>
          <w:rFonts w:ascii="Arial" w:hAnsi="Arial" w:cs="Arial"/>
          <w:sz w:val="24"/>
          <w:szCs w:val="24"/>
        </w:rPr>
        <w:t>, México.</w:t>
      </w:r>
    </w:p>
    <w:p w:rsidR="001A1C14" w:rsidRPr="00F265B1" w:rsidRDefault="001A1C14" w:rsidP="006C1C19">
      <w:pPr>
        <w:pStyle w:val="Sinespaciado"/>
        <w:ind w:left="4956" w:hanging="4950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Teléfono:</w:t>
      </w:r>
      <w:r w:rsidRPr="00F265B1">
        <w:rPr>
          <w:rFonts w:ascii="Arial" w:hAnsi="Arial" w:cs="Arial"/>
          <w:sz w:val="24"/>
          <w:szCs w:val="24"/>
        </w:rPr>
        <w:tab/>
        <w:t>52.71.26.32</w:t>
      </w:r>
    </w:p>
    <w:p w:rsidR="001A1C14" w:rsidRPr="00F265B1" w:rsidRDefault="001A1C14" w:rsidP="006C1C19">
      <w:pPr>
        <w:pStyle w:val="Sinespaciado"/>
        <w:ind w:left="4956" w:hanging="4950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Teléfono celular:</w:t>
      </w:r>
      <w:r w:rsidRPr="00F265B1">
        <w:rPr>
          <w:rFonts w:ascii="Arial" w:hAnsi="Arial" w:cs="Arial"/>
          <w:sz w:val="24"/>
          <w:szCs w:val="24"/>
        </w:rPr>
        <w:tab/>
        <w:t>044.55.32.44.28.84</w:t>
      </w:r>
    </w:p>
    <w:p w:rsidR="002B4818" w:rsidRPr="00A94C57" w:rsidRDefault="001A1C14" w:rsidP="00EF6A57">
      <w:pPr>
        <w:pStyle w:val="Sinespaciado"/>
        <w:ind w:left="4956" w:hanging="4950"/>
        <w:jc w:val="both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Correo electrónico:</w:t>
      </w:r>
      <w:r w:rsidRPr="00F265B1">
        <w:rPr>
          <w:rFonts w:ascii="Arial" w:hAnsi="Arial" w:cs="Arial"/>
          <w:sz w:val="24"/>
          <w:szCs w:val="24"/>
        </w:rPr>
        <w:tab/>
      </w:r>
      <w:hyperlink r:id="rId5" w:history="1">
        <w:r w:rsidR="004C2241" w:rsidRPr="00A94C5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jsgom@hotmail.com</w:t>
        </w:r>
      </w:hyperlink>
      <w:r w:rsidR="002C67EE" w:rsidRPr="00A94C57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br/>
      </w:r>
      <w:hyperlink r:id="rId6" w:history="1">
        <w:r w:rsidR="002B4818" w:rsidRPr="00A94C5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jgomezcesar@gmail.com</w:t>
        </w:r>
      </w:hyperlink>
    </w:p>
    <w:p w:rsidR="005147E2" w:rsidRPr="00F265B1" w:rsidRDefault="005147E2" w:rsidP="006C1C1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C2241" w:rsidRPr="00F265B1" w:rsidRDefault="001A1C14" w:rsidP="00E6616F">
      <w:pPr>
        <w:pStyle w:val="Sinespaciado"/>
        <w:pBdr>
          <w:bottom w:val="single" w:sz="4" w:space="1" w:color="auto"/>
        </w:pBdr>
        <w:ind w:left="4956" w:hanging="4950"/>
        <w:jc w:val="both"/>
        <w:rPr>
          <w:rFonts w:ascii="Arial" w:hAnsi="Arial" w:cs="Arial"/>
          <w:b/>
          <w:sz w:val="24"/>
          <w:szCs w:val="24"/>
        </w:rPr>
      </w:pPr>
      <w:r w:rsidRPr="00F265B1">
        <w:rPr>
          <w:rFonts w:ascii="Arial" w:hAnsi="Arial" w:cs="Arial"/>
          <w:b/>
          <w:sz w:val="24"/>
          <w:szCs w:val="24"/>
        </w:rPr>
        <w:t>Escolaridad</w:t>
      </w:r>
    </w:p>
    <w:p w:rsidR="00E56097" w:rsidRPr="00F265B1" w:rsidRDefault="004C2241" w:rsidP="006C1C19">
      <w:pPr>
        <w:pStyle w:val="Sinespaciado"/>
        <w:ind w:left="4950" w:hanging="4950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Universidad:</w:t>
      </w:r>
      <w:r w:rsidRPr="00F265B1">
        <w:rPr>
          <w:rFonts w:ascii="Arial" w:hAnsi="Arial" w:cs="Arial"/>
          <w:sz w:val="24"/>
          <w:szCs w:val="24"/>
        </w:rPr>
        <w:tab/>
      </w:r>
      <w:r w:rsidRPr="00F265B1">
        <w:rPr>
          <w:rFonts w:ascii="Arial" w:hAnsi="Arial" w:cs="Arial"/>
          <w:sz w:val="24"/>
          <w:szCs w:val="24"/>
        </w:rPr>
        <w:tab/>
      </w:r>
      <w:r w:rsidR="006C1C19" w:rsidRPr="00F265B1">
        <w:rPr>
          <w:rFonts w:ascii="Arial" w:hAnsi="Arial" w:cs="Arial"/>
          <w:sz w:val="24"/>
          <w:szCs w:val="24"/>
        </w:rPr>
        <w:t xml:space="preserve">Estudios </w:t>
      </w:r>
      <w:r w:rsidR="000C5BE1" w:rsidRPr="00F265B1">
        <w:rPr>
          <w:rFonts w:ascii="Arial" w:hAnsi="Arial" w:cs="Arial"/>
          <w:sz w:val="24"/>
          <w:szCs w:val="24"/>
        </w:rPr>
        <w:t>de Relaciones</w:t>
      </w:r>
      <w:r w:rsidR="00E56097" w:rsidRPr="00F265B1">
        <w:rPr>
          <w:rFonts w:ascii="Arial" w:hAnsi="Arial" w:cs="Arial"/>
          <w:sz w:val="24"/>
          <w:szCs w:val="24"/>
        </w:rPr>
        <w:t xml:space="preserve"> Internacionales </w:t>
      </w:r>
    </w:p>
    <w:p w:rsidR="004C2241" w:rsidRPr="00F265B1" w:rsidRDefault="004C2241" w:rsidP="006C1C19">
      <w:pPr>
        <w:pStyle w:val="Sinespaciado"/>
        <w:ind w:left="4950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Facultad de Ciencias Políticas y Sociales. UNAM</w:t>
      </w:r>
      <w:r w:rsidR="00CD00B7" w:rsidRPr="00F265B1">
        <w:rPr>
          <w:rFonts w:ascii="Arial" w:hAnsi="Arial" w:cs="Arial"/>
          <w:sz w:val="24"/>
          <w:szCs w:val="24"/>
        </w:rPr>
        <w:t>.</w:t>
      </w:r>
    </w:p>
    <w:p w:rsidR="004C2241" w:rsidRPr="00F265B1" w:rsidRDefault="004C2241" w:rsidP="006C1C19">
      <w:pPr>
        <w:pStyle w:val="Sinespaciado"/>
        <w:ind w:left="4950" w:hanging="4950"/>
        <w:rPr>
          <w:rFonts w:ascii="Arial" w:hAnsi="Arial" w:cs="Arial"/>
          <w:sz w:val="24"/>
          <w:szCs w:val="24"/>
        </w:rPr>
      </w:pPr>
    </w:p>
    <w:p w:rsidR="00D75D76" w:rsidRPr="00F265B1" w:rsidRDefault="007231DE" w:rsidP="006C1C19">
      <w:pPr>
        <w:pStyle w:val="Sinespaciado"/>
        <w:ind w:left="4950" w:hanging="4950"/>
        <w:rPr>
          <w:rFonts w:ascii="Arial" w:hAnsi="Arial" w:cs="Arial"/>
          <w:sz w:val="24"/>
          <w:szCs w:val="24"/>
        </w:rPr>
      </w:pPr>
      <w:bookmarkStart w:id="0" w:name="_GoBack"/>
      <w:r w:rsidRPr="00F265B1">
        <w:rPr>
          <w:rFonts w:ascii="Arial" w:hAnsi="Arial" w:cs="Arial"/>
          <w:sz w:val="24"/>
          <w:szCs w:val="24"/>
        </w:rPr>
        <w:t>Otros estudios:</w:t>
      </w:r>
      <w:r w:rsidRPr="00F265B1">
        <w:rPr>
          <w:rFonts w:ascii="Arial" w:hAnsi="Arial" w:cs="Arial"/>
          <w:sz w:val="24"/>
          <w:szCs w:val="24"/>
        </w:rPr>
        <w:tab/>
        <w:t xml:space="preserve">Diplomado en Realización </w:t>
      </w:r>
    </w:p>
    <w:bookmarkEnd w:id="0"/>
    <w:p w:rsidR="007231DE" w:rsidRPr="00F265B1" w:rsidRDefault="00D75D76" w:rsidP="006C1C19">
      <w:pPr>
        <w:pStyle w:val="Sinespaciado"/>
        <w:ind w:left="4950" w:hanging="4950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(2009-2</w:t>
      </w:r>
      <w:r w:rsidR="00A72381" w:rsidRPr="00F265B1">
        <w:rPr>
          <w:rFonts w:ascii="Arial" w:hAnsi="Arial" w:cs="Arial"/>
          <w:sz w:val="24"/>
          <w:szCs w:val="24"/>
        </w:rPr>
        <w:t>015</w:t>
      </w:r>
      <w:r w:rsidRPr="00F265B1">
        <w:rPr>
          <w:rFonts w:ascii="Arial" w:hAnsi="Arial" w:cs="Arial"/>
          <w:sz w:val="24"/>
          <w:szCs w:val="24"/>
        </w:rPr>
        <w:t>)</w:t>
      </w:r>
      <w:r w:rsidRPr="00F265B1">
        <w:rPr>
          <w:rFonts w:ascii="Arial" w:hAnsi="Arial" w:cs="Arial"/>
          <w:sz w:val="24"/>
          <w:szCs w:val="24"/>
        </w:rPr>
        <w:tab/>
      </w:r>
      <w:r w:rsidR="007231DE" w:rsidRPr="00F265B1">
        <w:rPr>
          <w:rFonts w:ascii="Arial" w:hAnsi="Arial" w:cs="Arial"/>
          <w:sz w:val="24"/>
          <w:szCs w:val="24"/>
        </w:rPr>
        <w:t xml:space="preserve">Cinematográfica, impartido por el editor Sigfrido </w:t>
      </w:r>
      <w:proofErr w:type="spellStart"/>
      <w:r w:rsidR="007231DE" w:rsidRPr="00F265B1">
        <w:rPr>
          <w:rFonts w:ascii="Arial" w:hAnsi="Arial" w:cs="Arial"/>
          <w:sz w:val="24"/>
          <w:szCs w:val="24"/>
        </w:rPr>
        <w:t>Barjau</w:t>
      </w:r>
      <w:proofErr w:type="spellEnd"/>
      <w:r w:rsidR="00CD00B7" w:rsidRPr="00F265B1">
        <w:rPr>
          <w:rFonts w:ascii="Arial" w:hAnsi="Arial" w:cs="Arial"/>
          <w:sz w:val="24"/>
          <w:szCs w:val="24"/>
        </w:rPr>
        <w:t>.</w:t>
      </w:r>
    </w:p>
    <w:p w:rsidR="00685DBD" w:rsidRPr="00F265B1" w:rsidRDefault="00685DBD" w:rsidP="006C1C19">
      <w:pPr>
        <w:pStyle w:val="Sinespaciado"/>
        <w:ind w:left="4950" w:hanging="4950"/>
        <w:rPr>
          <w:rFonts w:ascii="Arial" w:hAnsi="Arial" w:cs="Arial"/>
          <w:sz w:val="24"/>
          <w:szCs w:val="24"/>
        </w:rPr>
      </w:pPr>
    </w:p>
    <w:p w:rsidR="00685DBD" w:rsidRPr="00F265B1" w:rsidRDefault="00D75D76" w:rsidP="006C1C19">
      <w:pPr>
        <w:pStyle w:val="Sinespaciado"/>
        <w:ind w:left="4950" w:hanging="4950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ab/>
        <w:t>Curso de Dirección Cinematográfica impartido por Patricia Luke</w:t>
      </w:r>
      <w:r w:rsidR="00D70799" w:rsidRPr="00F265B1">
        <w:rPr>
          <w:rFonts w:ascii="Arial" w:hAnsi="Arial" w:cs="Arial"/>
          <w:sz w:val="24"/>
          <w:szCs w:val="24"/>
        </w:rPr>
        <w:t>.</w:t>
      </w:r>
    </w:p>
    <w:p w:rsidR="00685DBD" w:rsidRPr="00F265B1" w:rsidRDefault="00685DBD" w:rsidP="006C1C19">
      <w:pPr>
        <w:pStyle w:val="Sinespaciado"/>
        <w:ind w:left="4950" w:hanging="4950"/>
        <w:rPr>
          <w:rFonts w:ascii="Arial" w:hAnsi="Arial" w:cs="Arial"/>
          <w:sz w:val="24"/>
          <w:szCs w:val="24"/>
        </w:rPr>
      </w:pPr>
    </w:p>
    <w:p w:rsidR="000C5BE1" w:rsidRPr="00F265B1" w:rsidRDefault="00E56097" w:rsidP="006C1C19">
      <w:pPr>
        <w:pStyle w:val="Sinespaciado"/>
        <w:ind w:left="4950" w:hanging="4950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ab/>
      </w:r>
      <w:r w:rsidR="000C5BE1" w:rsidRPr="00F265B1">
        <w:rPr>
          <w:rFonts w:ascii="Arial" w:hAnsi="Arial" w:cs="Arial"/>
          <w:sz w:val="24"/>
          <w:szCs w:val="24"/>
        </w:rPr>
        <w:t xml:space="preserve">Curso de </w:t>
      </w:r>
      <w:proofErr w:type="spellStart"/>
      <w:r w:rsidR="000C5BE1" w:rsidRPr="00F265B1">
        <w:rPr>
          <w:rFonts w:ascii="Arial" w:hAnsi="Arial" w:cs="Arial"/>
          <w:sz w:val="24"/>
          <w:szCs w:val="24"/>
        </w:rPr>
        <w:t>Cinefotografía</w:t>
      </w:r>
      <w:proofErr w:type="spellEnd"/>
      <w:r w:rsidR="000C5BE1" w:rsidRPr="00F265B1">
        <w:rPr>
          <w:rFonts w:ascii="Arial" w:hAnsi="Arial" w:cs="Arial"/>
          <w:sz w:val="24"/>
          <w:szCs w:val="24"/>
        </w:rPr>
        <w:t xml:space="preserve"> impartido por el profesor Mario Luna.</w:t>
      </w:r>
    </w:p>
    <w:p w:rsidR="00685DBD" w:rsidRPr="00F265B1" w:rsidRDefault="00685DBD" w:rsidP="006C1C19">
      <w:pPr>
        <w:pStyle w:val="Sinespaciado"/>
        <w:ind w:left="4950" w:hanging="4950"/>
        <w:rPr>
          <w:rFonts w:ascii="Arial" w:hAnsi="Arial" w:cs="Arial"/>
          <w:sz w:val="24"/>
          <w:szCs w:val="24"/>
        </w:rPr>
      </w:pPr>
    </w:p>
    <w:p w:rsidR="00E56097" w:rsidRPr="00F265B1" w:rsidRDefault="00E56097" w:rsidP="006C1C19">
      <w:pPr>
        <w:pStyle w:val="Sinespaciado"/>
        <w:ind w:left="4950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Curso de Teoría del Color impartido por el cinefotógrafo Salvador Melita.</w:t>
      </w:r>
    </w:p>
    <w:p w:rsidR="008A5DAA" w:rsidRPr="00F265B1" w:rsidRDefault="008A5DAA" w:rsidP="006C1C19">
      <w:pPr>
        <w:pStyle w:val="Sinespaciado"/>
        <w:ind w:left="4950"/>
        <w:rPr>
          <w:rFonts w:ascii="Arial" w:hAnsi="Arial" w:cs="Arial"/>
          <w:sz w:val="24"/>
          <w:szCs w:val="24"/>
        </w:rPr>
      </w:pPr>
    </w:p>
    <w:p w:rsidR="00EF6A57" w:rsidRPr="00F265B1" w:rsidRDefault="000E2FAD" w:rsidP="00EF6A57">
      <w:pPr>
        <w:pStyle w:val="Sinespaciado"/>
        <w:ind w:left="4950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Masterclas</w:t>
      </w:r>
      <w:r w:rsidR="00FC1C90" w:rsidRPr="00F265B1">
        <w:rPr>
          <w:rFonts w:ascii="Arial" w:hAnsi="Arial" w:cs="Arial"/>
          <w:sz w:val="24"/>
          <w:szCs w:val="24"/>
        </w:rPr>
        <w:t>s</w:t>
      </w:r>
      <w:r w:rsidRPr="00F265B1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F265B1">
        <w:rPr>
          <w:rFonts w:ascii="Arial" w:hAnsi="Arial" w:cs="Arial"/>
          <w:sz w:val="24"/>
          <w:szCs w:val="24"/>
        </w:rPr>
        <w:t>Cinefotografía</w:t>
      </w:r>
      <w:proofErr w:type="spellEnd"/>
      <w:r w:rsidRPr="00F265B1">
        <w:rPr>
          <w:rFonts w:ascii="Arial" w:hAnsi="Arial" w:cs="Arial"/>
          <w:sz w:val="24"/>
          <w:szCs w:val="24"/>
        </w:rPr>
        <w:t xml:space="preserve"> impartida por el Cinefotógrafo Dean </w:t>
      </w:r>
      <w:proofErr w:type="spellStart"/>
      <w:r w:rsidRPr="00F265B1">
        <w:rPr>
          <w:rFonts w:ascii="Arial" w:hAnsi="Arial" w:cs="Arial"/>
          <w:sz w:val="24"/>
          <w:szCs w:val="24"/>
        </w:rPr>
        <w:t>Cundey</w:t>
      </w:r>
      <w:proofErr w:type="spellEnd"/>
      <w:r w:rsidRPr="00F26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B1">
        <w:rPr>
          <w:rFonts w:ascii="Arial" w:hAnsi="Arial" w:cs="Arial"/>
          <w:sz w:val="24"/>
          <w:szCs w:val="24"/>
        </w:rPr>
        <w:t>ASC</w:t>
      </w:r>
      <w:proofErr w:type="spellEnd"/>
      <w:r w:rsidR="00E6616F" w:rsidRPr="00F265B1">
        <w:rPr>
          <w:rFonts w:ascii="Arial" w:hAnsi="Arial" w:cs="Arial"/>
          <w:sz w:val="24"/>
          <w:szCs w:val="24"/>
        </w:rPr>
        <w:t>.</w:t>
      </w:r>
    </w:p>
    <w:p w:rsidR="00D75D76" w:rsidRPr="00F265B1" w:rsidRDefault="00C2199D" w:rsidP="006C1C19">
      <w:pPr>
        <w:pStyle w:val="Sinespaciado"/>
        <w:pBdr>
          <w:bottom w:val="single" w:sz="4" w:space="1" w:color="auto"/>
        </w:pBdr>
        <w:ind w:left="4950" w:hanging="4950"/>
        <w:jc w:val="both"/>
        <w:rPr>
          <w:rFonts w:ascii="Arial" w:hAnsi="Arial" w:cs="Arial"/>
          <w:b/>
          <w:sz w:val="24"/>
          <w:szCs w:val="24"/>
        </w:rPr>
      </w:pPr>
      <w:r w:rsidRPr="00F265B1">
        <w:rPr>
          <w:rFonts w:ascii="Arial" w:hAnsi="Arial" w:cs="Arial"/>
          <w:b/>
          <w:sz w:val="24"/>
          <w:szCs w:val="24"/>
        </w:rPr>
        <w:t xml:space="preserve">Otros </w:t>
      </w:r>
      <w:r w:rsidR="00D75D76" w:rsidRPr="00F265B1">
        <w:rPr>
          <w:rFonts w:ascii="Arial" w:hAnsi="Arial" w:cs="Arial"/>
          <w:b/>
          <w:sz w:val="24"/>
          <w:szCs w:val="24"/>
        </w:rPr>
        <w:t>Conocimientos</w:t>
      </w:r>
    </w:p>
    <w:p w:rsidR="00E6616F" w:rsidRPr="00F265B1" w:rsidRDefault="00D75D76" w:rsidP="006C1C19">
      <w:pPr>
        <w:pStyle w:val="Sinespaciado"/>
        <w:ind w:left="4950" w:hanging="4950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Idiomas:</w:t>
      </w:r>
      <w:r w:rsidRPr="00F265B1">
        <w:rPr>
          <w:rFonts w:ascii="Arial" w:hAnsi="Arial" w:cs="Arial"/>
          <w:sz w:val="24"/>
          <w:szCs w:val="24"/>
        </w:rPr>
        <w:tab/>
      </w:r>
      <w:proofErr w:type="gramStart"/>
      <w:r w:rsidR="000D03F1" w:rsidRPr="00F265B1">
        <w:rPr>
          <w:rFonts w:ascii="Arial" w:hAnsi="Arial" w:cs="Arial"/>
          <w:sz w:val="24"/>
          <w:szCs w:val="24"/>
        </w:rPr>
        <w:t>Inglés</w:t>
      </w:r>
      <w:proofErr w:type="gramEnd"/>
      <w:r w:rsidRPr="00F265B1">
        <w:rPr>
          <w:rFonts w:ascii="Arial" w:hAnsi="Arial" w:cs="Arial"/>
          <w:sz w:val="24"/>
          <w:szCs w:val="24"/>
        </w:rPr>
        <w:t xml:space="preserve"> </w:t>
      </w:r>
      <w:r w:rsidR="00E6616F" w:rsidRPr="00F265B1">
        <w:rPr>
          <w:rFonts w:ascii="Arial" w:hAnsi="Arial" w:cs="Arial"/>
          <w:sz w:val="24"/>
          <w:szCs w:val="24"/>
        </w:rPr>
        <w:t>(</w:t>
      </w:r>
      <w:r w:rsidR="00A72381" w:rsidRPr="00F265B1">
        <w:rPr>
          <w:rFonts w:ascii="Arial" w:hAnsi="Arial" w:cs="Arial"/>
          <w:sz w:val="24"/>
          <w:szCs w:val="24"/>
        </w:rPr>
        <w:t>100</w:t>
      </w:r>
      <w:r w:rsidR="000E5D0F" w:rsidRPr="00F265B1">
        <w:rPr>
          <w:rFonts w:ascii="Arial" w:hAnsi="Arial" w:cs="Arial"/>
          <w:sz w:val="24"/>
          <w:szCs w:val="24"/>
        </w:rPr>
        <w:t>%</w:t>
      </w:r>
      <w:r w:rsidR="00E6616F" w:rsidRPr="00F265B1">
        <w:rPr>
          <w:rFonts w:ascii="Arial" w:hAnsi="Arial" w:cs="Arial"/>
          <w:sz w:val="24"/>
          <w:szCs w:val="24"/>
        </w:rPr>
        <w:t>);</w:t>
      </w:r>
    </w:p>
    <w:p w:rsidR="00C2199D" w:rsidRPr="00F265B1" w:rsidRDefault="00E6616F" w:rsidP="00E6616F">
      <w:pPr>
        <w:pStyle w:val="Sinespaciado"/>
        <w:ind w:left="4950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Portugués</w:t>
      </w:r>
      <w:r w:rsidR="00D75D76" w:rsidRPr="00F265B1">
        <w:rPr>
          <w:rFonts w:ascii="Arial" w:hAnsi="Arial" w:cs="Arial"/>
          <w:sz w:val="24"/>
          <w:szCs w:val="24"/>
        </w:rPr>
        <w:t xml:space="preserve"> </w:t>
      </w:r>
      <w:r w:rsidRPr="00F265B1">
        <w:rPr>
          <w:rFonts w:ascii="Arial" w:hAnsi="Arial" w:cs="Arial"/>
          <w:sz w:val="24"/>
          <w:szCs w:val="24"/>
        </w:rPr>
        <w:t>(50%)</w:t>
      </w:r>
    </w:p>
    <w:p w:rsidR="00E6616F" w:rsidRPr="00F265B1" w:rsidRDefault="00E6616F" w:rsidP="00E6616F">
      <w:pPr>
        <w:pStyle w:val="Sinespaciado"/>
        <w:ind w:left="4950"/>
        <w:rPr>
          <w:rFonts w:ascii="Arial" w:hAnsi="Arial" w:cs="Arial"/>
          <w:sz w:val="24"/>
          <w:szCs w:val="24"/>
        </w:rPr>
      </w:pPr>
    </w:p>
    <w:p w:rsidR="00D75D76" w:rsidRPr="00F265B1" w:rsidRDefault="00D75D76" w:rsidP="006C1C19">
      <w:pPr>
        <w:pStyle w:val="Sinespaciado"/>
        <w:ind w:left="4950" w:hanging="4950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Computac</w:t>
      </w:r>
      <w:r w:rsidR="00A72381" w:rsidRPr="00F265B1">
        <w:rPr>
          <w:rFonts w:ascii="Arial" w:hAnsi="Arial" w:cs="Arial"/>
          <w:sz w:val="24"/>
          <w:szCs w:val="24"/>
        </w:rPr>
        <w:t>ión:</w:t>
      </w:r>
      <w:r w:rsidR="00A72381" w:rsidRPr="00F265B1">
        <w:rPr>
          <w:rFonts w:ascii="Arial" w:hAnsi="Arial" w:cs="Arial"/>
          <w:sz w:val="24"/>
          <w:szCs w:val="24"/>
        </w:rPr>
        <w:tab/>
        <w:t xml:space="preserve">Microsoft Office, </w:t>
      </w:r>
      <w:r w:rsidR="0086772B" w:rsidRPr="00F265B1">
        <w:rPr>
          <w:rFonts w:ascii="Arial" w:hAnsi="Arial" w:cs="Arial"/>
          <w:sz w:val="24"/>
          <w:szCs w:val="24"/>
        </w:rPr>
        <w:t xml:space="preserve">Adobe </w:t>
      </w:r>
      <w:proofErr w:type="spellStart"/>
      <w:r w:rsidR="0086772B" w:rsidRPr="00F265B1">
        <w:rPr>
          <w:rFonts w:ascii="Arial" w:hAnsi="Arial" w:cs="Arial"/>
          <w:sz w:val="24"/>
          <w:szCs w:val="24"/>
        </w:rPr>
        <w:t>Premiere</w:t>
      </w:r>
      <w:proofErr w:type="spellEnd"/>
      <w:r w:rsidR="0086772B" w:rsidRPr="00F265B1">
        <w:rPr>
          <w:rFonts w:ascii="Arial" w:hAnsi="Arial" w:cs="Arial"/>
          <w:sz w:val="24"/>
          <w:szCs w:val="24"/>
        </w:rPr>
        <w:t>,</w:t>
      </w:r>
      <w:r w:rsidR="00A72381" w:rsidRPr="00F265B1">
        <w:rPr>
          <w:rFonts w:ascii="Arial" w:hAnsi="Arial" w:cs="Arial"/>
          <w:sz w:val="24"/>
          <w:szCs w:val="24"/>
        </w:rPr>
        <w:t xml:space="preserve"> Final </w:t>
      </w:r>
      <w:proofErr w:type="spellStart"/>
      <w:r w:rsidR="002C67EE" w:rsidRPr="00F265B1">
        <w:rPr>
          <w:rFonts w:ascii="Arial" w:hAnsi="Arial" w:cs="Arial"/>
          <w:sz w:val="24"/>
          <w:szCs w:val="24"/>
        </w:rPr>
        <w:t>Cut</w:t>
      </w:r>
      <w:proofErr w:type="spellEnd"/>
      <w:r w:rsidR="002C67EE" w:rsidRPr="00F265B1">
        <w:rPr>
          <w:rFonts w:ascii="Arial" w:hAnsi="Arial" w:cs="Arial"/>
          <w:sz w:val="24"/>
          <w:szCs w:val="24"/>
        </w:rPr>
        <w:t xml:space="preserve">, Internet, </w:t>
      </w:r>
      <w:proofErr w:type="spellStart"/>
      <w:r w:rsidR="00E6616F" w:rsidRPr="00F265B1">
        <w:rPr>
          <w:rFonts w:ascii="Arial" w:hAnsi="Arial" w:cs="Arial"/>
          <w:sz w:val="24"/>
          <w:szCs w:val="24"/>
        </w:rPr>
        <w:t>Subtitle</w:t>
      </w:r>
      <w:proofErr w:type="spellEnd"/>
      <w:r w:rsidR="00E6616F" w:rsidRPr="00F26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616F" w:rsidRPr="00F265B1">
        <w:rPr>
          <w:rFonts w:ascii="Arial" w:hAnsi="Arial" w:cs="Arial"/>
          <w:sz w:val="24"/>
          <w:szCs w:val="24"/>
        </w:rPr>
        <w:t>Edit</w:t>
      </w:r>
      <w:proofErr w:type="spellEnd"/>
      <w:r w:rsidR="00E6616F" w:rsidRPr="00F265B1">
        <w:rPr>
          <w:rFonts w:ascii="Arial" w:hAnsi="Arial" w:cs="Arial"/>
          <w:sz w:val="24"/>
          <w:szCs w:val="24"/>
        </w:rPr>
        <w:t xml:space="preserve">, </w:t>
      </w:r>
      <w:r w:rsidR="002C67EE" w:rsidRPr="00F265B1">
        <w:rPr>
          <w:rFonts w:ascii="Arial" w:hAnsi="Arial" w:cs="Arial"/>
          <w:sz w:val="24"/>
          <w:szCs w:val="24"/>
        </w:rPr>
        <w:t>Windows y MAC.</w:t>
      </w:r>
    </w:p>
    <w:p w:rsidR="00E6616F" w:rsidRPr="00F265B1" w:rsidRDefault="00E6616F" w:rsidP="006C1C19">
      <w:pPr>
        <w:pStyle w:val="Sinespaciado"/>
        <w:ind w:left="4950" w:hanging="4950"/>
        <w:rPr>
          <w:rFonts w:ascii="Arial" w:hAnsi="Arial" w:cs="Arial"/>
          <w:sz w:val="24"/>
          <w:szCs w:val="24"/>
        </w:rPr>
      </w:pPr>
    </w:p>
    <w:p w:rsidR="002E1A5F" w:rsidRPr="00F265B1" w:rsidRDefault="000D03F1" w:rsidP="002B4818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Otros:</w:t>
      </w:r>
      <w:r w:rsidRPr="00F265B1">
        <w:rPr>
          <w:rFonts w:ascii="Arial" w:hAnsi="Arial" w:cs="Arial"/>
          <w:sz w:val="24"/>
          <w:szCs w:val="24"/>
        </w:rPr>
        <w:tab/>
        <w:t xml:space="preserve">Manejo de cámaras de </w:t>
      </w:r>
      <w:r w:rsidR="000C5BE1" w:rsidRPr="00F265B1">
        <w:rPr>
          <w:rFonts w:ascii="Arial" w:hAnsi="Arial" w:cs="Arial"/>
          <w:sz w:val="24"/>
          <w:szCs w:val="24"/>
        </w:rPr>
        <w:t>fotografía, cine</w:t>
      </w:r>
      <w:r w:rsidRPr="00F265B1">
        <w:rPr>
          <w:rFonts w:ascii="Arial" w:hAnsi="Arial" w:cs="Arial"/>
          <w:sz w:val="24"/>
          <w:szCs w:val="24"/>
        </w:rPr>
        <w:t xml:space="preserve"> y video</w:t>
      </w:r>
      <w:r w:rsidR="000C5BE1" w:rsidRPr="00F265B1">
        <w:rPr>
          <w:rFonts w:ascii="Arial" w:hAnsi="Arial" w:cs="Arial"/>
          <w:sz w:val="24"/>
          <w:szCs w:val="24"/>
        </w:rPr>
        <w:t>; así como equipo de iluminación y tramoya.</w:t>
      </w:r>
    </w:p>
    <w:p w:rsidR="002C67EE" w:rsidRPr="00F265B1" w:rsidRDefault="002C67EE" w:rsidP="006C1C19">
      <w:pPr>
        <w:pStyle w:val="Sinespaciado"/>
        <w:ind w:left="4950" w:hanging="4950"/>
        <w:rPr>
          <w:rFonts w:ascii="Arial" w:hAnsi="Arial" w:cs="Arial"/>
          <w:b/>
          <w:sz w:val="24"/>
          <w:szCs w:val="24"/>
        </w:rPr>
      </w:pPr>
    </w:p>
    <w:p w:rsidR="00D75D76" w:rsidRPr="00F265B1" w:rsidRDefault="00D75D76" w:rsidP="006C1C19">
      <w:pPr>
        <w:pStyle w:val="Sinespaciado"/>
        <w:pBdr>
          <w:bottom w:val="single" w:sz="4" w:space="1" w:color="auto"/>
        </w:pBdr>
        <w:ind w:left="4950" w:hanging="4950"/>
        <w:jc w:val="both"/>
        <w:rPr>
          <w:rFonts w:ascii="Arial" w:hAnsi="Arial" w:cs="Arial"/>
          <w:b/>
          <w:sz w:val="24"/>
          <w:szCs w:val="24"/>
        </w:rPr>
      </w:pPr>
      <w:r w:rsidRPr="00F265B1">
        <w:rPr>
          <w:rFonts w:ascii="Arial" w:hAnsi="Arial" w:cs="Arial"/>
          <w:b/>
          <w:sz w:val="24"/>
          <w:szCs w:val="24"/>
        </w:rPr>
        <w:t>Experiencia profesional</w:t>
      </w:r>
    </w:p>
    <w:p w:rsidR="0086772B" w:rsidRPr="00F265B1" w:rsidRDefault="0086772B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2017</w:t>
      </w:r>
      <w:r w:rsidR="006C1C19" w:rsidRPr="00F265B1">
        <w:rPr>
          <w:rFonts w:ascii="Arial" w:hAnsi="Arial" w:cs="Arial"/>
          <w:sz w:val="24"/>
          <w:szCs w:val="24"/>
        </w:rPr>
        <w:t xml:space="preserve"> </w:t>
      </w:r>
      <w:r w:rsidR="002B4818" w:rsidRPr="00F265B1">
        <w:rPr>
          <w:rFonts w:ascii="Arial" w:hAnsi="Arial" w:cs="Arial"/>
          <w:sz w:val="24"/>
          <w:szCs w:val="24"/>
        </w:rPr>
        <w:t>–</w:t>
      </w:r>
      <w:r w:rsidR="006C1C19" w:rsidRPr="00F265B1">
        <w:rPr>
          <w:rFonts w:ascii="Arial" w:hAnsi="Arial" w:cs="Arial"/>
          <w:sz w:val="24"/>
          <w:szCs w:val="24"/>
        </w:rPr>
        <w:t xml:space="preserve"> presente</w:t>
      </w:r>
      <w:r w:rsidRPr="00F265B1">
        <w:rPr>
          <w:rFonts w:ascii="Arial" w:hAnsi="Arial" w:cs="Arial"/>
          <w:sz w:val="24"/>
          <w:szCs w:val="24"/>
        </w:rPr>
        <w:tab/>
      </w:r>
      <w:r w:rsidR="006C1C19" w:rsidRPr="00F265B1">
        <w:rPr>
          <w:rFonts w:ascii="Arial" w:hAnsi="Arial" w:cs="Arial"/>
          <w:sz w:val="24"/>
          <w:szCs w:val="24"/>
        </w:rPr>
        <w:t>Gerente de localización:</w:t>
      </w:r>
      <w:r w:rsidR="00D20EBB" w:rsidRPr="00F265B1">
        <w:rPr>
          <w:rFonts w:ascii="Arial" w:hAnsi="Arial" w:cs="Arial"/>
          <w:sz w:val="24"/>
          <w:szCs w:val="24"/>
        </w:rPr>
        <w:t xml:space="preserve"> </w:t>
      </w:r>
      <w:r w:rsidRPr="00F265B1">
        <w:rPr>
          <w:rFonts w:ascii="Arial" w:hAnsi="Arial" w:cs="Arial"/>
          <w:sz w:val="24"/>
          <w:szCs w:val="24"/>
        </w:rPr>
        <w:t>Traductor inglés</w:t>
      </w:r>
      <w:r w:rsidR="000E5D0F" w:rsidRPr="00F265B1">
        <w:rPr>
          <w:rFonts w:ascii="Arial" w:hAnsi="Arial" w:cs="Arial"/>
          <w:sz w:val="24"/>
          <w:szCs w:val="24"/>
        </w:rPr>
        <w:t xml:space="preserve"> </w:t>
      </w:r>
      <w:r w:rsidRPr="00F265B1">
        <w:rPr>
          <w:rFonts w:ascii="Arial" w:hAnsi="Arial" w:cs="Arial"/>
          <w:sz w:val="24"/>
          <w:szCs w:val="24"/>
        </w:rPr>
        <w:t>-</w:t>
      </w:r>
      <w:r w:rsidR="000E5D0F" w:rsidRPr="00F265B1">
        <w:rPr>
          <w:rFonts w:ascii="Arial" w:hAnsi="Arial" w:cs="Arial"/>
          <w:sz w:val="24"/>
          <w:szCs w:val="24"/>
        </w:rPr>
        <w:t xml:space="preserve"> </w:t>
      </w:r>
      <w:r w:rsidRPr="00F265B1">
        <w:rPr>
          <w:rFonts w:ascii="Arial" w:hAnsi="Arial" w:cs="Arial"/>
          <w:sz w:val="24"/>
          <w:szCs w:val="24"/>
        </w:rPr>
        <w:t>español</w:t>
      </w:r>
      <w:r w:rsidR="000E5D0F" w:rsidRPr="00F265B1">
        <w:rPr>
          <w:rFonts w:ascii="Arial" w:hAnsi="Arial" w:cs="Arial"/>
          <w:sz w:val="24"/>
          <w:szCs w:val="24"/>
        </w:rPr>
        <w:t xml:space="preserve">, </w:t>
      </w:r>
      <w:r w:rsidR="00A66A09" w:rsidRPr="00F265B1">
        <w:rPr>
          <w:rFonts w:ascii="Arial" w:hAnsi="Arial" w:cs="Arial"/>
          <w:sz w:val="24"/>
          <w:szCs w:val="24"/>
        </w:rPr>
        <w:t>español</w:t>
      </w:r>
      <w:r w:rsidR="000E5D0F" w:rsidRPr="00F265B1">
        <w:rPr>
          <w:rFonts w:ascii="Arial" w:hAnsi="Arial" w:cs="Arial"/>
          <w:sz w:val="24"/>
          <w:szCs w:val="24"/>
        </w:rPr>
        <w:t xml:space="preserve"> </w:t>
      </w:r>
      <w:r w:rsidR="00A66A09" w:rsidRPr="00F265B1">
        <w:rPr>
          <w:rFonts w:ascii="Arial" w:hAnsi="Arial" w:cs="Arial"/>
          <w:sz w:val="24"/>
          <w:szCs w:val="24"/>
        </w:rPr>
        <w:t>-</w:t>
      </w:r>
      <w:r w:rsidR="000E5D0F" w:rsidRPr="00F265B1">
        <w:rPr>
          <w:rFonts w:ascii="Arial" w:hAnsi="Arial" w:cs="Arial"/>
          <w:sz w:val="24"/>
          <w:szCs w:val="24"/>
        </w:rPr>
        <w:t xml:space="preserve"> </w:t>
      </w:r>
      <w:r w:rsidR="00A66A09" w:rsidRPr="00F265B1">
        <w:rPr>
          <w:rFonts w:ascii="Arial" w:hAnsi="Arial" w:cs="Arial"/>
          <w:sz w:val="24"/>
          <w:szCs w:val="24"/>
        </w:rPr>
        <w:t>inglés;</w:t>
      </w:r>
      <w:r w:rsidRPr="00F265B1">
        <w:rPr>
          <w:rFonts w:ascii="Arial" w:hAnsi="Arial" w:cs="Arial"/>
          <w:sz w:val="24"/>
          <w:szCs w:val="24"/>
        </w:rPr>
        <w:t xml:space="preserve"> editor de subtítulos </w:t>
      </w:r>
      <w:r w:rsidR="00D20EBB" w:rsidRPr="00F265B1">
        <w:rPr>
          <w:rFonts w:ascii="Arial" w:hAnsi="Arial" w:cs="Arial"/>
          <w:sz w:val="24"/>
          <w:szCs w:val="24"/>
        </w:rPr>
        <w:t xml:space="preserve">y editor jr. de video </w:t>
      </w:r>
      <w:r w:rsidRPr="00F265B1">
        <w:rPr>
          <w:rFonts w:ascii="Arial" w:hAnsi="Arial" w:cs="Arial"/>
          <w:sz w:val="24"/>
          <w:szCs w:val="24"/>
        </w:rPr>
        <w:t xml:space="preserve">en la empresa </w:t>
      </w:r>
      <w:r w:rsidR="00CD00B7" w:rsidRPr="00F265B1">
        <w:rPr>
          <w:rFonts w:ascii="Arial" w:hAnsi="Arial" w:cs="Arial"/>
          <w:sz w:val="24"/>
          <w:szCs w:val="24"/>
        </w:rPr>
        <w:t xml:space="preserve">de marketing digital </w:t>
      </w:r>
      <w:proofErr w:type="spellStart"/>
      <w:r w:rsidRPr="00F265B1">
        <w:rPr>
          <w:rFonts w:ascii="Arial" w:hAnsi="Arial" w:cs="Arial"/>
          <w:b/>
          <w:sz w:val="24"/>
          <w:szCs w:val="24"/>
        </w:rPr>
        <w:t>Gomídia</w:t>
      </w:r>
      <w:proofErr w:type="spellEnd"/>
      <w:r w:rsidR="00D20EBB" w:rsidRPr="00F265B1">
        <w:rPr>
          <w:rFonts w:ascii="Arial" w:hAnsi="Arial" w:cs="Arial"/>
          <w:sz w:val="24"/>
          <w:szCs w:val="24"/>
        </w:rPr>
        <w:t xml:space="preserve"> (clientes</w:t>
      </w:r>
      <w:r w:rsidR="003C276F" w:rsidRPr="00F265B1">
        <w:rPr>
          <w:rFonts w:ascii="Arial" w:hAnsi="Arial" w:cs="Arial"/>
          <w:sz w:val="24"/>
          <w:szCs w:val="24"/>
        </w:rPr>
        <w:t>:</w:t>
      </w:r>
      <w:r w:rsidR="00D20EBB" w:rsidRPr="00F265B1">
        <w:rPr>
          <w:rFonts w:ascii="Arial" w:hAnsi="Arial" w:cs="Arial"/>
          <w:sz w:val="24"/>
          <w:szCs w:val="24"/>
        </w:rPr>
        <w:t xml:space="preserve"> Ubisoft, </w:t>
      </w:r>
      <w:proofErr w:type="spellStart"/>
      <w:r w:rsidR="00D20EBB" w:rsidRPr="00F265B1">
        <w:rPr>
          <w:rFonts w:ascii="Arial" w:hAnsi="Arial" w:cs="Arial"/>
          <w:sz w:val="24"/>
          <w:szCs w:val="24"/>
        </w:rPr>
        <w:t>NVidia</w:t>
      </w:r>
      <w:proofErr w:type="spellEnd"/>
      <w:r w:rsidR="00D20EBB" w:rsidRPr="00F265B1">
        <w:rPr>
          <w:rFonts w:ascii="Arial" w:hAnsi="Arial" w:cs="Arial"/>
          <w:sz w:val="24"/>
          <w:szCs w:val="24"/>
        </w:rPr>
        <w:t xml:space="preserve">, Kingston, </w:t>
      </w:r>
      <w:proofErr w:type="spellStart"/>
      <w:r w:rsidR="00D20EBB" w:rsidRPr="00F265B1">
        <w:rPr>
          <w:rFonts w:ascii="Arial" w:hAnsi="Arial" w:cs="Arial"/>
          <w:sz w:val="24"/>
          <w:szCs w:val="24"/>
        </w:rPr>
        <w:t>HyperX</w:t>
      </w:r>
      <w:proofErr w:type="spellEnd"/>
      <w:r w:rsidR="003C276F" w:rsidRPr="00F265B1">
        <w:rPr>
          <w:rFonts w:ascii="Arial" w:hAnsi="Arial" w:cs="Arial"/>
          <w:sz w:val="24"/>
          <w:szCs w:val="24"/>
        </w:rPr>
        <w:t>)</w:t>
      </w:r>
      <w:r w:rsidRPr="00F265B1">
        <w:rPr>
          <w:rFonts w:ascii="Arial" w:hAnsi="Arial" w:cs="Arial"/>
          <w:sz w:val="24"/>
          <w:szCs w:val="24"/>
        </w:rPr>
        <w:t>.</w:t>
      </w:r>
    </w:p>
    <w:p w:rsidR="002B4818" w:rsidRPr="00F265B1" w:rsidRDefault="002B4818" w:rsidP="00E6616F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</w:p>
    <w:p w:rsidR="00E6616F" w:rsidRPr="00F265B1" w:rsidRDefault="00E6616F" w:rsidP="00E6616F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2018</w:t>
      </w:r>
      <w:r w:rsidRPr="00F265B1">
        <w:rPr>
          <w:rFonts w:ascii="Arial" w:hAnsi="Arial" w:cs="Arial"/>
          <w:sz w:val="24"/>
          <w:szCs w:val="24"/>
        </w:rPr>
        <w:tab/>
      </w:r>
      <w:proofErr w:type="gramStart"/>
      <w:r w:rsidRPr="00F265B1">
        <w:rPr>
          <w:rFonts w:ascii="Arial" w:hAnsi="Arial" w:cs="Arial"/>
          <w:sz w:val="24"/>
          <w:szCs w:val="24"/>
        </w:rPr>
        <w:t>Traducción</w:t>
      </w:r>
      <w:proofErr w:type="gramEnd"/>
      <w:r w:rsidRPr="00F265B1">
        <w:rPr>
          <w:rFonts w:ascii="Arial" w:hAnsi="Arial" w:cs="Arial"/>
          <w:sz w:val="24"/>
          <w:szCs w:val="24"/>
        </w:rPr>
        <w:t xml:space="preserve"> y subtitulado del documental </w:t>
      </w:r>
      <w:proofErr w:type="spellStart"/>
      <w:r w:rsidRPr="00F265B1">
        <w:rPr>
          <w:rFonts w:ascii="Arial" w:hAnsi="Arial" w:cs="Arial"/>
          <w:sz w:val="24"/>
          <w:szCs w:val="24"/>
        </w:rPr>
        <w:t>CicatrizArte</w:t>
      </w:r>
      <w:proofErr w:type="spellEnd"/>
      <w:r w:rsidRPr="00F265B1">
        <w:rPr>
          <w:rFonts w:ascii="Arial" w:hAnsi="Arial" w:cs="Arial"/>
          <w:sz w:val="24"/>
          <w:szCs w:val="24"/>
        </w:rPr>
        <w:t xml:space="preserve"> de Enrique Arroyo Schroeder y Emiliano Gironella Parra.</w:t>
      </w:r>
    </w:p>
    <w:p w:rsidR="002B4818" w:rsidRPr="00F265B1" w:rsidRDefault="002B4818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</w:p>
    <w:p w:rsidR="0086772B" w:rsidRPr="00F265B1" w:rsidRDefault="00E6616F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2018</w:t>
      </w:r>
      <w:r w:rsidR="002B4818" w:rsidRPr="00F265B1">
        <w:rPr>
          <w:rFonts w:ascii="Arial" w:hAnsi="Arial" w:cs="Arial"/>
          <w:sz w:val="24"/>
          <w:szCs w:val="24"/>
        </w:rPr>
        <w:tab/>
      </w:r>
      <w:proofErr w:type="gramStart"/>
      <w:r w:rsidRPr="00F265B1">
        <w:rPr>
          <w:rFonts w:ascii="Arial" w:hAnsi="Arial" w:cs="Arial"/>
          <w:sz w:val="24"/>
          <w:szCs w:val="24"/>
        </w:rPr>
        <w:t>Traducción</w:t>
      </w:r>
      <w:proofErr w:type="gramEnd"/>
      <w:r w:rsidRPr="00F265B1">
        <w:rPr>
          <w:rFonts w:ascii="Arial" w:hAnsi="Arial" w:cs="Arial"/>
          <w:sz w:val="24"/>
          <w:szCs w:val="24"/>
        </w:rPr>
        <w:t xml:space="preserve"> y subtitulado de capsulas audiovisuales para el C</w:t>
      </w:r>
      <w:r w:rsidR="002B4818" w:rsidRPr="00F265B1">
        <w:rPr>
          <w:rFonts w:ascii="Arial" w:hAnsi="Arial" w:cs="Arial"/>
          <w:sz w:val="24"/>
          <w:szCs w:val="24"/>
        </w:rPr>
        <w:t>LIP (Conexiones Latinoamericanas de Innovación Política).</w:t>
      </w:r>
    </w:p>
    <w:p w:rsidR="002B4818" w:rsidRPr="00F265B1" w:rsidRDefault="002B4818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</w:p>
    <w:p w:rsidR="00E32BE3" w:rsidRPr="00F265B1" w:rsidRDefault="00FE16EB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2017</w:t>
      </w:r>
      <w:r w:rsidR="002B4818" w:rsidRPr="00F265B1">
        <w:rPr>
          <w:rFonts w:ascii="Arial" w:hAnsi="Arial" w:cs="Arial"/>
          <w:sz w:val="24"/>
          <w:szCs w:val="24"/>
        </w:rPr>
        <w:tab/>
      </w:r>
      <w:proofErr w:type="gramStart"/>
      <w:r w:rsidRPr="00F265B1">
        <w:rPr>
          <w:rFonts w:ascii="Arial" w:hAnsi="Arial" w:cs="Arial"/>
          <w:sz w:val="24"/>
          <w:szCs w:val="24"/>
        </w:rPr>
        <w:t>Encargado</w:t>
      </w:r>
      <w:proofErr w:type="gramEnd"/>
      <w:r w:rsidRPr="00F265B1">
        <w:rPr>
          <w:rFonts w:ascii="Arial" w:hAnsi="Arial" w:cs="Arial"/>
          <w:sz w:val="24"/>
          <w:szCs w:val="24"/>
        </w:rPr>
        <w:t xml:space="preserve"> </w:t>
      </w:r>
      <w:r w:rsidR="00D42E4C" w:rsidRPr="00F265B1">
        <w:rPr>
          <w:rFonts w:ascii="Arial" w:hAnsi="Arial" w:cs="Arial"/>
          <w:sz w:val="24"/>
          <w:szCs w:val="24"/>
        </w:rPr>
        <w:t xml:space="preserve">freelance </w:t>
      </w:r>
      <w:r w:rsidRPr="00F265B1">
        <w:rPr>
          <w:rFonts w:ascii="Arial" w:hAnsi="Arial" w:cs="Arial"/>
          <w:sz w:val="24"/>
          <w:szCs w:val="24"/>
        </w:rPr>
        <w:t>de Cámara/Asistente</w:t>
      </w:r>
      <w:r w:rsidR="00A66A09" w:rsidRPr="00F265B1">
        <w:rPr>
          <w:rFonts w:ascii="Arial" w:hAnsi="Arial" w:cs="Arial"/>
          <w:sz w:val="24"/>
          <w:szCs w:val="24"/>
        </w:rPr>
        <w:t>/Operador</w:t>
      </w:r>
      <w:r w:rsidRPr="00F265B1">
        <w:rPr>
          <w:rFonts w:ascii="Arial" w:hAnsi="Arial" w:cs="Arial"/>
          <w:sz w:val="24"/>
          <w:szCs w:val="24"/>
        </w:rPr>
        <w:t xml:space="preserve"> de </w:t>
      </w:r>
      <w:r w:rsidR="00A66A09" w:rsidRPr="00F265B1">
        <w:rPr>
          <w:rFonts w:ascii="Arial" w:hAnsi="Arial" w:cs="Arial"/>
          <w:sz w:val="24"/>
          <w:szCs w:val="24"/>
        </w:rPr>
        <w:t>cámaras de fotografía y video</w:t>
      </w:r>
      <w:r w:rsidRPr="00F265B1">
        <w:rPr>
          <w:rFonts w:ascii="Arial" w:hAnsi="Arial" w:cs="Arial"/>
          <w:sz w:val="24"/>
          <w:szCs w:val="24"/>
        </w:rPr>
        <w:t xml:space="preserve"> para la casa de renta de equipo </w:t>
      </w:r>
      <w:r w:rsidRPr="00F265B1">
        <w:rPr>
          <w:rFonts w:ascii="Arial" w:hAnsi="Arial" w:cs="Arial"/>
          <w:b/>
          <w:sz w:val="24"/>
          <w:szCs w:val="24"/>
        </w:rPr>
        <w:t xml:space="preserve">Angular </w:t>
      </w:r>
      <w:proofErr w:type="spellStart"/>
      <w:r w:rsidRPr="00F265B1">
        <w:rPr>
          <w:rFonts w:ascii="Arial" w:hAnsi="Arial" w:cs="Arial"/>
          <w:b/>
          <w:sz w:val="24"/>
          <w:szCs w:val="24"/>
        </w:rPr>
        <w:t>Rentals</w:t>
      </w:r>
      <w:proofErr w:type="spellEnd"/>
      <w:r w:rsidR="0086772B" w:rsidRPr="00F265B1">
        <w:rPr>
          <w:rFonts w:ascii="Arial" w:hAnsi="Arial" w:cs="Arial"/>
          <w:sz w:val="24"/>
          <w:szCs w:val="24"/>
        </w:rPr>
        <w:t>.</w:t>
      </w:r>
    </w:p>
    <w:p w:rsidR="002B4818" w:rsidRPr="00F265B1" w:rsidRDefault="002B4818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</w:p>
    <w:p w:rsidR="00E32BE3" w:rsidRPr="00F265B1" w:rsidRDefault="006C1C19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2009</w:t>
      </w:r>
      <w:r w:rsidR="00FC1C90" w:rsidRPr="00F265B1">
        <w:rPr>
          <w:rFonts w:ascii="Arial" w:hAnsi="Arial" w:cs="Arial"/>
          <w:sz w:val="24"/>
          <w:szCs w:val="24"/>
        </w:rPr>
        <w:t xml:space="preserve"> </w:t>
      </w:r>
      <w:r w:rsidR="002B4818" w:rsidRPr="00F265B1">
        <w:rPr>
          <w:rFonts w:ascii="Arial" w:hAnsi="Arial" w:cs="Arial"/>
          <w:sz w:val="24"/>
          <w:szCs w:val="24"/>
        </w:rPr>
        <w:t>–</w:t>
      </w:r>
      <w:r w:rsidR="00FC1C90" w:rsidRPr="00F265B1">
        <w:rPr>
          <w:rFonts w:ascii="Arial" w:hAnsi="Arial" w:cs="Arial"/>
          <w:sz w:val="24"/>
          <w:szCs w:val="24"/>
        </w:rPr>
        <w:t xml:space="preserve"> </w:t>
      </w:r>
      <w:r w:rsidRPr="00F265B1">
        <w:rPr>
          <w:rFonts w:ascii="Arial" w:hAnsi="Arial" w:cs="Arial"/>
          <w:sz w:val="24"/>
          <w:szCs w:val="24"/>
        </w:rPr>
        <w:t>2018</w:t>
      </w:r>
      <w:r w:rsidR="00E32BE3" w:rsidRPr="00F265B1">
        <w:rPr>
          <w:rFonts w:ascii="Arial" w:hAnsi="Arial" w:cs="Arial"/>
          <w:sz w:val="24"/>
          <w:szCs w:val="24"/>
        </w:rPr>
        <w:tab/>
        <w:t xml:space="preserve">Operador de cámara HD y Mini DV en diversos eventos (conciertos, obras de teatro, presentaciones, conferencias, eventos sociales, etc.) </w:t>
      </w:r>
    </w:p>
    <w:p w:rsidR="00FE16EB" w:rsidRPr="00F265B1" w:rsidRDefault="00FE16EB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</w:p>
    <w:p w:rsidR="002B4818" w:rsidRPr="00F265B1" w:rsidRDefault="002B4818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</w:p>
    <w:p w:rsidR="00995654" w:rsidRPr="00F265B1" w:rsidRDefault="00995654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2013</w:t>
      </w:r>
      <w:r w:rsidR="00FC1C90" w:rsidRPr="00F265B1">
        <w:rPr>
          <w:rFonts w:ascii="Arial" w:hAnsi="Arial" w:cs="Arial"/>
          <w:sz w:val="24"/>
          <w:szCs w:val="24"/>
        </w:rPr>
        <w:t xml:space="preserve"> </w:t>
      </w:r>
      <w:r w:rsidR="002B4818" w:rsidRPr="00F265B1">
        <w:rPr>
          <w:rFonts w:ascii="Arial" w:hAnsi="Arial" w:cs="Arial"/>
          <w:sz w:val="24"/>
          <w:szCs w:val="24"/>
        </w:rPr>
        <w:t>–</w:t>
      </w:r>
      <w:r w:rsidR="00457F6A" w:rsidRPr="00F265B1">
        <w:rPr>
          <w:rFonts w:ascii="Arial" w:hAnsi="Arial" w:cs="Arial"/>
          <w:sz w:val="24"/>
          <w:szCs w:val="24"/>
        </w:rPr>
        <w:t xml:space="preserve"> </w:t>
      </w:r>
      <w:r w:rsidR="00A72381" w:rsidRPr="00F265B1">
        <w:rPr>
          <w:rFonts w:ascii="Arial" w:hAnsi="Arial" w:cs="Arial"/>
          <w:sz w:val="24"/>
          <w:szCs w:val="24"/>
        </w:rPr>
        <w:t>201</w:t>
      </w:r>
      <w:r w:rsidR="00E32BE3" w:rsidRPr="00F265B1">
        <w:rPr>
          <w:rFonts w:ascii="Arial" w:hAnsi="Arial" w:cs="Arial"/>
          <w:sz w:val="24"/>
          <w:szCs w:val="24"/>
        </w:rPr>
        <w:t>5</w:t>
      </w:r>
      <w:r w:rsidRPr="00F265B1">
        <w:rPr>
          <w:rFonts w:ascii="Arial" w:hAnsi="Arial" w:cs="Arial"/>
          <w:sz w:val="24"/>
          <w:szCs w:val="24"/>
        </w:rPr>
        <w:tab/>
      </w:r>
      <w:r w:rsidRPr="00F265B1">
        <w:rPr>
          <w:rFonts w:ascii="Arial" w:hAnsi="Arial" w:cs="Arial"/>
          <w:sz w:val="24"/>
          <w:szCs w:val="24"/>
        </w:rPr>
        <w:tab/>
        <w:t xml:space="preserve">Operador de </w:t>
      </w:r>
      <w:proofErr w:type="spellStart"/>
      <w:r w:rsidRPr="00F265B1">
        <w:rPr>
          <w:rFonts w:ascii="Arial" w:hAnsi="Arial" w:cs="Arial"/>
          <w:sz w:val="24"/>
          <w:szCs w:val="24"/>
        </w:rPr>
        <w:t>XDCAM</w:t>
      </w:r>
      <w:proofErr w:type="spellEnd"/>
      <w:r w:rsidRPr="00F265B1">
        <w:rPr>
          <w:rFonts w:ascii="Arial" w:hAnsi="Arial" w:cs="Arial"/>
          <w:sz w:val="24"/>
          <w:szCs w:val="24"/>
        </w:rPr>
        <w:t xml:space="preserve"> Archive, área de postproducción en el </w:t>
      </w:r>
      <w:r w:rsidRPr="00F265B1">
        <w:rPr>
          <w:rFonts w:ascii="Arial" w:hAnsi="Arial" w:cs="Arial"/>
          <w:b/>
          <w:sz w:val="24"/>
          <w:szCs w:val="24"/>
        </w:rPr>
        <w:t>Centro de Capacitación Cinematográfica.</w:t>
      </w:r>
    </w:p>
    <w:p w:rsidR="00995654" w:rsidRPr="00F265B1" w:rsidRDefault="00995654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</w:p>
    <w:p w:rsidR="002B4818" w:rsidRPr="00F265B1" w:rsidRDefault="002B4818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</w:p>
    <w:p w:rsidR="00117824" w:rsidRPr="00F265B1" w:rsidRDefault="00CE31A1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2012</w:t>
      </w:r>
      <w:r w:rsidR="002B4818" w:rsidRPr="00F265B1">
        <w:rPr>
          <w:rFonts w:ascii="Arial" w:hAnsi="Arial" w:cs="Arial"/>
          <w:sz w:val="24"/>
          <w:szCs w:val="24"/>
        </w:rPr>
        <w:tab/>
      </w:r>
      <w:proofErr w:type="gramStart"/>
      <w:r w:rsidRPr="00F265B1">
        <w:rPr>
          <w:rFonts w:ascii="Arial" w:hAnsi="Arial" w:cs="Arial"/>
          <w:sz w:val="24"/>
          <w:szCs w:val="24"/>
        </w:rPr>
        <w:t>Asistente</w:t>
      </w:r>
      <w:proofErr w:type="gramEnd"/>
      <w:r w:rsidRPr="00F265B1">
        <w:rPr>
          <w:rFonts w:ascii="Arial" w:hAnsi="Arial" w:cs="Arial"/>
          <w:sz w:val="24"/>
          <w:szCs w:val="24"/>
        </w:rPr>
        <w:t xml:space="preserve"> de producción y Segundo asistente de dirección en set para </w:t>
      </w:r>
      <w:r w:rsidRPr="00F265B1">
        <w:rPr>
          <w:rFonts w:ascii="Arial" w:hAnsi="Arial" w:cs="Arial"/>
          <w:b/>
          <w:sz w:val="24"/>
          <w:szCs w:val="24"/>
        </w:rPr>
        <w:t>Mapa Producciones SA</w:t>
      </w:r>
      <w:r w:rsidR="00F271CD" w:rsidRPr="00F265B1">
        <w:rPr>
          <w:rFonts w:ascii="Arial" w:hAnsi="Arial" w:cs="Arial"/>
          <w:b/>
          <w:sz w:val="24"/>
          <w:szCs w:val="24"/>
        </w:rPr>
        <w:t>.</w:t>
      </w:r>
    </w:p>
    <w:p w:rsidR="00F271CD" w:rsidRPr="00F265B1" w:rsidRDefault="00F271CD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</w:p>
    <w:p w:rsidR="002C67EE" w:rsidRPr="00F265B1" w:rsidRDefault="002C67EE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</w:p>
    <w:p w:rsidR="00D75D76" w:rsidRPr="00F265B1" w:rsidRDefault="00CE31A1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2</w:t>
      </w:r>
      <w:r w:rsidR="00DD4B13" w:rsidRPr="00F265B1">
        <w:rPr>
          <w:rFonts w:ascii="Arial" w:hAnsi="Arial" w:cs="Arial"/>
          <w:sz w:val="24"/>
          <w:szCs w:val="24"/>
        </w:rPr>
        <w:t>008</w:t>
      </w:r>
      <w:r w:rsidR="00FC1C90" w:rsidRPr="00F265B1">
        <w:rPr>
          <w:rFonts w:ascii="Arial" w:hAnsi="Arial" w:cs="Arial"/>
          <w:sz w:val="24"/>
          <w:szCs w:val="24"/>
        </w:rPr>
        <w:t xml:space="preserve"> </w:t>
      </w:r>
      <w:r w:rsidR="002B4818" w:rsidRPr="00F265B1">
        <w:rPr>
          <w:rFonts w:ascii="Arial" w:hAnsi="Arial" w:cs="Arial"/>
          <w:sz w:val="24"/>
          <w:szCs w:val="24"/>
        </w:rPr>
        <w:t>–</w:t>
      </w:r>
      <w:r w:rsidR="00FC1C90" w:rsidRPr="00F265B1">
        <w:rPr>
          <w:rFonts w:ascii="Arial" w:hAnsi="Arial" w:cs="Arial"/>
          <w:sz w:val="24"/>
          <w:szCs w:val="24"/>
        </w:rPr>
        <w:t xml:space="preserve"> </w:t>
      </w:r>
      <w:r w:rsidR="00127A9F" w:rsidRPr="00F265B1">
        <w:rPr>
          <w:rFonts w:ascii="Arial" w:hAnsi="Arial" w:cs="Arial"/>
          <w:sz w:val="24"/>
          <w:szCs w:val="24"/>
        </w:rPr>
        <w:t>201</w:t>
      </w:r>
      <w:r w:rsidR="002B4818" w:rsidRPr="00F265B1">
        <w:rPr>
          <w:rFonts w:ascii="Arial" w:hAnsi="Arial" w:cs="Arial"/>
          <w:sz w:val="24"/>
          <w:szCs w:val="24"/>
        </w:rPr>
        <w:t>5</w:t>
      </w:r>
      <w:r w:rsidR="00DD4B13" w:rsidRPr="00F265B1">
        <w:rPr>
          <w:rFonts w:ascii="Arial" w:hAnsi="Arial" w:cs="Arial"/>
          <w:sz w:val="24"/>
          <w:szCs w:val="24"/>
        </w:rPr>
        <w:tab/>
      </w:r>
      <w:r w:rsidR="00DD4B13" w:rsidRPr="00F265B1">
        <w:rPr>
          <w:rFonts w:ascii="Arial" w:hAnsi="Arial" w:cs="Arial"/>
          <w:sz w:val="24"/>
          <w:szCs w:val="24"/>
        </w:rPr>
        <w:tab/>
        <w:t xml:space="preserve">Asistencia en diversas </w:t>
      </w:r>
      <w:r w:rsidR="00E32BE3" w:rsidRPr="00F265B1">
        <w:rPr>
          <w:rFonts w:ascii="Arial" w:hAnsi="Arial" w:cs="Arial"/>
          <w:sz w:val="24"/>
          <w:szCs w:val="24"/>
        </w:rPr>
        <w:t>áreas</w:t>
      </w:r>
      <w:r w:rsidR="00DD4B13" w:rsidRPr="00F265B1">
        <w:rPr>
          <w:rFonts w:ascii="Arial" w:hAnsi="Arial" w:cs="Arial"/>
          <w:sz w:val="24"/>
          <w:szCs w:val="24"/>
        </w:rPr>
        <w:t xml:space="preserve"> </w:t>
      </w:r>
      <w:r w:rsidR="00F3064A" w:rsidRPr="00F265B1">
        <w:rPr>
          <w:rFonts w:ascii="Arial" w:hAnsi="Arial" w:cs="Arial"/>
          <w:sz w:val="24"/>
          <w:szCs w:val="24"/>
        </w:rPr>
        <w:t xml:space="preserve">(fotografía, producción, sonido, </w:t>
      </w:r>
      <w:r w:rsidR="00DD4B13" w:rsidRPr="00F265B1">
        <w:rPr>
          <w:rFonts w:ascii="Arial" w:hAnsi="Arial" w:cs="Arial"/>
          <w:sz w:val="24"/>
          <w:szCs w:val="24"/>
        </w:rPr>
        <w:t xml:space="preserve">postproducción) de </w:t>
      </w:r>
      <w:r w:rsidR="00E32BE3" w:rsidRPr="00F265B1">
        <w:rPr>
          <w:rFonts w:ascii="Arial" w:hAnsi="Arial" w:cs="Arial"/>
          <w:sz w:val="24"/>
          <w:szCs w:val="24"/>
        </w:rPr>
        <w:t>diferentes</w:t>
      </w:r>
      <w:r w:rsidR="00FB07A5" w:rsidRPr="00F265B1">
        <w:rPr>
          <w:rFonts w:ascii="Arial" w:hAnsi="Arial" w:cs="Arial"/>
          <w:sz w:val="24"/>
          <w:szCs w:val="24"/>
        </w:rPr>
        <w:t xml:space="preserve"> producciones audiovisuales</w:t>
      </w:r>
      <w:r w:rsidR="00DD4B13" w:rsidRPr="00F265B1">
        <w:rPr>
          <w:rFonts w:ascii="Arial" w:hAnsi="Arial" w:cs="Arial"/>
          <w:sz w:val="24"/>
          <w:szCs w:val="24"/>
        </w:rPr>
        <w:t xml:space="preserve">, así como ejercicios </w:t>
      </w:r>
      <w:r w:rsidR="00EB01B2" w:rsidRPr="00F265B1">
        <w:rPr>
          <w:rFonts w:ascii="Arial" w:hAnsi="Arial" w:cs="Arial"/>
          <w:sz w:val="24"/>
          <w:szCs w:val="24"/>
        </w:rPr>
        <w:t>fílmicos del</w:t>
      </w:r>
      <w:r w:rsidR="00DD4B13" w:rsidRPr="00F26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B13" w:rsidRPr="00F265B1">
        <w:rPr>
          <w:rFonts w:ascii="Arial" w:hAnsi="Arial" w:cs="Arial"/>
          <w:b/>
          <w:sz w:val="24"/>
          <w:szCs w:val="24"/>
        </w:rPr>
        <w:t>CUEC</w:t>
      </w:r>
      <w:proofErr w:type="spellEnd"/>
      <w:r w:rsidR="00DD4B13" w:rsidRPr="00F265B1">
        <w:rPr>
          <w:rFonts w:ascii="Arial" w:hAnsi="Arial" w:cs="Arial"/>
          <w:sz w:val="24"/>
          <w:szCs w:val="24"/>
        </w:rPr>
        <w:t xml:space="preserve"> y </w:t>
      </w:r>
      <w:r w:rsidR="00DD4B13" w:rsidRPr="00F265B1">
        <w:rPr>
          <w:rFonts w:ascii="Arial" w:hAnsi="Arial" w:cs="Arial"/>
          <w:b/>
          <w:sz w:val="24"/>
          <w:szCs w:val="24"/>
        </w:rPr>
        <w:t>CCC</w:t>
      </w:r>
    </w:p>
    <w:p w:rsidR="004C2241" w:rsidRPr="00F265B1" w:rsidRDefault="004C2241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</w:p>
    <w:p w:rsidR="00DD4B13" w:rsidRPr="00F265B1" w:rsidRDefault="00DD4B13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2010</w:t>
      </w:r>
      <w:r w:rsidR="002B4818" w:rsidRPr="00F265B1">
        <w:rPr>
          <w:rFonts w:ascii="Arial" w:hAnsi="Arial" w:cs="Arial"/>
          <w:sz w:val="24"/>
          <w:szCs w:val="24"/>
        </w:rPr>
        <w:tab/>
      </w:r>
      <w:proofErr w:type="gramStart"/>
      <w:r w:rsidR="00D36E3E" w:rsidRPr="00F265B1">
        <w:rPr>
          <w:rFonts w:ascii="Arial" w:hAnsi="Arial" w:cs="Arial"/>
          <w:sz w:val="24"/>
          <w:szCs w:val="24"/>
        </w:rPr>
        <w:t>Fotógrafo</w:t>
      </w:r>
      <w:proofErr w:type="gramEnd"/>
      <w:r w:rsidRPr="00F265B1">
        <w:rPr>
          <w:rFonts w:ascii="Arial" w:hAnsi="Arial" w:cs="Arial"/>
          <w:sz w:val="24"/>
          <w:szCs w:val="24"/>
        </w:rPr>
        <w:t xml:space="preserve"> de diversos videoclips y comer</w:t>
      </w:r>
      <w:r w:rsidR="00E32BE3" w:rsidRPr="00F265B1">
        <w:rPr>
          <w:rFonts w:ascii="Arial" w:hAnsi="Arial" w:cs="Arial"/>
          <w:sz w:val="24"/>
          <w:szCs w:val="24"/>
        </w:rPr>
        <w:t xml:space="preserve">ciales para la casa productora </w:t>
      </w:r>
      <w:proofErr w:type="spellStart"/>
      <w:r w:rsidR="00E32BE3" w:rsidRPr="00F265B1">
        <w:rPr>
          <w:rFonts w:ascii="Arial" w:hAnsi="Arial" w:cs="Arial"/>
          <w:b/>
          <w:sz w:val="24"/>
          <w:szCs w:val="24"/>
        </w:rPr>
        <w:t>F</w:t>
      </w:r>
      <w:r w:rsidRPr="00F265B1">
        <w:rPr>
          <w:rFonts w:ascii="Arial" w:hAnsi="Arial" w:cs="Arial"/>
          <w:b/>
          <w:sz w:val="24"/>
          <w:szCs w:val="24"/>
        </w:rPr>
        <w:t>lyingpadre</w:t>
      </w:r>
      <w:proofErr w:type="spellEnd"/>
    </w:p>
    <w:p w:rsidR="004C2241" w:rsidRPr="00F265B1" w:rsidRDefault="004C2241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</w:p>
    <w:p w:rsidR="004C2241" w:rsidRPr="00F265B1" w:rsidRDefault="00DD4B13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2009</w:t>
      </w:r>
      <w:r w:rsidR="002B4818" w:rsidRPr="00F265B1">
        <w:rPr>
          <w:rFonts w:ascii="Arial" w:hAnsi="Arial" w:cs="Arial"/>
          <w:sz w:val="24"/>
          <w:szCs w:val="24"/>
        </w:rPr>
        <w:tab/>
      </w:r>
      <w:proofErr w:type="gramStart"/>
      <w:r w:rsidRPr="00F265B1">
        <w:rPr>
          <w:rFonts w:ascii="Arial" w:hAnsi="Arial" w:cs="Arial"/>
          <w:sz w:val="24"/>
          <w:szCs w:val="24"/>
        </w:rPr>
        <w:t>Asistente</w:t>
      </w:r>
      <w:proofErr w:type="gramEnd"/>
      <w:r w:rsidRPr="00F265B1">
        <w:rPr>
          <w:rFonts w:ascii="Arial" w:hAnsi="Arial" w:cs="Arial"/>
          <w:sz w:val="24"/>
          <w:szCs w:val="24"/>
        </w:rPr>
        <w:t xml:space="preserve"> de producción en el cortometraje </w:t>
      </w:r>
      <w:r w:rsidRPr="00F265B1">
        <w:rPr>
          <w:rFonts w:ascii="Arial" w:hAnsi="Arial" w:cs="Arial"/>
          <w:b/>
          <w:sz w:val="24"/>
          <w:szCs w:val="24"/>
        </w:rPr>
        <w:t>“Barracuda Queens”</w:t>
      </w:r>
    </w:p>
    <w:p w:rsidR="002659FB" w:rsidRPr="00F265B1" w:rsidRDefault="002659FB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</w:p>
    <w:p w:rsidR="00DD4B13" w:rsidRPr="00F265B1" w:rsidRDefault="00DD4B13" w:rsidP="006C1C19">
      <w:pPr>
        <w:pStyle w:val="Sinespaciado"/>
        <w:ind w:left="4950" w:hanging="4950"/>
        <w:jc w:val="both"/>
        <w:rPr>
          <w:rFonts w:ascii="Arial" w:hAnsi="Arial" w:cs="Arial"/>
          <w:sz w:val="24"/>
          <w:szCs w:val="24"/>
        </w:rPr>
      </w:pPr>
      <w:r w:rsidRPr="00F265B1">
        <w:rPr>
          <w:rFonts w:ascii="Arial" w:hAnsi="Arial" w:cs="Arial"/>
          <w:sz w:val="24"/>
          <w:szCs w:val="24"/>
        </w:rPr>
        <w:t>2008</w:t>
      </w:r>
      <w:r w:rsidR="00FC1C90" w:rsidRPr="00F265B1">
        <w:rPr>
          <w:rFonts w:ascii="Arial" w:hAnsi="Arial" w:cs="Arial"/>
          <w:sz w:val="24"/>
          <w:szCs w:val="24"/>
        </w:rPr>
        <w:t xml:space="preserve"> </w:t>
      </w:r>
      <w:r w:rsidR="002B4818" w:rsidRPr="00F265B1">
        <w:rPr>
          <w:rFonts w:ascii="Arial" w:hAnsi="Arial" w:cs="Arial"/>
          <w:sz w:val="24"/>
          <w:szCs w:val="24"/>
        </w:rPr>
        <w:t>–</w:t>
      </w:r>
      <w:r w:rsidR="00FC1C90" w:rsidRPr="00F265B1">
        <w:rPr>
          <w:rFonts w:ascii="Arial" w:hAnsi="Arial" w:cs="Arial"/>
          <w:sz w:val="24"/>
          <w:szCs w:val="24"/>
        </w:rPr>
        <w:t xml:space="preserve"> </w:t>
      </w:r>
      <w:r w:rsidRPr="00F265B1">
        <w:rPr>
          <w:rFonts w:ascii="Arial" w:hAnsi="Arial" w:cs="Arial"/>
          <w:sz w:val="24"/>
          <w:szCs w:val="24"/>
        </w:rPr>
        <w:t>2009</w:t>
      </w:r>
      <w:r w:rsidR="002B4818" w:rsidRPr="00F265B1">
        <w:rPr>
          <w:rFonts w:ascii="Arial" w:hAnsi="Arial" w:cs="Arial"/>
          <w:sz w:val="24"/>
          <w:szCs w:val="24"/>
        </w:rPr>
        <w:tab/>
      </w:r>
      <w:r w:rsidRPr="00F265B1">
        <w:rPr>
          <w:rFonts w:ascii="Arial" w:hAnsi="Arial" w:cs="Arial"/>
          <w:sz w:val="24"/>
          <w:szCs w:val="24"/>
        </w:rPr>
        <w:t xml:space="preserve">Segundo asistente de cámara del largometraje: </w:t>
      </w:r>
      <w:r w:rsidRPr="00F265B1">
        <w:rPr>
          <w:rFonts w:ascii="Arial" w:hAnsi="Arial" w:cs="Arial"/>
          <w:b/>
          <w:sz w:val="24"/>
          <w:szCs w:val="24"/>
        </w:rPr>
        <w:t>“Pastorela”</w:t>
      </w:r>
      <w:r w:rsidRPr="00F265B1">
        <w:rPr>
          <w:rFonts w:ascii="Arial" w:hAnsi="Arial" w:cs="Arial"/>
          <w:sz w:val="24"/>
          <w:szCs w:val="24"/>
        </w:rPr>
        <w:t xml:space="preserve"> de Emilio Portes</w:t>
      </w:r>
    </w:p>
    <w:sectPr w:rsidR="00DD4B13" w:rsidRPr="00F265B1" w:rsidSect="00284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125"/>
    <w:rsid w:val="000221A7"/>
    <w:rsid w:val="00060E0C"/>
    <w:rsid w:val="000C5BE1"/>
    <w:rsid w:val="000D03F1"/>
    <w:rsid w:val="000E2FAD"/>
    <w:rsid w:val="000E42A4"/>
    <w:rsid w:val="000E5D0F"/>
    <w:rsid w:val="00117824"/>
    <w:rsid w:val="0012621A"/>
    <w:rsid w:val="00127A9F"/>
    <w:rsid w:val="00155822"/>
    <w:rsid w:val="001A1C14"/>
    <w:rsid w:val="002659FB"/>
    <w:rsid w:val="00284500"/>
    <w:rsid w:val="002B4818"/>
    <w:rsid w:val="002C67EE"/>
    <w:rsid w:val="002E1A5F"/>
    <w:rsid w:val="003826D1"/>
    <w:rsid w:val="003C276F"/>
    <w:rsid w:val="00433A53"/>
    <w:rsid w:val="00457F6A"/>
    <w:rsid w:val="0047548A"/>
    <w:rsid w:val="004C2241"/>
    <w:rsid w:val="005147E2"/>
    <w:rsid w:val="00542A2A"/>
    <w:rsid w:val="00542ED7"/>
    <w:rsid w:val="005F6C20"/>
    <w:rsid w:val="00685DBD"/>
    <w:rsid w:val="006C1C19"/>
    <w:rsid w:val="007231DE"/>
    <w:rsid w:val="00743125"/>
    <w:rsid w:val="0086772B"/>
    <w:rsid w:val="008A5DAA"/>
    <w:rsid w:val="008E078D"/>
    <w:rsid w:val="00995654"/>
    <w:rsid w:val="009B24FA"/>
    <w:rsid w:val="00A16AB4"/>
    <w:rsid w:val="00A477BB"/>
    <w:rsid w:val="00A66A09"/>
    <w:rsid w:val="00A72381"/>
    <w:rsid w:val="00A94C57"/>
    <w:rsid w:val="00BC0225"/>
    <w:rsid w:val="00C2199D"/>
    <w:rsid w:val="00C86975"/>
    <w:rsid w:val="00CD00B7"/>
    <w:rsid w:val="00CD09DE"/>
    <w:rsid w:val="00CD222A"/>
    <w:rsid w:val="00CE31A1"/>
    <w:rsid w:val="00D20EBB"/>
    <w:rsid w:val="00D36E3E"/>
    <w:rsid w:val="00D42E4C"/>
    <w:rsid w:val="00D514BE"/>
    <w:rsid w:val="00D70799"/>
    <w:rsid w:val="00D75D76"/>
    <w:rsid w:val="00D922A1"/>
    <w:rsid w:val="00DD4B13"/>
    <w:rsid w:val="00E32BE3"/>
    <w:rsid w:val="00E56097"/>
    <w:rsid w:val="00E6616F"/>
    <w:rsid w:val="00E71150"/>
    <w:rsid w:val="00EB01B2"/>
    <w:rsid w:val="00EF6A57"/>
    <w:rsid w:val="00F265B1"/>
    <w:rsid w:val="00F271CD"/>
    <w:rsid w:val="00F3064A"/>
    <w:rsid w:val="00FB07A5"/>
    <w:rsid w:val="00FC1C90"/>
    <w:rsid w:val="00FE16EB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920F"/>
  <w15:docId w15:val="{3E50C587-5285-4D60-A2F4-37988EC1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5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312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A1C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4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gomezcesar@gmail.com" TargetMode="External"/><Relationship Id="rId5" Type="http://schemas.openxmlformats.org/officeDocument/2006/relationships/hyperlink" Target="mailto:jsgom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76F0-BF08-4DB2-8DBA-C07935C7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</dc:creator>
  <cp:lastModifiedBy>Jose</cp:lastModifiedBy>
  <cp:revision>47</cp:revision>
  <dcterms:created xsi:type="dcterms:W3CDTF">2011-03-24T07:27:00Z</dcterms:created>
  <dcterms:modified xsi:type="dcterms:W3CDTF">2018-09-03T22:55:00Z</dcterms:modified>
</cp:coreProperties>
</file>