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3C53" w:rsidRDefault="00EE7021" w:rsidP="004F7D59">
      <w:pPr>
        <w:rPr>
          <w:rFonts w:ascii="Courier New" w:hAnsi="Courier New" w:cs="Courier New"/>
          <w:sz w:val="20"/>
          <w:lang w:val="es-MX" w:eastAsia="es-MX"/>
        </w:rPr>
      </w:pPr>
      <w:r w:rsidRPr="00BA4E31">
        <w:rPr>
          <w:rFonts w:ascii="Courier New" w:hAnsi="Courier New" w:cs="Courier Ne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7F6EF" wp14:editId="6B9901EB">
                <wp:simplePos x="0" y="0"/>
                <wp:positionH relativeFrom="column">
                  <wp:posOffset>4261484</wp:posOffset>
                </wp:positionH>
                <wp:positionV relativeFrom="paragraph">
                  <wp:posOffset>108586</wp:posOffset>
                </wp:positionV>
                <wp:extent cx="9525" cy="647700"/>
                <wp:effectExtent l="0" t="0" r="28575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FE8A2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55pt,8.55pt" to="336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emwIAAHoFAAAOAAAAZHJzL2Uyb0RvYy54bWysVN9v2yAQfp+0/wHx7tpOnF9Wnap1nL10&#10;W6V22jMBHKNhsIDGiab97ztI4iXdyzTVkQg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" strokeweight=".26mm">
                <v:stroke joinstyle="miter"/>
              </v:line>
            </w:pict>
          </mc:Fallback>
        </mc:AlternateContent>
      </w:r>
    </w:p>
    <w:p w:rsidR="00773C53" w:rsidRDefault="002D1D79" w:rsidP="004F7D59">
      <w:pPr>
        <w:rPr>
          <w:rFonts w:ascii="Courier New" w:hAnsi="Courier New" w:cs="Courier New"/>
          <w:sz w:val="20"/>
          <w:lang w:val="es-MX" w:eastAsia="es-MX"/>
        </w:rPr>
      </w:pPr>
      <w:r w:rsidRPr="00BA4E31">
        <w:rPr>
          <w:rFonts w:ascii="Courier New" w:hAnsi="Courier New" w:cs="Courier New"/>
          <w:noProof/>
          <w:lang w:eastAsia="es-E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22D2DDB4" wp14:editId="0E901A6F">
                <wp:simplePos x="0" y="0"/>
                <wp:positionH relativeFrom="column">
                  <wp:posOffset>1423035</wp:posOffset>
                </wp:positionH>
                <wp:positionV relativeFrom="paragraph">
                  <wp:posOffset>59690</wp:posOffset>
                </wp:positionV>
                <wp:extent cx="2790825" cy="238125"/>
                <wp:effectExtent l="0" t="0" r="9525" b="952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D59" w:rsidRPr="00EF466B" w:rsidRDefault="002D1D79" w:rsidP="004F7D59">
                            <w:pPr>
                              <w:pStyle w:val="Ttulo2"/>
                              <w:numPr>
                                <w:ilvl w:val="0"/>
                                <w:numId w:val="0"/>
                              </w:numPr>
                              <w:ind w:left="576"/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lang w:val="es-MX"/>
                              </w:rPr>
                              <w:t>J. Antonio Garibay Ramírez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2DDB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12.05pt;margin-top:4.7pt;width:219.75pt;height:18.7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" stroked="f">
                <v:fill opacity="32896f"/>
                <v:textbox inset="0,0,0,0">
                  <w:txbxContent>
                    <w:p w:rsidR="004F7D59" w:rsidRPr="00EF466B" w:rsidRDefault="002D1D79" w:rsidP="004F7D59">
                      <w:pPr>
                        <w:pStyle w:val="Ttulo2"/>
                        <w:numPr>
                          <w:ilvl w:val="0"/>
                          <w:numId w:val="0"/>
                        </w:numPr>
                        <w:ind w:left="576"/>
                        <w:rPr>
                          <w:rFonts w:ascii="Courier New" w:hAnsi="Courier New" w:cs="Courier New"/>
                          <w:sz w:val="24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lang w:val="es-MX"/>
                        </w:rPr>
                        <w:t>J. Antonio Garibay Ramírez</w:t>
                      </w:r>
                    </w:p>
                  </w:txbxContent>
                </v:textbox>
              </v:shape>
            </w:pict>
          </mc:Fallback>
        </mc:AlternateContent>
      </w:r>
    </w:p>
    <w:p w:rsidR="00773C53" w:rsidRDefault="002D1D79" w:rsidP="004F7D59">
      <w:pPr>
        <w:rPr>
          <w:rFonts w:ascii="Courier New" w:hAnsi="Courier New" w:cs="Courier New"/>
          <w:sz w:val="20"/>
          <w:lang w:val="es-MX" w:eastAsia="es-MX"/>
        </w:rPr>
      </w:pPr>
      <w:r w:rsidRPr="00BA4E31">
        <w:rPr>
          <w:rFonts w:ascii="Courier New" w:hAnsi="Courier New" w:cs="Courier Ne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EE1862" wp14:editId="342A51A0">
                <wp:simplePos x="0" y="0"/>
                <wp:positionH relativeFrom="column">
                  <wp:posOffset>1737360</wp:posOffset>
                </wp:positionH>
                <wp:positionV relativeFrom="paragraph">
                  <wp:posOffset>135254</wp:posOffset>
                </wp:positionV>
                <wp:extent cx="3048000" cy="0"/>
                <wp:effectExtent l="0" t="0" r="19050" b="190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21197" id="Conector recto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10.65pt" to="376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" strokeweight=".26mm">
                <v:stroke joinstyle="miter"/>
              </v:line>
            </w:pict>
          </mc:Fallback>
        </mc:AlternateContent>
      </w:r>
    </w:p>
    <w:p w:rsidR="004F7D59" w:rsidRPr="00BA4E31" w:rsidRDefault="004F7D59" w:rsidP="004F7D59">
      <w:pPr>
        <w:rPr>
          <w:rFonts w:ascii="Courier New" w:hAnsi="Courier New" w:cs="Courier New"/>
          <w:sz w:val="20"/>
          <w:lang w:val="es-MX" w:eastAsia="es-MX"/>
        </w:rPr>
      </w:pPr>
    </w:p>
    <w:p w:rsidR="004F7D59" w:rsidRDefault="004F7D59" w:rsidP="004F7D59">
      <w:pPr>
        <w:jc w:val="right"/>
        <w:rPr>
          <w:rFonts w:ascii="Courier New" w:hAnsi="Courier New" w:cs="Courier New"/>
          <w:sz w:val="20"/>
          <w:lang w:val="es-MX" w:eastAsia="es-MX"/>
        </w:rPr>
      </w:pPr>
    </w:p>
    <w:p w:rsidR="00572312" w:rsidRDefault="00572312" w:rsidP="004F7D59">
      <w:pPr>
        <w:jc w:val="right"/>
        <w:rPr>
          <w:rFonts w:ascii="Courier New" w:hAnsi="Courier New" w:cs="Courier New"/>
          <w:sz w:val="20"/>
          <w:lang w:val="es-MX" w:eastAsia="es-MX"/>
        </w:rPr>
      </w:pPr>
    </w:p>
    <w:p w:rsidR="002D1D79" w:rsidRDefault="002D1D79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proofErr w:type="spellStart"/>
      <w:r>
        <w:rPr>
          <w:rFonts w:ascii="Courier New" w:hAnsi="Courier New" w:cs="Courier New"/>
          <w:sz w:val="20"/>
          <w:szCs w:val="20"/>
          <w:lang w:val="es-MX" w:eastAsia="es-MX"/>
        </w:rPr>
        <w:t>Nautla</w:t>
      </w:r>
      <w:proofErr w:type="spellEnd"/>
      <w:r>
        <w:rPr>
          <w:rFonts w:ascii="Courier New" w:hAnsi="Courier New" w:cs="Courier New"/>
          <w:sz w:val="20"/>
          <w:szCs w:val="20"/>
          <w:lang w:val="es-MX" w:eastAsia="es-MX"/>
        </w:rPr>
        <w:t xml:space="preserve"> 11, Edificio “C”, Departamento 202 Colonia San Juan </w:t>
      </w:r>
      <w:proofErr w:type="spellStart"/>
      <w:r>
        <w:rPr>
          <w:rFonts w:ascii="Courier New" w:hAnsi="Courier New" w:cs="Courier New"/>
          <w:sz w:val="20"/>
          <w:szCs w:val="20"/>
          <w:lang w:val="es-MX" w:eastAsia="es-MX"/>
        </w:rPr>
        <w:t>Xalpa</w:t>
      </w:r>
      <w:proofErr w:type="spellEnd"/>
      <w:r>
        <w:rPr>
          <w:rFonts w:ascii="Courier New" w:hAnsi="Courier New" w:cs="Courier New"/>
          <w:sz w:val="20"/>
          <w:szCs w:val="20"/>
          <w:lang w:val="es-MX" w:eastAsia="es-MX"/>
        </w:rPr>
        <w:t>, Iztapalapa, México D.F.</w:t>
      </w:r>
    </w:p>
    <w:p w:rsidR="002D1D79" w:rsidRDefault="002D1D79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C. P. </w:t>
      </w:r>
      <w:r w:rsidR="003C18FD">
        <w:rPr>
          <w:rFonts w:ascii="Courier New" w:hAnsi="Courier New" w:cs="Courier New"/>
          <w:sz w:val="20"/>
          <w:szCs w:val="20"/>
          <w:lang w:val="es-MX" w:eastAsia="es-MX"/>
        </w:rPr>
        <w:t>09850</w:t>
      </w:r>
    </w:p>
    <w:p w:rsidR="004F7D59" w:rsidRDefault="00E73973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Fecha de Nacimiento: 02</w:t>
      </w:r>
      <w:r w:rsidR="004F7D59">
        <w:rPr>
          <w:rFonts w:ascii="Courier New" w:hAnsi="Courier New" w:cs="Courier New"/>
          <w:sz w:val="20"/>
          <w:szCs w:val="20"/>
          <w:lang w:val="es-MX" w:eastAsia="es-MX"/>
        </w:rPr>
        <w:t xml:space="preserve"> de </w:t>
      </w:r>
      <w:r w:rsidR="003C18FD">
        <w:rPr>
          <w:rFonts w:ascii="Courier New" w:hAnsi="Courier New" w:cs="Courier New"/>
          <w:sz w:val="20"/>
          <w:szCs w:val="20"/>
          <w:lang w:val="es-MX" w:eastAsia="es-MX"/>
        </w:rPr>
        <w:t>agosto</w:t>
      </w: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 de 1964</w:t>
      </w:r>
    </w:p>
    <w:p w:rsidR="004F7D59" w:rsidRDefault="00D87FEA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Wingdings" w:hAnsi="Wingdings"/>
        </w:rPr>
        <w:t></w:t>
      </w:r>
      <w:r w:rsidR="00E73973">
        <w:rPr>
          <w:rFonts w:ascii="Courier New" w:hAnsi="Courier New" w:cs="Courier New"/>
          <w:sz w:val="20"/>
          <w:szCs w:val="20"/>
          <w:lang w:val="es-MX" w:eastAsia="es-MX"/>
        </w:rPr>
        <w:t xml:space="preserve"> </w:t>
      </w:r>
      <w:r w:rsidR="0005366D">
        <w:rPr>
          <w:rFonts w:ascii="Courier New" w:hAnsi="Courier New" w:cs="Courier New"/>
          <w:sz w:val="20"/>
          <w:szCs w:val="20"/>
          <w:lang w:val="es-MX" w:eastAsia="es-MX"/>
        </w:rPr>
        <w:t>70</w:t>
      </w:r>
      <w:r w:rsidR="00E73973">
        <w:rPr>
          <w:rFonts w:ascii="Courier New" w:hAnsi="Courier New" w:cs="Courier New"/>
          <w:sz w:val="20"/>
          <w:szCs w:val="20"/>
          <w:lang w:val="es-MX" w:eastAsia="es-MX"/>
        </w:rPr>
        <w:t>-</w:t>
      </w:r>
      <w:r w:rsidR="0005366D">
        <w:rPr>
          <w:rFonts w:ascii="Courier New" w:hAnsi="Courier New" w:cs="Courier New"/>
          <w:sz w:val="20"/>
          <w:szCs w:val="20"/>
          <w:lang w:val="es-MX" w:eastAsia="es-MX"/>
        </w:rPr>
        <w:t>37</w:t>
      </w:r>
      <w:r w:rsidR="00E73973">
        <w:rPr>
          <w:rFonts w:ascii="Courier New" w:hAnsi="Courier New" w:cs="Courier New"/>
          <w:sz w:val="20"/>
          <w:szCs w:val="20"/>
          <w:lang w:val="es-MX" w:eastAsia="es-MX"/>
        </w:rPr>
        <w:t>-</w:t>
      </w:r>
      <w:r w:rsidR="0005366D">
        <w:rPr>
          <w:rFonts w:ascii="Courier New" w:hAnsi="Courier New" w:cs="Courier New"/>
          <w:sz w:val="20"/>
          <w:szCs w:val="20"/>
          <w:lang w:val="es-MX" w:eastAsia="es-MX"/>
        </w:rPr>
        <w:t>02</w:t>
      </w:r>
      <w:r w:rsidR="00E73973">
        <w:rPr>
          <w:rFonts w:ascii="Courier New" w:hAnsi="Courier New" w:cs="Courier New"/>
          <w:sz w:val="20"/>
          <w:szCs w:val="20"/>
          <w:lang w:val="es-MX" w:eastAsia="es-MX"/>
        </w:rPr>
        <w:t>-</w:t>
      </w:r>
      <w:r w:rsidR="0005366D">
        <w:rPr>
          <w:rFonts w:ascii="Courier New" w:hAnsi="Courier New" w:cs="Courier New"/>
          <w:sz w:val="20"/>
          <w:szCs w:val="20"/>
          <w:lang w:val="es-MX" w:eastAsia="es-MX"/>
        </w:rPr>
        <w:t>40</w:t>
      </w:r>
    </w:p>
    <w:p w:rsidR="004F7D59" w:rsidRDefault="00BA2BB9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noProof/>
          <w:lang w:eastAsia="es-ES"/>
        </w:rPr>
        <w:pict w14:anchorId="534066ED">
          <v:shape id="Imagen 1" o:spid="_x0000_i1027" type="#_x0000_t75" alt="MC900205620[1]" style="width:15.3pt;height:14.4pt;visibility:visible;mso-wrap-style:square">
            <v:imagedata r:id="rId8" o:title="MC900205620[1]"/>
          </v:shape>
        </w:pict>
      </w:r>
      <w:r w:rsidR="00312748">
        <w:t xml:space="preserve"> </w:t>
      </w:r>
      <w:r w:rsidR="0005366D">
        <w:t xml:space="preserve"> </w:t>
      </w:r>
      <w:r w:rsidR="00077491">
        <w:rPr>
          <w:rFonts w:ascii="Courier New" w:hAnsi="Courier New" w:cs="Courier New"/>
          <w:sz w:val="20"/>
          <w:szCs w:val="20"/>
        </w:rPr>
        <w:t>55-77-87-54-18</w:t>
      </w:r>
    </w:p>
    <w:p w:rsidR="004F7D59" w:rsidRDefault="00D87FEA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Wingdings" w:hAnsi="Wingdings"/>
        </w:rPr>
        <w:t></w:t>
      </w:r>
      <w:r>
        <w:rPr>
          <w:rFonts w:ascii="Wingdings" w:hAnsi="Wingdings"/>
        </w:rPr>
        <w:t></w:t>
      </w:r>
      <w:hyperlink r:id="rId9" w:history="1">
        <w:r w:rsidR="0005366D" w:rsidRPr="007E36FD">
          <w:rPr>
            <w:rStyle w:val="Hipervnculo"/>
            <w:rFonts w:ascii="Courier New" w:hAnsi="Courier New" w:cs="Courier New"/>
            <w:sz w:val="20"/>
            <w:szCs w:val="20"/>
            <w:lang w:val="es-MX" w:eastAsia="es-MX"/>
          </w:rPr>
          <w:t>garibayjoseantonio@hotmail.com</w:t>
        </w:r>
      </w:hyperlink>
    </w:p>
    <w:p w:rsidR="002970FC" w:rsidRDefault="002970FC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</w:p>
    <w:p w:rsidR="004F7D59" w:rsidRDefault="00955333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EA243DC" wp14:editId="22121761">
                <wp:simplePos x="0" y="0"/>
                <wp:positionH relativeFrom="column">
                  <wp:posOffset>-53340</wp:posOffset>
                </wp:positionH>
                <wp:positionV relativeFrom="paragraph">
                  <wp:posOffset>137795</wp:posOffset>
                </wp:positionV>
                <wp:extent cx="1647825" cy="133350"/>
                <wp:effectExtent l="19050" t="57150" r="85725" b="571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33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tint val="80000"/>
                                <a:satMod val="300000"/>
                              </a:schemeClr>
                            </a:gs>
                            <a:gs pos="100000">
                              <a:schemeClr val="lt1">
                                <a:shade val="30000"/>
                                <a:satMod val="2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F727F" id="11 Rectángulo" o:spid="_x0000_s1026" style="position:absolute;margin-left:-4.2pt;margin-top:10.85pt;width:129.75pt;height:10.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" fillcolor="white [2577]" stroked="f" strokeweight="2pt">
                <v:fill color2="#4c4c4c [961]" rotate="t" angle="45" focus="100%" type="gradient"/>
                <v:shadow on="t" color="black" opacity="26214f" origin="-.5" offset="3pt,0"/>
              </v:rect>
            </w:pict>
          </mc:Fallback>
        </mc:AlternateContent>
      </w:r>
    </w:p>
    <w:p w:rsidR="004F7D59" w:rsidRDefault="004F7D59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Formación académica</w:t>
      </w:r>
    </w:p>
    <w:p w:rsidR="004F7D59" w:rsidRDefault="00E73973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1994</w:t>
      </w:r>
      <w:r w:rsidR="004F7D59">
        <w:rPr>
          <w:rFonts w:ascii="Courier New" w:hAnsi="Courier New" w:cs="Courier New"/>
          <w:sz w:val="20"/>
          <w:szCs w:val="20"/>
          <w:lang w:val="es-MX" w:eastAsia="es-MX"/>
        </w:rPr>
        <w:t xml:space="preserve"> Licenciatura en Contabilidad</w:t>
      </w:r>
    </w:p>
    <w:p w:rsidR="004F7D59" w:rsidRDefault="00E73973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Universidad Dr. Emilio </w:t>
      </w:r>
      <w:proofErr w:type="spellStart"/>
      <w:r>
        <w:rPr>
          <w:rFonts w:ascii="Courier New" w:hAnsi="Courier New" w:cs="Courier New"/>
          <w:sz w:val="20"/>
          <w:szCs w:val="20"/>
          <w:lang w:val="es-MX" w:eastAsia="es-MX"/>
        </w:rPr>
        <w:t>Cardenas</w:t>
      </w:r>
      <w:proofErr w:type="spellEnd"/>
    </w:p>
    <w:p w:rsidR="002970FC" w:rsidRDefault="002970FC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</w:p>
    <w:p w:rsidR="004F7D59" w:rsidRDefault="004F7D59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</w:p>
    <w:p w:rsidR="004F7D59" w:rsidRDefault="004431F8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8BD0CB" wp14:editId="7CD5D19C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1514475" cy="133350"/>
                <wp:effectExtent l="19050" t="57150" r="85725" b="571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33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tint val="80000"/>
                                <a:satMod val="300000"/>
                              </a:schemeClr>
                            </a:gs>
                            <a:gs pos="100000">
                              <a:schemeClr val="lt1">
                                <a:shade val="30000"/>
                                <a:satMod val="2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85988" id="4 Rectángulo" o:spid="_x0000_s1026" style="position:absolute;margin-left:-.45pt;margin-top:-.1pt;width:119.25pt;height:10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" fillcolor="white [2577]" stroked="f" strokeweight="2pt">
                <v:fill color2="#4c4c4c [961]" rotate="t" angle="45" focus="100%" type="gradient"/>
                <v:shadow on="t" color="black" opacity="26214f" origin="-.5" offset="3pt,0"/>
              </v:rect>
            </w:pict>
          </mc:Fallback>
        </mc:AlternateContent>
      </w:r>
      <w:r w:rsidR="004F7D59">
        <w:rPr>
          <w:rFonts w:ascii="Courier New" w:hAnsi="Courier New" w:cs="Courier New"/>
          <w:sz w:val="20"/>
          <w:szCs w:val="20"/>
          <w:lang w:val="es-MX" w:eastAsia="es-MX"/>
        </w:rPr>
        <w:t>Experiencia Laboral</w:t>
      </w:r>
    </w:p>
    <w:p w:rsidR="00D87FEA" w:rsidRDefault="00D87FEA" w:rsidP="004F7D59">
      <w:pPr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87FEA" w:rsidRDefault="00E73973" w:rsidP="002C1270">
      <w:pPr>
        <w:tabs>
          <w:tab w:val="left" w:pos="1418"/>
        </w:tabs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2007-201</w:t>
      </w:r>
      <w:r w:rsidR="0005366D">
        <w:rPr>
          <w:rFonts w:ascii="Courier New" w:hAnsi="Courier New" w:cs="Courier New"/>
          <w:sz w:val="20"/>
          <w:szCs w:val="20"/>
          <w:lang w:val="es-MX" w:eastAsia="es-MX"/>
        </w:rPr>
        <w:t>7</w:t>
      </w:r>
      <w:r w:rsidR="00D87FEA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3C18FD">
        <w:rPr>
          <w:rFonts w:ascii="Courier New" w:hAnsi="Courier New" w:cs="Courier New"/>
          <w:sz w:val="20"/>
          <w:szCs w:val="20"/>
          <w:lang w:val="es-MX" w:eastAsia="es-MX"/>
        </w:rPr>
        <w:t>Operadora de Centros de Espectáculos, S.A.</w:t>
      </w:r>
    </w:p>
    <w:p w:rsidR="00D87FEA" w:rsidRDefault="00D87FEA" w:rsidP="002C1270">
      <w:pPr>
        <w:tabs>
          <w:tab w:val="left" w:pos="1418"/>
        </w:tabs>
        <w:ind w:left="1416" w:hanging="1416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Empresa</w:t>
      </w:r>
      <w:r w:rsidR="00E54910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3C18FD">
        <w:rPr>
          <w:rFonts w:ascii="Courier New" w:hAnsi="Courier New" w:cs="Courier New"/>
          <w:sz w:val="20"/>
          <w:szCs w:val="20"/>
          <w:lang w:val="es-MX" w:eastAsia="es-MX"/>
        </w:rPr>
        <w:t>Promoción y realización de eventos públicos masivos, en diversos puntos de la República Mexicana, así como en el extranjero</w:t>
      </w:r>
      <w:r w:rsidR="00EF466B">
        <w:rPr>
          <w:rFonts w:ascii="Courier New" w:hAnsi="Courier New" w:cs="Courier New"/>
          <w:sz w:val="20"/>
          <w:szCs w:val="20"/>
          <w:lang w:val="es-MX" w:eastAsia="es-MX"/>
        </w:rPr>
        <w:t>.</w:t>
      </w:r>
    </w:p>
    <w:p w:rsidR="0005366D" w:rsidRDefault="0005366D" w:rsidP="002C1270">
      <w:pPr>
        <w:tabs>
          <w:tab w:val="left" w:pos="1418"/>
        </w:tabs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Cargo</w:t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  <w:t>Liqui</w:t>
      </w:r>
      <w:r w:rsidR="00077491">
        <w:rPr>
          <w:rFonts w:ascii="Courier New" w:hAnsi="Courier New" w:cs="Courier New"/>
          <w:sz w:val="20"/>
          <w:szCs w:val="20"/>
          <w:lang w:val="es-MX" w:eastAsia="es-MX"/>
        </w:rPr>
        <w:t>dador, Administración de eventos</w:t>
      </w:r>
    </w:p>
    <w:p w:rsidR="0005366D" w:rsidRDefault="0005366D" w:rsidP="002C1270">
      <w:pPr>
        <w:tabs>
          <w:tab w:val="left" w:pos="1418"/>
        </w:tabs>
        <w:ind w:left="1416" w:hanging="1416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Función</w:t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  <w:t>Elaboración de la liquidació</w:t>
      </w:r>
      <w:r w:rsidR="00077491">
        <w:rPr>
          <w:rFonts w:ascii="Courier New" w:hAnsi="Courier New" w:cs="Courier New"/>
          <w:sz w:val="20"/>
          <w:szCs w:val="20"/>
          <w:lang w:val="es-MX" w:eastAsia="es-MX"/>
        </w:rPr>
        <w:t>n de eventos</w:t>
      </w: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, (registro contable, elaboración de solicitud de facturas, control del presupuesto por obra </w:t>
      </w:r>
      <w:r w:rsidR="00077491">
        <w:rPr>
          <w:rFonts w:ascii="Courier New" w:hAnsi="Courier New" w:cs="Courier New"/>
          <w:sz w:val="20"/>
          <w:szCs w:val="20"/>
          <w:lang w:val="es-MX" w:eastAsia="es-MX"/>
        </w:rPr>
        <w:t>evento</w:t>
      </w: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, programación de pago a proveedores, cálculo de regalías de taquilla, </w:t>
      </w:r>
      <w:proofErr w:type="spellStart"/>
      <w:r>
        <w:rPr>
          <w:rFonts w:ascii="Courier New" w:hAnsi="Courier New" w:cs="Courier New"/>
          <w:sz w:val="20"/>
          <w:szCs w:val="20"/>
          <w:lang w:val="es-MX" w:eastAsia="es-MX"/>
        </w:rPr>
        <w:t>souvenir</w:t>
      </w:r>
      <w:proofErr w:type="spellEnd"/>
      <w:r>
        <w:rPr>
          <w:rFonts w:ascii="Courier New" w:hAnsi="Courier New" w:cs="Courier New"/>
          <w:sz w:val="20"/>
          <w:szCs w:val="20"/>
          <w:lang w:val="es-MX" w:eastAsia="es-MX"/>
        </w:rPr>
        <w:t xml:space="preserve"> y alimento</w:t>
      </w:r>
      <w:r w:rsidR="002A6EF2">
        <w:rPr>
          <w:rFonts w:ascii="Courier New" w:hAnsi="Courier New" w:cs="Courier New"/>
          <w:sz w:val="20"/>
          <w:szCs w:val="20"/>
          <w:lang w:val="es-MX" w:eastAsia="es-MX"/>
        </w:rPr>
        <w:t>s y</w:t>
      </w: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 bebidas (para DISNEY y CARSO),</w:t>
      </w:r>
      <w:r w:rsidR="00BB40F4">
        <w:rPr>
          <w:rFonts w:ascii="Courier New" w:hAnsi="Courier New" w:cs="Courier New"/>
          <w:sz w:val="20"/>
          <w:szCs w:val="20"/>
          <w:lang w:val="es-MX" w:eastAsia="es-MX"/>
        </w:rPr>
        <w:t xml:space="preserve"> realización de inventarios de alimentos y bebidas así como del </w:t>
      </w:r>
      <w:proofErr w:type="spellStart"/>
      <w:r w:rsidR="00BB40F4">
        <w:rPr>
          <w:rFonts w:ascii="Courier New" w:hAnsi="Courier New" w:cs="Courier New"/>
          <w:sz w:val="20"/>
          <w:szCs w:val="20"/>
          <w:lang w:val="es-MX" w:eastAsia="es-MX"/>
        </w:rPr>
        <w:t>souvenir</w:t>
      </w:r>
      <w:proofErr w:type="spellEnd"/>
      <w:r w:rsidR="00BB40F4">
        <w:rPr>
          <w:rFonts w:ascii="Courier New" w:hAnsi="Courier New" w:cs="Courier New"/>
          <w:sz w:val="20"/>
          <w:szCs w:val="20"/>
          <w:lang w:val="es-MX" w:eastAsia="es-MX"/>
        </w:rPr>
        <w:t>,</w:t>
      </w: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 conciliación de la liquidación con el sistema SAP, presentación de la liquidación a contraloría para la elaboración de los estados financieros)</w:t>
      </w:r>
    </w:p>
    <w:p w:rsidR="00E54910" w:rsidRDefault="003C18FD" w:rsidP="002C1270">
      <w:pPr>
        <w:tabs>
          <w:tab w:val="left" w:pos="1418"/>
        </w:tabs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Cargo</w:t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  <w:t>Analista de Control de Eventos</w:t>
      </w:r>
    </w:p>
    <w:p w:rsidR="00E54910" w:rsidRDefault="00E54910" w:rsidP="002C1270">
      <w:pPr>
        <w:tabs>
          <w:tab w:val="left" w:pos="1418"/>
        </w:tabs>
        <w:ind w:left="1416" w:hanging="1416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Función</w:t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8317D4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167A75">
        <w:rPr>
          <w:rFonts w:ascii="Courier New" w:hAnsi="Courier New" w:cs="Courier New"/>
          <w:sz w:val="20"/>
          <w:szCs w:val="20"/>
          <w:lang w:val="es-MX" w:eastAsia="es-MX"/>
        </w:rPr>
        <w:t>Elaboración y r</w:t>
      </w:r>
      <w:r w:rsidR="00D90E0D">
        <w:rPr>
          <w:rFonts w:ascii="Courier New" w:hAnsi="Courier New" w:cs="Courier New"/>
          <w:sz w:val="20"/>
          <w:szCs w:val="20"/>
          <w:lang w:val="es-MX" w:eastAsia="es-MX"/>
        </w:rPr>
        <w:t xml:space="preserve">evisión </w:t>
      </w:r>
      <w:r w:rsidR="00167A75">
        <w:rPr>
          <w:rFonts w:ascii="Courier New" w:hAnsi="Courier New" w:cs="Courier New"/>
          <w:sz w:val="20"/>
          <w:szCs w:val="20"/>
          <w:lang w:val="es-MX" w:eastAsia="es-MX"/>
        </w:rPr>
        <w:t>de</w:t>
      </w:r>
      <w:r w:rsidR="00D90E0D">
        <w:rPr>
          <w:rFonts w:ascii="Courier New" w:hAnsi="Courier New" w:cs="Courier New"/>
          <w:sz w:val="20"/>
          <w:szCs w:val="20"/>
          <w:lang w:val="es-MX" w:eastAsia="es-MX"/>
        </w:rPr>
        <w:t xml:space="preserve"> </w:t>
      </w:r>
      <w:r w:rsidR="003C18FD">
        <w:rPr>
          <w:rFonts w:ascii="Courier New" w:hAnsi="Courier New" w:cs="Courier New"/>
          <w:sz w:val="20"/>
          <w:szCs w:val="20"/>
          <w:lang w:val="es-MX" w:eastAsia="es-MX"/>
        </w:rPr>
        <w:t>procesos administrativos y operativos</w:t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 xml:space="preserve"> (taquilla, operaciones, producción, administración de riesgos y gestión de eventos),</w:t>
      </w:r>
      <w:r w:rsidR="003C18FD">
        <w:rPr>
          <w:rFonts w:ascii="Courier New" w:hAnsi="Courier New" w:cs="Courier New"/>
          <w:sz w:val="20"/>
          <w:szCs w:val="20"/>
          <w:lang w:val="es-MX" w:eastAsia="es-MX"/>
        </w:rPr>
        <w:t xml:space="preserve"> en los distintos eventos realizados por la Empresa, tales como deportivos (triatlones y carreras), conciertos, festivales, obras de teat</w:t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 xml:space="preserve">ro, automovilismo (NASCAR y </w:t>
      </w:r>
      <w:proofErr w:type="spellStart"/>
      <w:r w:rsidR="00572D06">
        <w:rPr>
          <w:rFonts w:ascii="Courier New" w:hAnsi="Courier New" w:cs="Courier New"/>
          <w:sz w:val="20"/>
          <w:szCs w:val="20"/>
          <w:lang w:val="es-MX" w:eastAsia="es-MX"/>
        </w:rPr>
        <w:t>Champ</w:t>
      </w:r>
      <w:proofErr w:type="spellEnd"/>
      <w:r w:rsidR="00572D06">
        <w:rPr>
          <w:rFonts w:ascii="Courier New" w:hAnsi="Courier New" w:cs="Courier New"/>
          <w:sz w:val="20"/>
          <w:szCs w:val="20"/>
          <w:lang w:val="es-MX" w:eastAsia="es-MX"/>
        </w:rPr>
        <w:t xml:space="preserve"> Car) y eventos especiales (</w:t>
      </w:r>
      <w:proofErr w:type="spellStart"/>
      <w:r w:rsidR="00572D06">
        <w:rPr>
          <w:rFonts w:ascii="Courier New" w:hAnsi="Courier New" w:cs="Courier New"/>
          <w:sz w:val="20"/>
          <w:szCs w:val="20"/>
          <w:lang w:val="es-MX" w:eastAsia="es-MX"/>
        </w:rPr>
        <w:t>Ci</w:t>
      </w:r>
      <w:r w:rsidR="00D90E0D">
        <w:rPr>
          <w:rFonts w:ascii="Courier New" w:hAnsi="Courier New" w:cs="Courier New"/>
          <w:sz w:val="20"/>
          <w:szCs w:val="20"/>
          <w:lang w:val="es-MX" w:eastAsia="es-MX"/>
        </w:rPr>
        <w:t>r</w:t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>que</w:t>
      </w:r>
      <w:proofErr w:type="spellEnd"/>
      <w:r w:rsidR="00572D06">
        <w:rPr>
          <w:rFonts w:ascii="Courier New" w:hAnsi="Courier New" w:cs="Courier New"/>
          <w:sz w:val="20"/>
          <w:szCs w:val="20"/>
          <w:lang w:val="es-MX" w:eastAsia="es-MX"/>
        </w:rPr>
        <w:t xml:space="preserve"> Du </w:t>
      </w:r>
      <w:proofErr w:type="spellStart"/>
      <w:r w:rsidR="00572D06">
        <w:rPr>
          <w:rFonts w:ascii="Courier New" w:hAnsi="Courier New" w:cs="Courier New"/>
          <w:sz w:val="20"/>
          <w:szCs w:val="20"/>
          <w:lang w:val="es-MX" w:eastAsia="es-MX"/>
        </w:rPr>
        <w:t>Soleil</w:t>
      </w:r>
      <w:proofErr w:type="spellEnd"/>
      <w:r w:rsidR="00572D06">
        <w:rPr>
          <w:rFonts w:ascii="Courier New" w:hAnsi="Courier New" w:cs="Courier New"/>
          <w:sz w:val="20"/>
          <w:szCs w:val="20"/>
          <w:lang w:val="es-MX" w:eastAsia="es-MX"/>
        </w:rPr>
        <w:t xml:space="preserve">, </w:t>
      </w:r>
      <w:proofErr w:type="spellStart"/>
      <w:r w:rsidR="00572D06">
        <w:rPr>
          <w:rFonts w:ascii="Courier New" w:hAnsi="Courier New" w:cs="Courier New"/>
          <w:sz w:val="20"/>
          <w:szCs w:val="20"/>
          <w:lang w:val="es-MX" w:eastAsia="es-MX"/>
        </w:rPr>
        <w:t>Cavalia</w:t>
      </w:r>
      <w:proofErr w:type="spellEnd"/>
      <w:r w:rsidR="00572D06">
        <w:rPr>
          <w:rFonts w:ascii="Courier New" w:hAnsi="Courier New" w:cs="Courier New"/>
          <w:sz w:val="20"/>
          <w:szCs w:val="20"/>
          <w:lang w:val="es-MX" w:eastAsia="es-MX"/>
        </w:rPr>
        <w:t xml:space="preserve">, Juegos Panamericanos). Registros contables </w:t>
      </w:r>
      <w:r w:rsidR="00D90E0D">
        <w:rPr>
          <w:rFonts w:ascii="Courier New" w:hAnsi="Courier New" w:cs="Courier New"/>
          <w:sz w:val="20"/>
          <w:szCs w:val="20"/>
          <w:lang w:val="es-MX" w:eastAsia="es-MX"/>
        </w:rPr>
        <w:t>así como de los</w:t>
      </w:r>
      <w:r w:rsidR="00B9745F">
        <w:rPr>
          <w:rFonts w:ascii="Courier New" w:hAnsi="Courier New" w:cs="Courier New"/>
          <w:sz w:val="20"/>
          <w:szCs w:val="20"/>
          <w:lang w:val="es-MX" w:eastAsia="es-MX"/>
        </w:rPr>
        <w:t xml:space="preserve"> cálculos</w:t>
      </w:r>
      <w:r w:rsidR="00EE7021">
        <w:rPr>
          <w:rFonts w:ascii="Courier New" w:hAnsi="Courier New" w:cs="Courier New"/>
          <w:sz w:val="20"/>
          <w:szCs w:val="20"/>
          <w:lang w:val="es-MX" w:eastAsia="es-MX"/>
        </w:rPr>
        <w:t xml:space="preserve"> de los impuestos</w:t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>, pago a proveedores</w:t>
      </w:r>
      <w:r w:rsidR="00BB40F4">
        <w:rPr>
          <w:rFonts w:ascii="Courier New" w:hAnsi="Courier New" w:cs="Courier New"/>
          <w:sz w:val="20"/>
          <w:szCs w:val="20"/>
          <w:lang w:val="es-MX" w:eastAsia="es-MX"/>
        </w:rPr>
        <w:t xml:space="preserve">, realización de inventarios de alimentos y bebidas, </w:t>
      </w:r>
      <w:proofErr w:type="spellStart"/>
      <w:r w:rsidR="00BB40F4">
        <w:rPr>
          <w:rFonts w:ascii="Courier New" w:hAnsi="Courier New" w:cs="Courier New"/>
          <w:sz w:val="20"/>
          <w:szCs w:val="20"/>
          <w:lang w:val="es-MX" w:eastAsia="es-MX"/>
        </w:rPr>
        <w:t>souvenir</w:t>
      </w:r>
      <w:proofErr w:type="spellEnd"/>
      <w:r w:rsidR="00BB40F4">
        <w:rPr>
          <w:rFonts w:ascii="Courier New" w:hAnsi="Courier New" w:cs="Courier New"/>
          <w:sz w:val="20"/>
          <w:szCs w:val="20"/>
          <w:lang w:val="es-MX" w:eastAsia="es-MX"/>
        </w:rPr>
        <w:t xml:space="preserve"> y boletaje</w:t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 xml:space="preserve"> y </w:t>
      </w:r>
      <w:r w:rsidR="00BB40F4">
        <w:rPr>
          <w:rFonts w:ascii="Courier New" w:hAnsi="Courier New" w:cs="Courier New"/>
          <w:sz w:val="20"/>
          <w:szCs w:val="20"/>
          <w:lang w:val="es-MX" w:eastAsia="es-MX"/>
        </w:rPr>
        <w:t xml:space="preserve">la </w:t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>verificación de los ingresos tanto de venta de boletos (taquilla), como de patrocinios (revisión en el lugar de los beneficios de estos</w:t>
      </w:r>
      <w:r w:rsidR="00B33A29">
        <w:rPr>
          <w:rFonts w:ascii="Courier New" w:hAnsi="Courier New" w:cs="Courier New"/>
          <w:sz w:val="20"/>
          <w:szCs w:val="20"/>
          <w:lang w:val="es-MX" w:eastAsia="es-MX"/>
        </w:rPr>
        <w:t xml:space="preserve"> e interpretación del lay </w:t>
      </w:r>
      <w:proofErr w:type="spellStart"/>
      <w:r w:rsidR="00B33A29">
        <w:rPr>
          <w:rFonts w:ascii="Courier New" w:hAnsi="Courier New" w:cs="Courier New"/>
          <w:sz w:val="20"/>
          <w:szCs w:val="20"/>
          <w:lang w:val="es-MX" w:eastAsia="es-MX"/>
        </w:rPr>
        <w:t>out</w:t>
      </w:r>
      <w:proofErr w:type="spellEnd"/>
      <w:r w:rsidR="00572D06">
        <w:rPr>
          <w:rFonts w:ascii="Courier New" w:hAnsi="Courier New" w:cs="Courier New"/>
          <w:sz w:val="20"/>
          <w:szCs w:val="20"/>
          <w:lang w:val="es-MX" w:eastAsia="es-MX"/>
        </w:rPr>
        <w:t>). Elaboración de un informe posterior al evento presentado a la dirección general de OCESA.</w:t>
      </w:r>
    </w:p>
    <w:p w:rsidR="00572D06" w:rsidRDefault="00572D06" w:rsidP="002C1270">
      <w:pPr>
        <w:tabs>
          <w:tab w:val="left" w:pos="1418"/>
        </w:tabs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Cargo</w:t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  <w:t>Liquidador</w:t>
      </w:r>
    </w:p>
    <w:p w:rsidR="00572D06" w:rsidRDefault="00572D06" w:rsidP="002C1270">
      <w:pPr>
        <w:tabs>
          <w:tab w:val="left" w:pos="1418"/>
        </w:tabs>
        <w:ind w:left="1416" w:hanging="1416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Función</w:t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  <w:t>Elaboración de la liquidación del evento (registro contable, elaboración de solicitud de facturas, control del presupuesto por evento, programación de pago a proveedores</w:t>
      </w:r>
      <w:r w:rsidR="00B33A29">
        <w:rPr>
          <w:rFonts w:ascii="Courier New" w:hAnsi="Courier New" w:cs="Courier New"/>
          <w:sz w:val="20"/>
          <w:szCs w:val="20"/>
          <w:lang w:val="es-MX" w:eastAsia="es-MX"/>
        </w:rPr>
        <w:t>, conciliación de la liquidación con el sistema SAP, presentación del al liquidación a contraloría para la elaboración de los estados financieros)</w:t>
      </w:r>
    </w:p>
    <w:p w:rsidR="00656D3E" w:rsidRDefault="008317D4" w:rsidP="002C1270">
      <w:pPr>
        <w:tabs>
          <w:tab w:val="left" w:pos="1418"/>
        </w:tabs>
        <w:ind w:left="1416" w:hanging="1416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Adicional</w:t>
      </w:r>
      <w:r w:rsidR="00E74846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656D3E">
        <w:rPr>
          <w:rFonts w:ascii="Courier New" w:hAnsi="Courier New" w:cs="Courier New"/>
          <w:sz w:val="20"/>
          <w:szCs w:val="20"/>
          <w:lang w:val="es-MX" w:eastAsia="es-MX"/>
        </w:rPr>
        <w:t xml:space="preserve">Crecimiento en la </w:t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>Empresa</w:t>
      </w:r>
      <w:r w:rsidR="00656D3E">
        <w:rPr>
          <w:rFonts w:ascii="Courier New" w:hAnsi="Courier New" w:cs="Courier New"/>
          <w:sz w:val="20"/>
          <w:szCs w:val="20"/>
          <w:lang w:val="es-MX" w:eastAsia="es-MX"/>
        </w:rPr>
        <w:t xml:space="preserve"> en un lapso relativo </w:t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>mediano</w:t>
      </w:r>
      <w:r w:rsidR="00656D3E">
        <w:rPr>
          <w:rFonts w:ascii="Courier New" w:hAnsi="Courier New" w:cs="Courier New"/>
          <w:sz w:val="20"/>
          <w:szCs w:val="20"/>
          <w:lang w:val="es-MX" w:eastAsia="es-MX"/>
        </w:rPr>
        <w:t xml:space="preserve"> de tiempo</w:t>
      </w:r>
      <w:r w:rsidR="00EE7021">
        <w:rPr>
          <w:rFonts w:ascii="Courier New" w:hAnsi="Courier New" w:cs="Courier New"/>
          <w:sz w:val="20"/>
          <w:szCs w:val="20"/>
          <w:lang w:val="es-MX" w:eastAsia="es-MX"/>
        </w:rPr>
        <w:t>.</w:t>
      </w:r>
    </w:p>
    <w:p w:rsidR="008317D4" w:rsidRDefault="00656D3E" w:rsidP="002C1270">
      <w:pPr>
        <w:tabs>
          <w:tab w:val="left" w:pos="1418"/>
        </w:tabs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>Capacitación</w:t>
      </w:r>
      <w:r w:rsidR="00B9745F">
        <w:rPr>
          <w:rFonts w:ascii="Courier New" w:hAnsi="Courier New" w:cs="Courier New"/>
          <w:sz w:val="20"/>
          <w:szCs w:val="20"/>
          <w:lang w:val="es-MX" w:eastAsia="es-MX"/>
        </w:rPr>
        <w:t xml:space="preserve"> constante en la </w:t>
      </w:r>
      <w:r w:rsidR="00572D06">
        <w:rPr>
          <w:rFonts w:ascii="Courier New" w:hAnsi="Courier New" w:cs="Courier New"/>
          <w:sz w:val="20"/>
          <w:szCs w:val="20"/>
          <w:lang w:val="es-MX" w:eastAsia="es-MX"/>
        </w:rPr>
        <w:t>Empresa</w:t>
      </w:r>
      <w:r w:rsidR="00C22FF3">
        <w:rPr>
          <w:rFonts w:ascii="Courier New" w:hAnsi="Courier New" w:cs="Courier New"/>
          <w:sz w:val="20"/>
          <w:szCs w:val="20"/>
          <w:lang w:val="es-MX" w:eastAsia="es-MX"/>
        </w:rPr>
        <w:t>.</w:t>
      </w:r>
    </w:p>
    <w:p w:rsidR="00D87FEA" w:rsidRDefault="004A7047" w:rsidP="002C1270">
      <w:pPr>
        <w:tabs>
          <w:tab w:val="left" w:pos="1418"/>
        </w:tabs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</w:p>
    <w:p w:rsidR="008317D4" w:rsidRDefault="00B33A29" w:rsidP="002C1270">
      <w:pPr>
        <w:tabs>
          <w:tab w:val="left" w:pos="1418"/>
        </w:tabs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2006-2007</w:t>
      </w:r>
      <w:r w:rsidR="008317D4"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>Vega Abogados, S. C.</w:t>
      </w:r>
    </w:p>
    <w:p w:rsidR="008317D4" w:rsidRDefault="008317D4" w:rsidP="002C1270">
      <w:pPr>
        <w:tabs>
          <w:tab w:val="left" w:pos="1418"/>
        </w:tabs>
        <w:ind w:left="1416" w:hanging="1416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lastRenderedPageBreak/>
        <w:t>Empresa</w:t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B33A29">
        <w:rPr>
          <w:rFonts w:ascii="Courier New" w:hAnsi="Courier New" w:cs="Courier New"/>
          <w:sz w:val="20"/>
          <w:szCs w:val="20"/>
          <w:lang w:val="es-MX" w:eastAsia="es-MX"/>
        </w:rPr>
        <w:t>Despacho de Abogados, prestadores de servicios de representación legal en todos sus ámbitos.</w:t>
      </w:r>
    </w:p>
    <w:p w:rsidR="008317D4" w:rsidRDefault="008317D4" w:rsidP="002C1270">
      <w:pPr>
        <w:tabs>
          <w:tab w:val="left" w:pos="1418"/>
        </w:tabs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Cargo</w:t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B33A29">
        <w:rPr>
          <w:rFonts w:ascii="Courier New" w:hAnsi="Courier New" w:cs="Courier New"/>
          <w:sz w:val="20"/>
          <w:szCs w:val="20"/>
          <w:lang w:val="es-MX" w:eastAsia="es-MX"/>
        </w:rPr>
        <w:t>Contador General</w:t>
      </w:r>
    </w:p>
    <w:p w:rsidR="008317D4" w:rsidRDefault="008317D4" w:rsidP="002C1270">
      <w:pPr>
        <w:tabs>
          <w:tab w:val="left" w:pos="1418"/>
        </w:tabs>
        <w:ind w:left="1416" w:hanging="1416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Función</w:t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  <w:t>Registro y captura en sistema contable de pólizas de ingresos, egresos, cheques y diarios</w:t>
      </w:r>
      <w:r w:rsidR="00B33A29">
        <w:rPr>
          <w:rFonts w:ascii="Courier New" w:hAnsi="Courier New" w:cs="Courier New"/>
          <w:sz w:val="20"/>
          <w:szCs w:val="20"/>
          <w:lang w:val="es-MX" w:eastAsia="es-MX"/>
        </w:rPr>
        <w:t>, así como el cálculo de los distintos impuestos generados por las funciones del despacho, elaboración de nómina</w:t>
      </w:r>
      <w:r>
        <w:rPr>
          <w:rFonts w:ascii="Courier New" w:hAnsi="Courier New" w:cs="Courier New"/>
          <w:sz w:val="20"/>
          <w:szCs w:val="20"/>
          <w:lang w:val="es-MX" w:eastAsia="es-MX"/>
        </w:rPr>
        <w:t>.</w:t>
      </w:r>
    </w:p>
    <w:p w:rsidR="0019658E" w:rsidRDefault="008317D4" w:rsidP="002C1270">
      <w:pPr>
        <w:tabs>
          <w:tab w:val="left" w:pos="1418"/>
        </w:tabs>
        <w:ind w:left="1416" w:hanging="1416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Adicional</w:t>
      </w:r>
      <w:r w:rsidR="002C3256">
        <w:rPr>
          <w:rFonts w:ascii="Courier New" w:hAnsi="Courier New" w:cs="Courier New"/>
          <w:sz w:val="20"/>
          <w:szCs w:val="20"/>
          <w:lang w:val="es-MX" w:eastAsia="es-MX"/>
        </w:rPr>
        <w:tab/>
        <w:t xml:space="preserve">La participación fue </w:t>
      </w:r>
      <w:r w:rsidR="00B33A29">
        <w:rPr>
          <w:rFonts w:ascii="Courier New" w:hAnsi="Courier New" w:cs="Courier New"/>
          <w:sz w:val="20"/>
          <w:szCs w:val="20"/>
          <w:lang w:val="es-MX" w:eastAsia="es-MX"/>
        </w:rPr>
        <w:t>excelente pero el desarrollo era nulo.</w:t>
      </w:r>
    </w:p>
    <w:p w:rsidR="002C1270" w:rsidRDefault="002C1270" w:rsidP="002C1270">
      <w:pPr>
        <w:tabs>
          <w:tab w:val="left" w:pos="1418"/>
        </w:tabs>
        <w:ind w:left="1416" w:hanging="1416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4F7D59" w:rsidRDefault="0019658E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48E068E" wp14:editId="479E3DBE">
                <wp:simplePos x="0" y="0"/>
                <wp:positionH relativeFrom="column">
                  <wp:posOffset>-52705</wp:posOffset>
                </wp:positionH>
                <wp:positionV relativeFrom="paragraph">
                  <wp:posOffset>6350</wp:posOffset>
                </wp:positionV>
                <wp:extent cx="762000" cy="133350"/>
                <wp:effectExtent l="19050" t="57150" r="76200" b="571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33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tint val="80000"/>
                                <a:satMod val="300000"/>
                              </a:schemeClr>
                            </a:gs>
                            <a:gs pos="100000">
                              <a:schemeClr val="lt1">
                                <a:shade val="30000"/>
                                <a:satMod val="2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36562E" id="17 Rectángulo" o:spid="_x0000_s1026" style="position:absolute;margin-left:-4.15pt;margin-top:.5pt;width:60pt;height:10.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" fillcolor="white [2577]" stroked="f" strokeweight="2pt">
                <v:fill color2="#4c4c4c [961]" rotate="t" angle="45" focus="100%" type="gradient"/>
                <v:shadow on="t" color="black" opacity="26214f" origin="-.5" offset="3pt,0"/>
              </v:rect>
            </w:pict>
          </mc:Fallback>
        </mc:AlternateContent>
      </w:r>
      <w:r w:rsidR="004F7D59">
        <w:rPr>
          <w:rFonts w:ascii="Courier New" w:hAnsi="Courier New" w:cs="Courier New"/>
          <w:sz w:val="20"/>
          <w:szCs w:val="20"/>
          <w:lang w:val="es-MX" w:eastAsia="es-MX"/>
        </w:rPr>
        <w:t>Idiomas</w:t>
      </w:r>
    </w:p>
    <w:p w:rsidR="00D60832" w:rsidRPr="004431F8" w:rsidRDefault="00EE7021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Español l</w:t>
      </w:r>
      <w:r w:rsidR="004F7D59">
        <w:rPr>
          <w:rFonts w:ascii="Courier New" w:hAnsi="Courier New" w:cs="Courier New"/>
          <w:sz w:val="20"/>
          <w:szCs w:val="20"/>
          <w:lang w:val="es-MX" w:eastAsia="es-MX"/>
        </w:rPr>
        <w:t>engua materna</w:t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</w:p>
    <w:p w:rsidR="0019658E" w:rsidRDefault="0019658E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CB378CB" wp14:editId="2C2DC443">
                <wp:simplePos x="0" y="0"/>
                <wp:positionH relativeFrom="column">
                  <wp:posOffset>-15240</wp:posOffset>
                </wp:positionH>
                <wp:positionV relativeFrom="paragraph">
                  <wp:posOffset>132715</wp:posOffset>
                </wp:positionV>
                <wp:extent cx="933450" cy="133350"/>
                <wp:effectExtent l="19050" t="57150" r="76200" b="571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3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tint val="80000"/>
                                <a:satMod val="300000"/>
                              </a:schemeClr>
                            </a:gs>
                            <a:gs pos="100000">
                              <a:schemeClr val="lt1">
                                <a:shade val="30000"/>
                                <a:satMod val="2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9CCECF" id="18 Rectángulo" o:spid="_x0000_s1026" style="position:absolute;margin-left:-1.2pt;margin-top:10.45pt;width:73.5pt;height:10.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" fillcolor="white [2577]" stroked="f" strokeweight="2pt">
                <v:fill color2="#4c4c4c [961]" rotate="t" angle="45" focus="100%" type="gradient"/>
                <v:shadow on="t" color="black" opacity="26214f" origin="-.5" offset="3pt,0"/>
              </v:rect>
            </w:pict>
          </mc:Fallback>
        </mc:AlternateContent>
      </w:r>
    </w:p>
    <w:p w:rsidR="004F7D59" w:rsidRDefault="00E71288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Informática</w:t>
      </w:r>
    </w:p>
    <w:p w:rsidR="004F7D59" w:rsidRDefault="004F7D59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Dominio a nivel Usuario de:</w:t>
      </w:r>
    </w:p>
    <w:p w:rsidR="008317D4" w:rsidRDefault="00B33A29" w:rsidP="002C1270">
      <w:pPr>
        <w:jc w:val="both"/>
        <w:rPr>
          <w:rFonts w:ascii="Courier New" w:hAnsi="Courier New" w:cs="Courier New"/>
          <w:sz w:val="20"/>
          <w:szCs w:val="20"/>
          <w:lang w:val="en-US" w:eastAsia="es-MX"/>
        </w:rPr>
      </w:pPr>
      <w:r>
        <w:rPr>
          <w:rFonts w:ascii="Courier New" w:hAnsi="Courier New" w:cs="Courier New"/>
          <w:sz w:val="20"/>
          <w:szCs w:val="20"/>
          <w:lang w:val="en-US" w:eastAsia="es-MX"/>
        </w:rPr>
        <w:t>Sistema AS-400</w:t>
      </w:r>
    </w:p>
    <w:p w:rsidR="0099312B" w:rsidRDefault="008317D4" w:rsidP="002C1270">
      <w:pPr>
        <w:jc w:val="both"/>
        <w:rPr>
          <w:rFonts w:ascii="Courier New" w:hAnsi="Courier New" w:cs="Courier New"/>
          <w:sz w:val="20"/>
          <w:szCs w:val="20"/>
          <w:lang w:val="en-US" w:eastAsia="es-MX"/>
        </w:rPr>
      </w:pPr>
      <w:r>
        <w:rPr>
          <w:rFonts w:ascii="Courier New" w:hAnsi="Courier New" w:cs="Courier New"/>
          <w:sz w:val="20"/>
          <w:szCs w:val="20"/>
          <w:lang w:val="en-US" w:eastAsia="es-MX"/>
        </w:rPr>
        <w:t>Microsoft Office (</w:t>
      </w:r>
      <w:r w:rsidR="0099312B" w:rsidRPr="0099312B">
        <w:rPr>
          <w:rFonts w:ascii="Courier New" w:hAnsi="Courier New" w:cs="Courier New"/>
          <w:sz w:val="20"/>
          <w:szCs w:val="20"/>
          <w:lang w:val="en-US" w:eastAsia="es-MX"/>
        </w:rPr>
        <w:t>Excel</w:t>
      </w:r>
      <w:r>
        <w:rPr>
          <w:rFonts w:ascii="Courier New" w:hAnsi="Courier New" w:cs="Courier New"/>
          <w:sz w:val="20"/>
          <w:szCs w:val="20"/>
          <w:lang w:val="en-US" w:eastAsia="es-MX"/>
        </w:rPr>
        <w:t>,</w:t>
      </w:r>
      <w:r w:rsidR="002C3256">
        <w:rPr>
          <w:rFonts w:ascii="Courier New" w:hAnsi="Courier New" w:cs="Courier New"/>
          <w:sz w:val="20"/>
          <w:szCs w:val="20"/>
          <w:lang w:val="en-US" w:eastAsia="es-MX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 w:eastAsia="es-MX"/>
        </w:rPr>
        <w:t>Word, Power Point, Outlook)</w:t>
      </w:r>
    </w:p>
    <w:p w:rsidR="008A35D0" w:rsidRPr="0005366D" w:rsidRDefault="00BB40F4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SAP.</w:t>
      </w:r>
    </w:p>
    <w:p w:rsidR="007B76C2" w:rsidRDefault="007B76C2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4F7D59" w:rsidRPr="00167A75" w:rsidRDefault="00955333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2CF00E0" wp14:editId="0A61769B">
                <wp:simplePos x="0" y="0"/>
                <wp:positionH relativeFrom="column">
                  <wp:posOffset>-53340</wp:posOffset>
                </wp:positionH>
                <wp:positionV relativeFrom="paragraph">
                  <wp:posOffset>-24765</wp:posOffset>
                </wp:positionV>
                <wp:extent cx="1809750" cy="180975"/>
                <wp:effectExtent l="19050" t="57150" r="76200" b="666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809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tint val="80000"/>
                                <a:satMod val="300000"/>
                              </a:schemeClr>
                            </a:gs>
                            <a:gs pos="100000">
                              <a:schemeClr val="lt1">
                                <a:shade val="30000"/>
                                <a:satMod val="20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37F38" id="19 Rectángulo" o:spid="_x0000_s1026" style="position:absolute;margin-left:-4.2pt;margin-top:-1.95pt;width:142.5pt;height:14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" fillcolor="white [2577]" stroked="f" strokeweight="2pt">
                <v:fill color2="#4c4c4c [961]" rotate="t" angle="45" focus="100%" type="gradient"/>
                <v:shadow on="t" color="black" opacity="26214f" origin="-.5" offset="3pt,0"/>
              </v:rect>
            </w:pict>
          </mc:Fallback>
        </mc:AlternateContent>
      </w:r>
      <w:r w:rsidR="00D87FEA" w:rsidRPr="00167A75">
        <w:rPr>
          <w:rFonts w:ascii="Courier New" w:hAnsi="Courier New" w:cs="Courier New"/>
          <w:sz w:val="20"/>
          <w:szCs w:val="20"/>
          <w:lang w:val="es-MX" w:eastAsia="es-MX"/>
        </w:rPr>
        <w:t>Otros Datos de Interés</w:t>
      </w:r>
    </w:p>
    <w:p w:rsidR="0099312B" w:rsidRDefault="0099312B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D1CD5" w:rsidRDefault="00656D3E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Durante </w:t>
      </w:r>
      <w:r w:rsidR="00DD1CD5">
        <w:rPr>
          <w:rFonts w:ascii="Courier New" w:hAnsi="Courier New" w:cs="Courier New"/>
          <w:sz w:val="20"/>
          <w:szCs w:val="20"/>
          <w:lang w:val="es-MX" w:eastAsia="es-MX"/>
        </w:rPr>
        <w:t>las funciones de mi actual</w:t>
      </w: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 trabajo tuve un crecimiento profesional importante llegando a </w:t>
      </w:r>
      <w:r w:rsidR="00DD1CD5">
        <w:rPr>
          <w:rFonts w:ascii="Courier New" w:hAnsi="Courier New" w:cs="Courier New"/>
          <w:sz w:val="20"/>
          <w:szCs w:val="20"/>
          <w:lang w:val="es-MX" w:eastAsia="es-MX"/>
        </w:rPr>
        <w:t>minimizar costos de producción, detectando fugas de capital en la contratación de los servicios solicitados por los productores, así como la detección de fraudes en el ingreso del público a diversos eventos realizador por la Empresa, se detectaron patrocinios en eventos deportivos no reportados al área comercial, colabore con la implementación de controles en áreas como taquilla y administración de riesgos a nivel operativo.</w:t>
      </w:r>
    </w:p>
    <w:p w:rsidR="00A8737C" w:rsidRDefault="00DD1CD5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Trabaje conjuntamente con el área de administración y finanzas para un</w:t>
      </w:r>
      <w:r w:rsidR="007E4A94">
        <w:rPr>
          <w:rFonts w:ascii="Courier New" w:hAnsi="Courier New" w:cs="Courier New"/>
          <w:sz w:val="20"/>
          <w:szCs w:val="20"/>
          <w:lang w:val="es-MX" w:eastAsia="es-MX"/>
        </w:rPr>
        <w:t>a</w:t>
      </w: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 mejor </w:t>
      </w:r>
      <w:r w:rsidR="007E4A94">
        <w:rPr>
          <w:rFonts w:ascii="Courier New" w:hAnsi="Courier New" w:cs="Courier New"/>
          <w:sz w:val="20"/>
          <w:szCs w:val="20"/>
          <w:lang w:val="es-MX" w:eastAsia="es-MX"/>
        </w:rPr>
        <w:t>presentación de la información financiera ante la dirección de OCESA y los socios de la Empresa, siendo estos entregados en tiempo y forma.</w:t>
      </w:r>
    </w:p>
    <w:p w:rsidR="008A35D0" w:rsidRPr="007E4A94" w:rsidRDefault="008A35D0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Durante la evaluación con los parámetros del PAD, se han alcanzado los objetivos en un 100% y en ocasiones hasta un 150%, lo que es muy satisfactorio.</w:t>
      </w:r>
    </w:p>
    <w:p w:rsidR="00A8737C" w:rsidRDefault="00A8737C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8317D4" w:rsidRPr="00C22FF3" w:rsidRDefault="00E74846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 w:rsidRPr="00C22FF3">
        <w:rPr>
          <w:rFonts w:ascii="Courier New" w:hAnsi="Courier New" w:cs="Courier New"/>
          <w:sz w:val="20"/>
          <w:szCs w:val="20"/>
          <w:lang w:val="es-MX" w:eastAsia="es-MX"/>
        </w:rPr>
        <w:t>-</w:t>
      </w:r>
      <w:r w:rsidR="008317D4" w:rsidRPr="00C22FF3">
        <w:rPr>
          <w:rFonts w:ascii="Courier New" w:hAnsi="Courier New" w:cs="Courier New"/>
          <w:sz w:val="20"/>
          <w:szCs w:val="20"/>
          <w:lang w:val="es-MX" w:eastAsia="es-MX"/>
        </w:rPr>
        <w:t>Habilidades</w:t>
      </w:r>
    </w:p>
    <w:p w:rsidR="00DA2BE2" w:rsidRDefault="00DA2BE2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Trabajo en Equipo</w:t>
      </w:r>
    </w:p>
    <w:p w:rsidR="008317D4" w:rsidRDefault="002C325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Empatía</w:t>
      </w:r>
    </w:p>
    <w:p w:rsidR="002C3256" w:rsidRDefault="006B3FF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Comunicación a</w:t>
      </w:r>
      <w:r w:rsidR="002C3256">
        <w:rPr>
          <w:rFonts w:ascii="Courier New" w:hAnsi="Courier New" w:cs="Courier New"/>
          <w:sz w:val="20"/>
          <w:szCs w:val="20"/>
          <w:lang w:val="es-MX" w:eastAsia="es-MX"/>
        </w:rPr>
        <w:t>sertiva</w:t>
      </w:r>
    </w:p>
    <w:p w:rsidR="002C3256" w:rsidRDefault="002C325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Toma de decisiones</w:t>
      </w:r>
    </w:p>
    <w:p w:rsidR="002C3256" w:rsidRDefault="002C325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Manejo de problemas y conflictos</w:t>
      </w:r>
    </w:p>
    <w:p w:rsidR="002C3256" w:rsidRDefault="002C325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Pensamiento Crítico</w:t>
      </w:r>
    </w:p>
    <w:p w:rsidR="002C3256" w:rsidRDefault="002C325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Manejo de tensiones y estrés</w:t>
      </w:r>
    </w:p>
    <w:p w:rsidR="00B9745F" w:rsidRDefault="00B9745F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E74846" w:rsidRPr="00C22FF3" w:rsidRDefault="00E74846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 w:rsidRPr="00C22FF3">
        <w:rPr>
          <w:rFonts w:ascii="Courier New" w:hAnsi="Courier New" w:cs="Courier New"/>
          <w:sz w:val="20"/>
          <w:szCs w:val="20"/>
          <w:lang w:val="es-MX" w:eastAsia="es-MX"/>
        </w:rPr>
        <w:t>-Fortalezas</w:t>
      </w:r>
    </w:p>
    <w:p w:rsidR="00E74846" w:rsidRDefault="00E7484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Responsable</w:t>
      </w:r>
    </w:p>
    <w:p w:rsidR="00E74846" w:rsidRDefault="00D64B15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Determinación</w:t>
      </w:r>
    </w:p>
    <w:p w:rsidR="00E74846" w:rsidRDefault="00D64B15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Organizado</w:t>
      </w:r>
    </w:p>
    <w:p w:rsidR="00B9745F" w:rsidRDefault="00B9745F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E74846" w:rsidRPr="00C22FF3" w:rsidRDefault="00E74846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 w:rsidRPr="00C22FF3">
        <w:rPr>
          <w:rFonts w:ascii="Courier New" w:hAnsi="Courier New" w:cs="Courier New"/>
          <w:sz w:val="20"/>
          <w:szCs w:val="20"/>
          <w:lang w:val="es-MX" w:eastAsia="es-MX"/>
        </w:rPr>
        <w:t>-Oportunidades</w:t>
      </w:r>
    </w:p>
    <w:p w:rsidR="00E74846" w:rsidRDefault="00E7484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Crecimiento</w:t>
      </w:r>
    </w:p>
    <w:p w:rsidR="00C22FF3" w:rsidRDefault="00E7484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Adaptación</w:t>
      </w:r>
    </w:p>
    <w:p w:rsidR="00A05D8C" w:rsidRDefault="00A05D8C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E74846" w:rsidRPr="00C22FF3" w:rsidRDefault="00E74846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 w:rsidRPr="00C22FF3">
        <w:rPr>
          <w:rFonts w:ascii="Courier New" w:hAnsi="Courier New" w:cs="Courier New"/>
          <w:sz w:val="20"/>
          <w:szCs w:val="20"/>
          <w:lang w:val="es-MX" w:eastAsia="es-MX"/>
        </w:rPr>
        <w:t>-Debilidades</w:t>
      </w:r>
    </w:p>
    <w:p w:rsidR="00E74846" w:rsidRDefault="00E7484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Autoexigente</w:t>
      </w:r>
    </w:p>
    <w:p w:rsidR="00E74846" w:rsidRDefault="00E74846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Impaciente</w:t>
      </w:r>
    </w:p>
    <w:p w:rsidR="00C97DD3" w:rsidRDefault="00C97DD3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C97DD3" w:rsidRPr="00C22FF3" w:rsidRDefault="00C97DD3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 w:rsidRPr="00C22FF3">
        <w:rPr>
          <w:rFonts w:ascii="Courier New" w:hAnsi="Courier New" w:cs="Courier New"/>
          <w:sz w:val="20"/>
          <w:szCs w:val="20"/>
          <w:lang w:val="es-MX" w:eastAsia="es-MX"/>
        </w:rPr>
        <w:t>-Amenazas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Competencia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Cambios Normativos</w:t>
      </w:r>
    </w:p>
    <w:p w:rsidR="00C97DD3" w:rsidRDefault="00C97DD3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2C1270" w:rsidRDefault="002C1270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E74846" w:rsidRPr="00C22FF3" w:rsidRDefault="00C97DD3" w:rsidP="002C1270">
      <w:pPr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lastRenderedPageBreak/>
        <w:t>-Capacitación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Evaluación en la efectividad de los controles internos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Redacción y ortografía eficaz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Excel macros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Manejo y entendimiento del ACCES MANGER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Control interno y detección de fraudes (FINDES)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TM-</w:t>
      </w:r>
      <w:proofErr w:type="spellStart"/>
      <w:r>
        <w:rPr>
          <w:rFonts w:ascii="Courier New" w:hAnsi="Courier New" w:cs="Courier New"/>
          <w:sz w:val="20"/>
          <w:szCs w:val="20"/>
          <w:lang w:val="es-MX" w:eastAsia="es-MX"/>
        </w:rPr>
        <w:t>Win</w:t>
      </w:r>
      <w:proofErr w:type="spellEnd"/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 xml:space="preserve">PCI de </w:t>
      </w:r>
      <w:proofErr w:type="spellStart"/>
      <w:r>
        <w:rPr>
          <w:rFonts w:ascii="Courier New" w:hAnsi="Courier New" w:cs="Courier New"/>
          <w:sz w:val="20"/>
          <w:szCs w:val="20"/>
          <w:lang w:val="es-MX" w:eastAsia="es-MX"/>
        </w:rPr>
        <w:t>Ticketmaster</w:t>
      </w:r>
      <w:proofErr w:type="spellEnd"/>
    </w:p>
    <w:p w:rsidR="0019658E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Taller modelo de competencias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Vinculación y contribución directa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Cadena de valores</w:t>
      </w:r>
    </w:p>
    <w:p w:rsidR="00FC35EF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Sensibilización al cambio y gestión de procesos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Control interno y detección de fraudes (Escuela Bancaria y Comercial)</w:t>
      </w:r>
    </w:p>
    <w:p w:rsidR="00D60832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Auditoria operativa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XXX Seminario de reformas fiscales</w:t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</w:p>
    <w:p w:rsidR="00C97DD3" w:rsidRDefault="00C97DD3" w:rsidP="002C1270">
      <w:pPr>
        <w:ind w:left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Afiliación, cobranza, altas, bajas y medios de defensa ante el Instituto Mexicano del Seguro Social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Ventas hoteleras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Operación ICAAV-</w:t>
      </w:r>
      <w:proofErr w:type="spellStart"/>
      <w:r>
        <w:rPr>
          <w:rFonts w:ascii="Courier New" w:hAnsi="Courier New" w:cs="Courier New"/>
          <w:sz w:val="20"/>
          <w:szCs w:val="20"/>
          <w:lang w:val="es-MX" w:eastAsia="es-MX"/>
        </w:rPr>
        <w:t>Win</w:t>
      </w:r>
      <w:proofErr w:type="spellEnd"/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TIME QUEST, Lo que es más importante</w:t>
      </w:r>
    </w:p>
    <w:p w:rsidR="00C97DD3" w:rsidRDefault="00C97DD3" w:rsidP="002C1270">
      <w:pPr>
        <w:ind w:left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Taller integral de re expresión de Estados Financieros con base al Boletín B-10 y sus cinco adecuaciones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Windows y Sistema AS/400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Sistema de Calidad ISO-9000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Técnico en urgencias médicas nivel avanzado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Técnico en urgencias médicas nivel básico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Capacitación a capacitores (IMSS)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II Curso de Capacitación para capacitores</w:t>
      </w:r>
    </w:p>
    <w:p w:rsidR="00C97DD3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ALLWAYS</w:t>
      </w:r>
    </w:p>
    <w:p w:rsidR="00D60832" w:rsidRDefault="00C97DD3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>Introducción a la PC y Word / Microsoft</w:t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  <w:r w:rsidR="00D60832">
        <w:rPr>
          <w:rFonts w:ascii="Courier New" w:hAnsi="Courier New" w:cs="Courier New"/>
          <w:sz w:val="20"/>
          <w:szCs w:val="20"/>
          <w:lang w:val="es-MX" w:eastAsia="es-MX"/>
        </w:rPr>
        <w:tab/>
      </w:r>
    </w:p>
    <w:p w:rsidR="00D60832" w:rsidRDefault="00D60832" w:rsidP="002C1270">
      <w:pPr>
        <w:ind w:firstLine="708"/>
        <w:jc w:val="both"/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D60832" w:rsidRDefault="00D60832" w:rsidP="00C97DD3">
      <w:pPr>
        <w:ind w:firstLine="708"/>
        <w:rPr>
          <w:rFonts w:ascii="Courier New" w:hAnsi="Courier New" w:cs="Courier New"/>
          <w:sz w:val="20"/>
          <w:szCs w:val="20"/>
          <w:lang w:val="es-MX" w:eastAsia="es-MX"/>
        </w:rPr>
      </w:pPr>
    </w:p>
    <w:p w:rsidR="0099312B" w:rsidRPr="00167A75" w:rsidRDefault="00955333" w:rsidP="00FC35EF">
      <w:pPr>
        <w:rPr>
          <w:rFonts w:ascii="Courier New" w:hAnsi="Courier New" w:cs="Courier New"/>
          <w:sz w:val="20"/>
          <w:szCs w:val="20"/>
          <w:lang w:val="es-MX" w:eastAsia="es-MX"/>
        </w:rPr>
      </w:pP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  <w:r>
        <w:rPr>
          <w:rFonts w:ascii="Courier New" w:hAnsi="Courier New" w:cs="Courier New"/>
          <w:sz w:val="20"/>
          <w:szCs w:val="20"/>
          <w:lang w:val="es-MX" w:eastAsia="es-MX"/>
        </w:rPr>
        <w:tab/>
      </w:r>
    </w:p>
    <w:sectPr w:rsidR="0099312B" w:rsidRPr="00167A75" w:rsidSect="00912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E0" w:rsidRDefault="003328E0" w:rsidP="00BF0769">
      <w:r>
        <w:separator/>
      </w:r>
    </w:p>
  </w:endnote>
  <w:endnote w:type="continuationSeparator" w:id="0">
    <w:p w:rsidR="003328E0" w:rsidRDefault="003328E0" w:rsidP="00BF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E0" w:rsidRDefault="003328E0" w:rsidP="00BF0769">
      <w:r>
        <w:separator/>
      </w:r>
    </w:p>
  </w:footnote>
  <w:footnote w:type="continuationSeparator" w:id="0">
    <w:p w:rsidR="003328E0" w:rsidRDefault="003328E0" w:rsidP="00BF0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69" w:rsidRDefault="00BF07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mso1E12"/>
      </v:shape>
    </w:pict>
  </w:numPicBullet>
  <w:numPicBullet w:numPicBulletId="1">
    <w:pict>
      <v:shape w14:anchorId="67EE1862" id="_x0000_i1029" type="#_x0000_t75" style="width:142.2pt;height:133.2pt;visibility:visible;mso-wrap-style:square" o:bullet="t">
        <v:imagedata r:id="rId2" o:title="MC900205620[1]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147DE4"/>
    <w:multiLevelType w:val="multilevel"/>
    <w:tmpl w:val="C0BA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E14D3"/>
    <w:multiLevelType w:val="hybridMultilevel"/>
    <w:tmpl w:val="2FA65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59"/>
    <w:rsid w:val="000153DA"/>
    <w:rsid w:val="0005366D"/>
    <w:rsid w:val="00077491"/>
    <w:rsid w:val="00150A54"/>
    <w:rsid w:val="00167A75"/>
    <w:rsid w:val="0019658E"/>
    <w:rsid w:val="001C2169"/>
    <w:rsid w:val="00237EBE"/>
    <w:rsid w:val="002970FC"/>
    <w:rsid w:val="002A6EF2"/>
    <w:rsid w:val="002C1270"/>
    <w:rsid w:val="002C3256"/>
    <w:rsid w:val="002D1D79"/>
    <w:rsid w:val="00307BD8"/>
    <w:rsid w:val="00312748"/>
    <w:rsid w:val="003328E0"/>
    <w:rsid w:val="003557A2"/>
    <w:rsid w:val="003648AB"/>
    <w:rsid w:val="003B3CAE"/>
    <w:rsid w:val="003C18FD"/>
    <w:rsid w:val="003C4E9F"/>
    <w:rsid w:val="004403D1"/>
    <w:rsid w:val="004431F8"/>
    <w:rsid w:val="004A7047"/>
    <w:rsid w:val="004D477E"/>
    <w:rsid w:val="004F7D59"/>
    <w:rsid w:val="0050444E"/>
    <w:rsid w:val="00520864"/>
    <w:rsid w:val="00524D2D"/>
    <w:rsid w:val="00544B8D"/>
    <w:rsid w:val="00572312"/>
    <w:rsid w:val="00572D06"/>
    <w:rsid w:val="0060176B"/>
    <w:rsid w:val="00626127"/>
    <w:rsid w:val="00656D3E"/>
    <w:rsid w:val="006B3FF6"/>
    <w:rsid w:val="00773C53"/>
    <w:rsid w:val="007868B7"/>
    <w:rsid w:val="007A345D"/>
    <w:rsid w:val="007B76C2"/>
    <w:rsid w:val="007E4A94"/>
    <w:rsid w:val="008317D4"/>
    <w:rsid w:val="008A35D0"/>
    <w:rsid w:val="00912183"/>
    <w:rsid w:val="009122E1"/>
    <w:rsid w:val="00955333"/>
    <w:rsid w:val="0099312B"/>
    <w:rsid w:val="00A05D8C"/>
    <w:rsid w:val="00A8737C"/>
    <w:rsid w:val="00A90A40"/>
    <w:rsid w:val="00AA69AE"/>
    <w:rsid w:val="00B33A29"/>
    <w:rsid w:val="00B9745F"/>
    <w:rsid w:val="00BA2BB9"/>
    <w:rsid w:val="00BB40F4"/>
    <w:rsid w:val="00BF0769"/>
    <w:rsid w:val="00C22FF3"/>
    <w:rsid w:val="00C47DD6"/>
    <w:rsid w:val="00C97DD3"/>
    <w:rsid w:val="00D60832"/>
    <w:rsid w:val="00D64B15"/>
    <w:rsid w:val="00D74FD3"/>
    <w:rsid w:val="00D87FEA"/>
    <w:rsid w:val="00D90E0D"/>
    <w:rsid w:val="00D9330E"/>
    <w:rsid w:val="00DA2BE2"/>
    <w:rsid w:val="00DD1CD5"/>
    <w:rsid w:val="00E54910"/>
    <w:rsid w:val="00E71288"/>
    <w:rsid w:val="00E73973"/>
    <w:rsid w:val="00E74846"/>
    <w:rsid w:val="00EE7021"/>
    <w:rsid w:val="00EF466B"/>
    <w:rsid w:val="00F151C2"/>
    <w:rsid w:val="00F46D9C"/>
    <w:rsid w:val="00F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9A65C-8A6E-3240-97D6-9E18AAF3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7D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4F7D59"/>
    <w:pPr>
      <w:keepNext/>
      <w:numPr>
        <w:ilvl w:val="1"/>
        <w:numId w:val="1"/>
      </w:numPr>
      <w:outlineLvl w:val="1"/>
    </w:pPr>
    <w:rPr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F7D59"/>
    <w:rPr>
      <w:rFonts w:ascii="Times New Roman" w:eastAsia="Times New Roman" w:hAnsi="Times New Roman" w:cs="Times New Roman"/>
      <w:sz w:val="52"/>
      <w:szCs w:val="24"/>
      <w:lang w:val="es-ES" w:eastAsia="zh-CN"/>
    </w:rPr>
  </w:style>
  <w:style w:type="character" w:styleId="Hipervnculo">
    <w:name w:val="Hyperlink"/>
    <w:basedOn w:val="Fuentedeprrafopredeter"/>
    <w:rsid w:val="004F7D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46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27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748"/>
    <w:rPr>
      <w:rFonts w:ascii="Tahoma" w:eastAsia="Times New Roman" w:hAnsi="Tahoma" w:cs="Tahoma"/>
      <w:sz w:val="16"/>
      <w:szCs w:val="16"/>
      <w:lang w:val="es-ES" w:eastAsia="zh-CN"/>
    </w:rPr>
  </w:style>
  <w:style w:type="table" w:styleId="Tablaconcuadrcula">
    <w:name w:val="Table Grid"/>
    <w:basedOn w:val="Tablanormal"/>
    <w:uiPriority w:val="59"/>
    <w:rsid w:val="0016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07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769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BF07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769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19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2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13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7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73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6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36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garibayjoseantonio@hotmail.com" TargetMode="External" /><Relationship Id="rId14" Type="http://schemas.openxmlformats.org/officeDocument/2006/relationships/header" Target="header3.xm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 /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FC61-1695-C245-9128-BD740B7F0D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jose antonio garibay</cp:lastModifiedBy>
  <cp:revision>2</cp:revision>
  <cp:lastPrinted>2015-02-10T23:28:00Z</cp:lastPrinted>
  <dcterms:created xsi:type="dcterms:W3CDTF">2017-02-21T15:26:00Z</dcterms:created>
  <dcterms:modified xsi:type="dcterms:W3CDTF">2017-02-21T15:26:00Z</dcterms:modified>
</cp:coreProperties>
</file>