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160"/>
      </w:tblGrid>
      <w:tr w:rsidR="00C139AF" w14:paraId="51D350EF" w14:textId="77777777">
        <w:tc>
          <w:tcPr>
            <w:tcW w:w="2160" w:type="dxa"/>
          </w:tcPr>
          <w:p w14:paraId="7F6B48C3" w14:textId="77777777" w:rsidR="00C139AF" w:rsidRDefault="00C139AF">
            <w:pPr>
              <w:pStyle w:val="Direccin2"/>
            </w:pPr>
          </w:p>
        </w:tc>
      </w:tr>
    </w:tbl>
    <w:p w14:paraId="32D4B079" w14:textId="77777777" w:rsidR="00C139AF" w:rsidRDefault="00C139AF" w:rsidP="00C139AF">
      <w:pPr>
        <w:pStyle w:val="Nombre"/>
        <w:ind w:right="-159"/>
      </w:pPr>
      <w:r>
        <w:t>Jorge Vargas Hernández</w:t>
      </w:r>
    </w:p>
    <w:tbl>
      <w:tblPr>
        <w:tblW w:w="8733" w:type="dxa"/>
        <w:tblLook w:val="0000" w:firstRow="0" w:lastRow="0" w:firstColumn="0" w:lastColumn="0" w:noHBand="0" w:noVBand="0"/>
      </w:tblPr>
      <w:tblGrid>
        <w:gridCol w:w="2660"/>
        <w:gridCol w:w="5812"/>
        <w:gridCol w:w="261"/>
      </w:tblGrid>
      <w:tr w:rsidR="00C139AF" w:rsidRPr="00C222DF" w14:paraId="44C49095" w14:textId="77777777" w:rsidTr="00C4454B">
        <w:tc>
          <w:tcPr>
            <w:tcW w:w="2660" w:type="dxa"/>
          </w:tcPr>
          <w:p w14:paraId="2482EF05" w14:textId="77777777" w:rsidR="00C139AF" w:rsidRPr="00C222DF" w:rsidRDefault="00C139AF" w:rsidP="00E16E35">
            <w:pPr>
              <w:pStyle w:val="Ttulodeseccin"/>
            </w:pPr>
            <w:r w:rsidRPr="00C222DF">
              <w:t>Teléfono</w:t>
            </w:r>
          </w:p>
        </w:tc>
        <w:tc>
          <w:tcPr>
            <w:tcW w:w="6073" w:type="dxa"/>
            <w:gridSpan w:val="2"/>
          </w:tcPr>
          <w:p w14:paraId="4E185D38" w14:textId="77777777" w:rsidR="00C139AF" w:rsidRPr="00C139AF" w:rsidRDefault="00C139AF" w:rsidP="00C139AF">
            <w:pPr>
              <w:pStyle w:val="Objetivo"/>
              <w:spacing w:after="0" w:line="240" w:lineRule="auto"/>
              <w:rPr>
                <w:sz w:val="28"/>
                <w:szCs w:val="26"/>
              </w:rPr>
            </w:pPr>
            <w:r w:rsidRPr="00C139AF">
              <w:rPr>
                <w:sz w:val="28"/>
                <w:szCs w:val="26"/>
              </w:rPr>
              <w:t>58-55-05-63</w:t>
            </w:r>
          </w:p>
          <w:p w14:paraId="17BD1559" w14:textId="77777777" w:rsidR="00C139AF" w:rsidRPr="00C139AF" w:rsidRDefault="00C139AF" w:rsidP="00C139AF">
            <w:pPr>
              <w:pStyle w:val="BodyText"/>
              <w:spacing w:after="0" w:line="240" w:lineRule="auto"/>
              <w:rPr>
                <w:sz w:val="28"/>
                <w:szCs w:val="24"/>
              </w:rPr>
            </w:pPr>
            <w:r w:rsidRPr="00C139AF">
              <w:rPr>
                <w:sz w:val="28"/>
                <w:szCs w:val="26"/>
              </w:rPr>
              <w:t>04455-16-93-79-57</w:t>
            </w:r>
          </w:p>
          <w:p w14:paraId="4BE8AF4E" w14:textId="77777777" w:rsidR="00C139AF" w:rsidRPr="00C139AF" w:rsidRDefault="000E5092" w:rsidP="00C139AF">
            <w:pPr>
              <w:pStyle w:val="BodyText"/>
              <w:spacing w:after="0" w:line="240" w:lineRule="auto"/>
              <w:rPr>
                <w:sz w:val="28"/>
                <w:szCs w:val="24"/>
              </w:rPr>
            </w:pPr>
            <w:hyperlink r:id="rId7" w:history="1">
              <w:r w:rsidR="00C139AF" w:rsidRPr="00332416">
                <w:rPr>
                  <w:rStyle w:val="Hyperlink"/>
                  <w:sz w:val="28"/>
                  <w:szCs w:val="24"/>
                </w:rPr>
                <w:t>vargasfilms@yahoo.com.mx</w:t>
              </w:r>
            </w:hyperlink>
          </w:p>
          <w:p w14:paraId="389A111D" w14:textId="77777777" w:rsidR="00C139AF" w:rsidRPr="00C139AF" w:rsidRDefault="00C139AF" w:rsidP="00C139AF">
            <w:pPr>
              <w:pStyle w:val="BodyText"/>
              <w:spacing w:after="0" w:line="240" w:lineRule="auto"/>
              <w:rPr>
                <w:sz w:val="28"/>
                <w:szCs w:val="24"/>
              </w:rPr>
            </w:pPr>
          </w:p>
          <w:p w14:paraId="098F4DD8" w14:textId="77777777" w:rsidR="00C139AF" w:rsidRPr="00C139AF" w:rsidRDefault="00C139AF" w:rsidP="00C139AF">
            <w:pPr>
              <w:pStyle w:val="BodyText"/>
              <w:spacing w:after="0" w:line="240" w:lineRule="auto"/>
              <w:rPr>
                <w:sz w:val="28"/>
                <w:szCs w:val="24"/>
              </w:rPr>
            </w:pPr>
            <w:r w:rsidRPr="00C139AF">
              <w:rPr>
                <w:sz w:val="28"/>
                <w:szCs w:val="24"/>
              </w:rPr>
              <w:t xml:space="preserve">ESTUDIOS: PRIMARIA, SECUNDARIA, </w:t>
            </w:r>
          </w:p>
          <w:p w14:paraId="2ABBEFE1" w14:textId="48F242EF" w:rsidR="00C139AF" w:rsidRPr="00C139AF" w:rsidRDefault="00C139AF" w:rsidP="00C139AF">
            <w:pPr>
              <w:pStyle w:val="BodyText"/>
              <w:spacing w:after="0" w:line="240" w:lineRule="auto"/>
              <w:rPr>
                <w:sz w:val="28"/>
                <w:szCs w:val="24"/>
              </w:rPr>
            </w:pPr>
            <w:r w:rsidRPr="00C139AF">
              <w:rPr>
                <w:sz w:val="28"/>
                <w:szCs w:val="24"/>
              </w:rPr>
              <w:t xml:space="preserve">PREPARATORIA, </w:t>
            </w:r>
            <w:r w:rsidR="0019705C">
              <w:rPr>
                <w:sz w:val="28"/>
                <w:szCs w:val="24"/>
              </w:rPr>
              <w:t xml:space="preserve">ESTUDIOS DE CINE EN EL CUEC </w:t>
            </w:r>
            <w:r w:rsidRPr="00C139AF">
              <w:rPr>
                <w:sz w:val="28"/>
                <w:szCs w:val="24"/>
              </w:rPr>
              <w:t xml:space="preserve">CURSO DE AUDIO, CAMARA, ILUMINACION Y POSTPRODUCCION PARA TELEVISION EN EL CENTRO DE </w:t>
            </w:r>
          </w:p>
          <w:p w14:paraId="06EE5885" w14:textId="77777777" w:rsidR="00C139AF" w:rsidRPr="00C139AF" w:rsidRDefault="00C139AF" w:rsidP="00C139AF">
            <w:pPr>
              <w:pStyle w:val="BodyText"/>
              <w:spacing w:after="0" w:line="240" w:lineRule="auto"/>
              <w:rPr>
                <w:sz w:val="28"/>
                <w:szCs w:val="24"/>
              </w:rPr>
            </w:pPr>
            <w:r w:rsidRPr="00C139AF">
              <w:rPr>
                <w:sz w:val="28"/>
                <w:szCs w:val="24"/>
              </w:rPr>
              <w:t>ESTUDIOS DE TELEVISION EDUCATIVA</w:t>
            </w:r>
          </w:p>
          <w:p w14:paraId="00C68843" w14:textId="77777777" w:rsidR="00C139AF" w:rsidRPr="00C139AF" w:rsidRDefault="00C139AF" w:rsidP="00C139AF">
            <w:pPr>
              <w:pStyle w:val="BodyText"/>
              <w:spacing w:after="0" w:line="240" w:lineRule="auto"/>
              <w:rPr>
                <w:sz w:val="28"/>
                <w:szCs w:val="24"/>
              </w:rPr>
            </w:pPr>
            <w:r w:rsidRPr="00C139AF">
              <w:rPr>
                <w:sz w:val="28"/>
                <w:szCs w:val="24"/>
              </w:rPr>
              <w:t>(CETE).</w:t>
            </w:r>
          </w:p>
          <w:p w14:paraId="5B6630AE" w14:textId="77777777" w:rsidR="00C139AF" w:rsidRPr="00C139AF" w:rsidRDefault="00C139AF" w:rsidP="00C139AF">
            <w:pPr>
              <w:pStyle w:val="BodyText"/>
              <w:spacing w:line="240" w:lineRule="auto"/>
              <w:rPr>
                <w:sz w:val="28"/>
                <w:szCs w:val="24"/>
              </w:rPr>
            </w:pPr>
            <w:r w:rsidRPr="00C139AF">
              <w:rPr>
                <w:sz w:val="28"/>
                <w:szCs w:val="24"/>
              </w:rPr>
              <w:t>CURSO DE GUION EN LA UNAM.</w:t>
            </w:r>
          </w:p>
          <w:p w14:paraId="7A6661D8" w14:textId="77777777" w:rsidR="00C139AF" w:rsidRPr="00C222DF" w:rsidRDefault="00C139AF" w:rsidP="00C139AF">
            <w:pPr>
              <w:pStyle w:val="BodyText"/>
              <w:spacing w:line="240" w:lineRule="auto"/>
              <w:rPr>
                <w:sz w:val="24"/>
                <w:szCs w:val="24"/>
              </w:rPr>
            </w:pPr>
          </w:p>
        </w:tc>
      </w:tr>
      <w:tr w:rsidR="00C139AF" w14:paraId="43553735" w14:textId="77777777" w:rsidTr="00E16E35">
        <w:trPr>
          <w:gridAfter w:val="1"/>
          <w:wAfter w:w="261" w:type="dxa"/>
        </w:trPr>
        <w:tc>
          <w:tcPr>
            <w:tcW w:w="2660" w:type="dxa"/>
          </w:tcPr>
          <w:p w14:paraId="43EB7A5F" w14:textId="77777777" w:rsidR="00C139AF" w:rsidRPr="000D4863" w:rsidRDefault="00C139AF" w:rsidP="00E16E35">
            <w:pPr>
              <w:pStyle w:val="Ttulodeseccin"/>
            </w:pPr>
            <w:r w:rsidRPr="000D4863">
              <w:t>Experiencia Laboral:</w:t>
            </w:r>
          </w:p>
        </w:tc>
        <w:tc>
          <w:tcPr>
            <w:tcW w:w="5812" w:type="dxa"/>
          </w:tcPr>
          <w:p w14:paraId="3BC26AF9" w14:textId="77777777" w:rsidR="00C5428A" w:rsidRDefault="00C5428A" w:rsidP="00C139AF">
            <w:pPr>
              <w:pStyle w:val="Nombredelacompaauno"/>
              <w:rPr>
                <w:sz w:val="24"/>
              </w:rPr>
            </w:pPr>
          </w:p>
          <w:p w14:paraId="7528C04A" w14:textId="25977AC7" w:rsidR="000E5092" w:rsidRPr="000E5092" w:rsidRDefault="000E5092" w:rsidP="000E5092">
            <w:pPr>
              <w:pStyle w:val="Nombredelacompaauno"/>
              <w:rPr>
                <w:sz w:val="24"/>
              </w:rPr>
            </w:pPr>
            <w:r>
              <w:rPr>
                <w:sz w:val="24"/>
              </w:rPr>
              <w:t>EN MARZO DE 2014 EDICION DEL DOC HOMENAJE A EFRAIN HUERTA  CON MACARIO PRODUCCIONES DE JUNO A LA FECHA EDICION CAMARA Y REALIZACION EN FAVELA PRODUCCIONES EN CUERNAVACA MORELOS. DE OCTUBRE A DICIEMBRE EDICION DE CAPSULAS DE PROSPERA EN DIALECTOS PARA</w:t>
            </w:r>
            <w:bookmarkStart w:id="0" w:name="_GoBack"/>
            <w:bookmarkEnd w:id="0"/>
            <w:r>
              <w:rPr>
                <w:sz w:val="24"/>
              </w:rPr>
              <w:t xml:space="preserve"> MACARIO PRODUCCIONES.</w:t>
            </w:r>
          </w:p>
          <w:p w14:paraId="5A7ED6C6" w14:textId="2786B05E" w:rsidR="000E5092" w:rsidRPr="000E5092" w:rsidRDefault="000E5092" w:rsidP="000E5092"/>
          <w:p w14:paraId="1016F51E" w14:textId="51C9A733" w:rsidR="00E16E35" w:rsidRDefault="00E16E35" w:rsidP="00C139AF">
            <w:pPr>
              <w:pStyle w:val="Nombredelacompaauno"/>
              <w:rPr>
                <w:sz w:val="24"/>
              </w:rPr>
            </w:pPr>
            <w:r>
              <w:rPr>
                <w:sz w:val="24"/>
              </w:rPr>
              <w:t>EN AGOSTO DEL 2013 PRODUCCIÓN DE  LAS CAPSULAS DE PATROCINADORES DEL TELETON.</w:t>
            </w:r>
          </w:p>
          <w:p w14:paraId="2C8EB1D8" w14:textId="013958F9" w:rsidR="00C139AF" w:rsidRPr="00E16E35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t>DE JUNIO DE 2011 A AGOSTO DE 2012 EDICIÓN DE PROGRAMAS  PARE DE SUFRIR</w:t>
            </w:r>
            <w:r w:rsidRPr="00C4454B">
              <w:rPr>
                <w:i/>
                <w:sz w:val="24"/>
              </w:rPr>
              <w:t xml:space="preserve">.  </w:t>
            </w:r>
            <w:r w:rsidRPr="00E16E35">
              <w:rPr>
                <w:sz w:val="24"/>
              </w:rPr>
              <w:t>EDICIÓN DEL DOCUMENTAL UN VIAJE POR ESTRIDENTOPOLIS  80min DE DUR. Y EL LARGOMETRAJE EL QUE VENDRA.</w:t>
            </w:r>
          </w:p>
          <w:p w14:paraId="794967B5" w14:textId="77777777" w:rsidR="00C139AF" w:rsidRPr="00C139AF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t>DE FEBRERO A MAYO 2011 EDITOR  DE LA PRODUCTORA INDUSTRIA 3 DE WILLY SOUSA. Y EDICIÓN DE COMERCIALES DE LA SCT PARA MACARIO PRODUCCIONES.</w:t>
            </w:r>
          </w:p>
          <w:p w14:paraId="101C8C75" w14:textId="77777777" w:rsidR="00C139AF" w:rsidRPr="00C139AF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lastRenderedPageBreak/>
              <w:t>DE FEBRERO A ABRIL DE 2010 ENTREVISTADOR  Y REALIZADOR DE TESTIMONIALES PARA EL MUSEO MEXICO EN TUS SENTIDOS.</w:t>
            </w:r>
          </w:p>
          <w:p w14:paraId="3245282A" w14:textId="77777777" w:rsidR="00C139AF" w:rsidRPr="00C139AF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t>DE SEPTIEMBRE 2009 A ENERO DEL 2010 COORDINADOR DE VIDEO EN COMUNICACIÓN SOCIAL DEL MUNICIPIO DE VALLE DE CHALCO SOLIDARIDAD.</w:t>
            </w:r>
          </w:p>
          <w:p w14:paraId="2222ADEC" w14:textId="77777777" w:rsidR="00C139AF" w:rsidRPr="00C139AF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t>DE MAYO DE 2008 A JUNIO DE 2009 PRODUCTOR Y REALIZADOR DE LA SERIE MEMORIA DEL CONGRESO PARA EL CANAL DEL CONGRESO.</w:t>
            </w:r>
          </w:p>
          <w:p w14:paraId="27770855" w14:textId="77777777" w:rsidR="00671500" w:rsidRDefault="00671500" w:rsidP="00C139AF">
            <w:pPr>
              <w:pStyle w:val="Nombredelacompaauno"/>
              <w:rPr>
                <w:sz w:val="24"/>
              </w:rPr>
            </w:pPr>
          </w:p>
          <w:p w14:paraId="1C87774D" w14:textId="77777777" w:rsidR="00671500" w:rsidRDefault="00671500" w:rsidP="00C139AF">
            <w:pPr>
              <w:pStyle w:val="Nombredelacompaauno"/>
              <w:rPr>
                <w:sz w:val="24"/>
              </w:rPr>
            </w:pPr>
          </w:p>
          <w:p w14:paraId="13F89752" w14:textId="77777777" w:rsidR="00C139AF" w:rsidRPr="00C139AF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t>DE DICIEMBRE DE 2007 A JULIO DE 2008  EDICION Y POST-PRODUCCION DE DIFERENTES COMERCIALES PARA LA PRODUCTORA  THE REP.</w:t>
            </w:r>
          </w:p>
          <w:p w14:paraId="42D1F02B" w14:textId="77777777" w:rsidR="00C139AF" w:rsidRPr="00C139AF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t>DE ABRIL A NOVIEMBRE EDICION DE DOCUMENTALES PARA FILMOTECA DE LA UNAM.</w:t>
            </w:r>
          </w:p>
          <w:p w14:paraId="0AF77120" w14:textId="77777777" w:rsidR="00C139AF" w:rsidRPr="00C139AF" w:rsidRDefault="00C139AF" w:rsidP="00C139AF">
            <w:pPr>
              <w:pStyle w:val="Nombredelacompaauno"/>
              <w:rPr>
                <w:sz w:val="24"/>
              </w:rPr>
            </w:pPr>
            <w:r w:rsidRPr="00C139AF">
              <w:rPr>
                <w:sz w:val="24"/>
              </w:rPr>
              <w:t>ENERO Y FEBRERO DE 2007 PRODUCCION EJECUTIVA DEL CORTOMETRAJE CUENTAME UN CUENTO DE LA UNIVERSIDAD DE LA COMUNICACIÓN.</w:t>
            </w:r>
          </w:p>
          <w:p w14:paraId="51BB8163" w14:textId="77777777" w:rsidR="00C139AF" w:rsidRPr="00E16E35" w:rsidRDefault="00C139AF" w:rsidP="00C139AF">
            <w:pPr>
              <w:pStyle w:val="Nombredelacompaauno"/>
              <w:rPr>
                <w:sz w:val="24"/>
              </w:rPr>
            </w:pPr>
            <w:r w:rsidRPr="00E16E35">
              <w:rPr>
                <w:sz w:val="24"/>
              </w:rPr>
              <w:t>DE DICIEMBRE DE 2006 A MARZO DEL 2007 EDICION DE LA PELICULA: “CREPUSCULO ROJO”.</w:t>
            </w:r>
          </w:p>
          <w:p w14:paraId="215F859D" w14:textId="77777777" w:rsidR="00C139AF" w:rsidRPr="00E16E35" w:rsidRDefault="00C139AF" w:rsidP="00C139AF">
            <w:pPr>
              <w:pStyle w:val="Nombredelacompaauno"/>
              <w:rPr>
                <w:sz w:val="24"/>
              </w:rPr>
            </w:pPr>
            <w:r w:rsidRPr="00E16E35">
              <w:rPr>
                <w:sz w:val="24"/>
              </w:rPr>
              <w:t>DE JULIO A NOVIEMBRE DEL 2006 PREPARACION Y RODAJE, COMO GERENTE DE PRODUCCION.  DE LA PELICULA “CREPUSCULO ROJO”  PARA IMCINE</w:t>
            </w:r>
          </w:p>
          <w:p w14:paraId="689598EC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4E187B1D" w14:textId="77777777" w:rsidR="00C139AF" w:rsidRPr="003A759C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DICIEMBRE DE 2005 A JUNIO DEL 2006 </w:t>
            </w:r>
            <w:r w:rsidRPr="003A759C">
              <w:rPr>
                <w:sz w:val="24"/>
                <w:szCs w:val="24"/>
              </w:rPr>
              <w:t xml:space="preserve">EDICION Y POSTPRODUCCION DE LA SERIE </w:t>
            </w:r>
            <w:r>
              <w:rPr>
                <w:sz w:val="24"/>
                <w:szCs w:val="24"/>
              </w:rPr>
              <w:t xml:space="preserve">DE 26 PROGRAMAS </w:t>
            </w:r>
            <w:r w:rsidRPr="003A759C">
              <w:rPr>
                <w:sz w:val="24"/>
                <w:szCs w:val="24"/>
              </w:rPr>
              <w:t xml:space="preserve">“PINTAME DE MEXICO” </w:t>
            </w:r>
            <w:r>
              <w:rPr>
                <w:sz w:val="24"/>
                <w:szCs w:val="24"/>
              </w:rPr>
              <w:t xml:space="preserve"> </w:t>
            </w:r>
            <w:r w:rsidRPr="003A759C">
              <w:rPr>
                <w:sz w:val="24"/>
                <w:szCs w:val="24"/>
              </w:rPr>
              <w:t xml:space="preserve">EN EL CENTRO DE </w:t>
            </w:r>
          </w:p>
          <w:p w14:paraId="1C37D829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 w:rsidRPr="003A759C">
              <w:rPr>
                <w:sz w:val="24"/>
                <w:szCs w:val="24"/>
              </w:rPr>
              <w:t>ESTUDIOS DE TELEVISION EDUCATIVA</w:t>
            </w:r>
            <w:r>
              <w:rPr>
                <w:sz w:val="24"/>
                <w:szCs w:val="24"/>
              </w:rPr>
              <w:t xml:space="preserve"> </w:t>
            </w:r>
            <w:r w:rsidRPr="003A759C">
              <w:rPr>
                <w:sz w:val="24"/>
                <w:szCs w:val="24"/>
              </w:rPr>
              <w:t>(CETE).</w:t>
            </w:r>
          </w:p>
          <w:p w14:paraId="256C6175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49E380B2" w14:textId="77777777" w:rsidR="00C139AF" w:rsidRPr="00E16E35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 w:rsidRPr="00E16E35">
              <w:rPr>
                <w:sz w:val="24"/>
                <w:szCs w:val="24"/>
              </w:rPr>
              <w:t xml:space="preserve">JUNIO A NOVIEMBRE DEL 2005 GERENTE DE PRODUCCION DE LA PELICULA “POLVO DE ANGEL”. </w:t>
            </w:r>
          </w:p>
          <w:p w14:paraId="37CD1989" w14:textId="77777777" w:rsidR="00C139AF" w:rsidRPr="00E16E35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 w:rsidRPr="00E16E35">
              <w:rPr>
                <w:sz w:val="24"/>
                <w:szCs w:val="24"/>
              </w:rPr>
              <w:t xml:space="preserve">PARA IMCINE  </w:t>
            </w:r>
          </w:p>
          <w:p w14:paraId="525973B0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4CB7F563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 A  MAYO DEL 2005 EDICION DE DOCUMENTALES Y SUBTITULACION DE PELICULAS PARA LA FILMOTECA DE LA UNAM.</w:t>
            </w:r>
          </w:p>
          <w:p w14:paraId="484DB79F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688A34BD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 DEL 2004 PRODUCCION Y EDICION DEL PROGRAMA “SECRETOS DE LA HISTORIA”.</w:t>
            </w:r>
          </w:p>
          <w:p w14:paraId="191618AB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7FBD2212" w14:textId="77777777" w:rsidR="0012375D" w:rsidRDefault="00C139AF" w:rsidP="0012375D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MAYO A NOVIEMBRE DEL 2004 EDICION DEL DOCUMENTAL: </w:t>
            </w:r>
            <w:r w:rsidRPr="00E16E35">
              <w:rPr>
                <w:sz w:val="24"/>
                <w:szCs w:val="24"/>
              </w:rPr>
              <w:t>“PREGUNTAS SIN RESPUESTA”</w:t>
            </w:r>
            <w:r>
              <w:rPr>
                <w:sz w:val="24"/>
                <w:szCs w:val="24"/>
              </w:rPr>
              <w:t xml:space="preserve"> (SOBRE LOS FEMINICIDIOS DE CHIHUAHUA Y Cd. JUARE</w:t>
            </w:r>
            <w:r w:rsidR="0012375D">
              <w:rPr>
                <w:sz w:val="24"/>
                <w:szCs w:val="24"/>
              </w:rPr>
              <w:t>Z). DIRIGIDO POR RAFAEL MONTERO, CON EL CUAL OBTUVE EL PREMIO  PANTALLA DE CRISTAL A LA MEJOR EDICION DE DOCUMENTAL</w:t>
            </w:r>
            <w:r w:rsidR="00C4454B">
              <w:rPr>
                <w:sz w:val="24"/>
                <w:szCs w:val="24"/>
              </w:rPr>
              <w:t xml:space="preserve"> DURACIÓN 75min </w:t>
            </w:r>
            <w:r w:rsidR="0012375D">
              <w:rPr>
                <w:sz w:val="24"/>
                <w:szCs w:val="24"/>
              </w:rPr>
              <w:t>.</w:t>
            </w:r>
          </w:p>
          <w:p w14:paraId="15D11776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117DB45B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MES DE </w:t>
            </w:r>
            <w:r w:rsidR="008A4418">
              <w:rPr>
                <w:sz w:val="24"/>
                <w:szCs w:val="24"/>
              </w:rPr>
              <w:t>FEBRERO</w:t>
            </w:r>
            <w:r>
              <w:rPr>
                <w:sz w:val="24"/>
                <w:szCs w:val="24"/>
              </w:rPr>
              <w:t xml:space="preserve"> A MAYO DEL 2003 EDICION Y POSPRODUCCION DE DIFERENTES INFOMERCIALES PARA LA PRODUCTORA SOLO FILMS.</w:t>
            </w:r>
          </w:p>
          <w:p w14:paraId="1E7CBA29" w14:textId="77777777" w:rsidR="0012375D" w:rsidRDefault="0012375D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1FE8C17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0D5115FE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7AC55742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7FB182B2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57EFF374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2B5B8EAC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727D14AE" w14:textId="77777777" w:rsidR="00C139AF" w:rsidRDefault="0012375D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FEBRERO  </w:t>
            </w:r>
            <w:r w:rsidR="00C139AF">
              <w:rPr>
                <w:sz w:val="24"/>
                <w:szCs w:val="24"/>
              </w:rPr>
              <w:t xml:space="preserve"> MARZO 2003 EDICIÓN DEL DOCUMENTAL: </w:t>
            </w:r>
            <w:r w:rsidR="00C139AF" w:rsidRPr="00E16E35">
              <w:rPr>
                <w:sz w:val="24"/>
                <w:szCs w:val="24"/>
              </w:rPr>
              <w:t>“NO TUVO TIEMPO, LA HURBANISTORIA DE ROCKDRIGO</w:t>
            </w:r>
            <w:r w:rsidR="00C139AF" w:rsidRPr="00C4454B">
              <w:rPr>
                <w:i/>
                <w:sz w:val="24"/>
                <w:szCs w:val="24"/>
              </w:rPr>
              <w:t>”</w:t>
            </w:r>
            <w:r w:rsidR="00C139AF">
              <w:rPr>
                <w:sz w:val="24"/>
                <w:szCs w:val="24"/>
              </w:rPr>
              <w:t xml:space="preserve"> QUE PARTICIPO EN LA MUESTRA DE CINE DE GUADALAJARA, CON EL CUAL OBTUVE EL PREMIO  PANTALLA DE CRISTAL A LA MEJOR EDICION DE DOCUMENTAL.</w:t>
            </w:r>
            <w:r w:rsidR="00C4454B">
              <w:rPr>
                <w:sz w:val="24"/>
                <w:szCs w:val="24"/>
              </w:rPr>
              <w:t xml:space="preserve"> 80min</w:t>
            </w:r>
          </w:p>
          <w:p w14:paraId="438F39E4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68ACC235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OCTUBRE DEL 2002 A MARZO DEL 2003, EDICION Y POSTPRODUCCION DE LA SEGUNDA ETAPA DE LA SERIE “TIEMPO DE BELLAS ARTES” ASI COMO LA REALIZACION DE ALGUNOS REPORTAJES DE LA SERIE.</w:t>
            </w:r>
          </w:p>
          <w:p w14:paraId="46A3580D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0375BAAD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MARZO A JUNIO DEL 2002 EDICION, PRODUCCION Y POSTPRODUCCION DEL PROGRAMA: “TIEMPO DE BELLAS ARTES”, PARA EL CANAL 22 PRODUCIDO POR. PRODUCCIONES VOLCAN. </w:t>
            </w:r>
          </w:p>
          <w:p w14:paraId="56872B0E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1A8B985F" w14:textId="77777777" w:rsidR="00AF62B9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FEBRERO DEL 2002 ASISTENTE DE PRODUCCION EN UN VIDEOCLIP DEL GRUPO MAGNETO. </w:t>
            </w:r>
          </w:p>
          <w:p w14:paraId="786137A5" w14:textId="77777777" w:rsidR="00AF62B9" w:rsidRDefault="00AF62B9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44A0AB8E" w14:textId="77777777" w:rsidR="00AF62B9" w:rsidRDefault="00AF62B9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PERIODO DE 1996 AL 2001 COLABORE EN MVS TELEVISION EN DIFERENTES AREAS, DIRECCION DE CAMARAS, PRODUCCION, EDICION, REALIZACION Y POSTPRODUCCION</w:t>
            </w:r>
            <w:r w:rsidR="00625F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DE EVENTOS ESPECIALES COMO: INFORMES DE GOBIERNO, CAMPAÑAS ELECTORALES,  TRANSMICIONES EN VIVO,  COBERTURA DE LA CUARTA VISITA DEL PAPA, PROGRAMAS MUSICALES COMO EL EVENTO PULSAR, CONCIERTOS DE GRUPO</w:t>
            </w:r>
            <w:r w:rsidR="00C5428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COMO LA LEY, PRESUNTOS IMPLICADOS Y NACHA GUEVARA ENTRE OTROS</w:t>
            </w:r>
          </w:p>
          <w:p w14:paraId="62E22EBD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1A2805CB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1995 A DICIEMBRE DEL 2001 REALIZADOR DEL NOTICIERO “EN LINEA” CONDUCIDO POR MARIANO OSORIO Y GIN</w:t>
            </w:r>
            <w:r w:rsidR="008A4418">
              <w:rPr>
                <w:sz w:val="24"/>
                <w:szCs w:val="24"/>
              </w:rPr>
              <w:t>A SERRANO PARA LA RED BANCOMER.</w:t>
            </w:r>
            <w:r w:rsidR="00C5428A">
              <w:rPr>
                <w:sz w:val="24"/>
                <w:szCs w:val="24"/>
              </w:rPr>
              <w:t xml:space="preserve"> </w:t>
            </w:r>
          </w:p>
          <w:p w14:paraId="0C72FD43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26AB5E1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1998 INGRESO A LA PRODUCCION DEL PROGRAMA “PUNTO DE PARTIDA”  CONDUCIDO POR EL PERIODISTA: JORGE FERNANDEZ MENENDEZ. REALIZANDO, EDITANDO Y POSTPRODUCIENDO UN </w:t>
            </w:r>
            <w:r w:rsidR="00AF62B9">
              <w:rPr>
                <w:sz w:val="24"/>
                <w:szCs w:val="24"/>
              </w:rPr>
              <w:t>PROGRAMA DE 1 HORA</w:t>
            </w:r>
            <w:r>
              <w:rPr>
                <w:sz w:val="24"/>
                <w:szCs w:val="24"/>
              </w:rPr>
              <w:t xml:space="preserve"> POR SEMANA.</w:t>
            </w:r>
          </w:p>
          <w:p w14:paraId="42D0379A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48F1F7FF" w14:textId="77777777" w:rsidR="00C5428A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REPORTAJES ESPECIALES PARA EL PROGRAMA MEXICO CONFIDENCIAL TALES COMO: EL SEGUIMIENTO DEL EJERCITO ZAPATISTA (ZAPATOUR), DESDE CHIAPAS HASTA MEXICO</w:t>
            </w:r>
            <w:r w:rsidR="00AF62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05C3BE71" w14:textId="77777777" w:rsidR="00C5428A" w:rsidRDefault="00C5428A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416DAF7F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27F268B0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19A701B4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6F92118" w14:textId="77777777" w:rsidR="00C5428A" w:rsidRDefault="00C5428A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SEPTIEMBRE A DICIMBRE DEL 2001, LEVANTAMIENTO DE IMAGEN EN EL ESTADO DE CHIAPAS PARA LA EDICION Y POSTPRODUCCION DE  CAPSULAS; ASI COMO EDICION Y POSTPRODUCCION DE 35 CAPSULAS PARA TURISMO “MEXICO VIVE LO TUYO” PRODUCIDAS POR MVS TELEVISION</w:t>
            </w:r>
          </w:p>
          <w:p w14:paraId="0E77733C" w14:textId="77777777" w:rsidR="00C5428A" w:rsidRDefault="00C5428A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178C6C49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JULIO A SEPTIEMBRE DEL 20</w:t>
            </w:r>
            <w:r w:rsidR="00AF62B9">
              <w:rPr>
                <w:sz w:val="24"/>
                <w:szCs w:val="24"/>
              </w:rPr>
              <w:t>01 EDICION Y POSTPRODUCCION DE</w:t>
            </w:r>
            <w:r>
              <w:rPr>
                <w:sz w:val="24"/>
                <w:szCs w:val="24"/>
              </w:rPr>
              <w:t xml:space="preserve"> S</w:t>
            </w:r>
            <w:r w:rsidR="00AF62B9">
              <w:rPr>
                <w:sz w:val="24"/>
                <w:szCs w:val="24"/>
              </w:rPr>
              <w:t xml:space="preserve">POTS DE SINGER 50 ANIVERSARIO, </w:t>
            </w:r>
            <w:r>
              <w:rPr>
                <w:sz w:val="24"/>
                <w:szCs w:val="24"/>
              </w:rPr>
              <w:t>SPOTS DE LA PRESIDENCIA DE LA REPUBLICA PARA EL PRIMER INFORME DE GOBIERNO, SPOT</w:t>
            </w:r>
            <w:r w:rsidR="00C5428A">
              <w:rPr>
                <w:sz w:val="24"/>
                <w:szCs w:val="24"/>
              </w:rPr>
              <w:t xml:space="preserve">S PARA COFETEL, </w:t>
            </w:r>
            <w:r>
              <w:rPr>
                <w:sz w:val="24"/>
                <w:szCs w:val="24"/>
              </w:rPr>
              <w:t>CON LA PRODUCTORA “ENFOQUE “.</w:t>
            </w:r>
          </w:p>
          <w:p w14:paraId="0122FBCC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6227B54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1995 A 1996 EDITOR Y POSTPRODUCTOR FREELANCE DE DIFERENTES CASAS PRODUCTORAS. </w:t>
            </w:r>
          </w:p>
          <w:p w14:paraId="63E22486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75A01A45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1994 EDITOR DE LA SERIE “GALERIA PLASTICA” PARA EL CANAL 22. </w:t>
            </w:r>
          </w:p>
          <w:p w14:paraId="1A1CB0FF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59BED7B7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1993 A 1994 REALIZACION, DIRECION DE CAMARAS, Y POSTPRODUCCION DE LA SERIE “CIENCIA Y TECNOLOGIA DEL MAR”, PARA LA UNIDAD DE TELEVISION EDUCATIVA  (UTE), ESTA SERIE SE TRANSMITIA DIARIAMENTE. </w:t>
            </w:r>
          </w:p>
          <w:p w14:paraId="09666059" w14:textId="77777777" w:rsidR="00DD225E" w:rsidRDefault="00DD225E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78AFA25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1992 A 1993 EDITOR DE IMAGEN Y DE SONIDO DE LARGOMETRAJES COMO: “</w:t>
            </w:r>
            <w:r w:rsidRPr="00C4454B">
              <w:rPr>
                <w:i/>
                <w:sz w:val="24"/>
                <w:szCs w:val="24"/>
              </w:rPr>
              <w:t>UN AÑO PERDIDO”</w:t>
            </w:r>
            <w:r>
              <w:rPr>
                <w:sz w:val="24"/>
                <w:szCs w:val="24"/>
              </w:rPr>
              <w:t xml:space="preserve">  </w:t>
            </w:r>
            <w:r w:rsidRPr="00C4454B">
              <w:rPr>
                <w:i/>
                <w:sz w:val="24"/>
                <w:szCs w:val="24"/>
              </w:rPr>
              <w:t>Y LA</w:t>
            </w:r>
            <w:r>
              <w:rPr>
                <w:sz w:val="24"/>
                <w:szCs w:val="24"/>
              </w:rPr>
              <w:t xml:space="preserve"> </w:t>
            </w:r>
            <w:r w:rsidRPr="00C4454B">
              <w:rPr>
                <w:i/>
                <w:sz w:val="24"/>
                <w:szCs w:val="24"/>
              </w:rPr>
              <w:t xml:space="preserve">TAREA PROHIBIDA </w:t>
            </w:r>
            <w:r>
              <w:rPr>
                <w:sz w:val="24"/>
                <w:szCs w:val="24"/>
              </w:rPr>
              <w:t>DIRIGIDA POR JAIME HUMBERTO HERMOSILLO.</w:t>
            </w:r>
          </w:p>
          <w:p w14:paraId="69AB1FAD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64EB1F90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1992 EDICION EN CINE DE LOS TRAILERS DE DIFERENTES PELICULAS PARA LA EMPRESA TELEVICINE. ASISTENTE DE PRODUCCION DE LA PELICULA LA TAREA PROHIBIDA CLASA FILMS.</w:t>
            </w:r>
          </w:p>
          <w:p w14:paraId="2B26D0D9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0B26E023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1986 A 1992 EDITOR Y POSTPRODUCTOR DEL CENTRO DE PRODUCCION DE CORTOMETRAJE (IMCINE) EDITANDO DOCUMENTALES COMO “GUANAJUATO UNA LEYENDA”  DIRIGIDO POR JUAN LUIS BUÑUEL, “ROUND DE SOMBRA” DE GERARDO LARA, ETC.</w:t>
            </w:r>
          </w:p>
          <w:p w14:paraId="6D71673E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292AF22" w14:textId="77777777" w:rsidR="008A4418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1985 A 1986 ASISTENTE DE PRODUCCION DE LA PELICULA “EL JINETE DE LA DIVINA PROVIDENCIA” DE OSCAR BLANCARTE.</w:t>
            </w:r>
          </w:p>
          <w:p w14:paraId="40557DB3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2AC40768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D5CF048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17AC948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4E88A1CD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6AB41CB9" w14:textId="77777777" w:rsidR="00C139AF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 Y POSTPRODUCTOR FREELANCE DE LA SERIE “AGUILA O ROCK” EN VIDEO</w:t>
            </w:r>
          </w:p>
          <w:p w14:paraId="1ABECA96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46EAD1E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EDICION DE LA PELICULA “EL RETORNO A AZTLAN” DE JUAN MORA.</w:t>
            </w:r>
          </w:p>
          <w:p w14:paraId="44F41C75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63F4960F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1982 A 1985 EDITOR Y ASISTENTE DE PRODUCCION DE DIFERENTES CORTOMETRAJES EN EL CENTRO DE PRODUCCION DE CORTOMETRAJE </w:t>
            </w:r>
            <w:r w:rsidR="00671500">
              <w:rPr>
                <w:sz w:val="24"/>
                <w:szCs w:val="24"/>
              </w:rPr>
              <w:t xml:space="preserve">DE ESTUDIOS CHURUBUSCO AZTECA.  </w:t>
            </w:r>
            <w:r>
              <w:rPr>
                <w:sz w:val="24"/>
                <w:szCs w:val="24"/>
              </w:rPr>
              <w:t>(IMCINE) Y ASISTENTE DE EDICI</w:t>
            </w:r>
            <w:r w:rsidR="00671500">
              <w:rPr>
                <w:sz w:val="24"/>
                <w:szCs w:val="24"/>
              </w:rPr>
              <w:t>ON DE LARGOMETRAJES EN DIF PRODUCTORAS.</w:t>
            </w:r>
          </w:p>
          <w:p w14:paraId="392DAA52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27EBE2B5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1982 EDITOR DE LA COORDINACIÓN DE CINE DEL PRI PARA LA CAMPAÑA DE MIGUEL DE LA  MADRID Y EDITOR Y POSTPRODUCTOR DE LA CAMPAÑA DE PUBLICIDAD BRANDY PRESIDENTE PARA LA PRODUCTORA ENFOQUE.</w:t>
            </w:r>
          </w:p>
          <w:p w14:paraId="1F650835" w14:textId="77777777" w:rsidR="00C139AF" w:rsidRDefault="00C139AF" w:rsidP="00C139AF">
            <w:pPr>
              <w:pStyle w:val="BodyText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F8938D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1979 A 1982 EDITOR DE DOCUMENTALES EN EL INSTITUTO NACIONAL INDIGENISTA (INI).</w:t>
            </w:r>
          </w:p>
          <w:p w14:paraId="384147D6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3B6DBEC0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1975 A 1981 EDITOR DE </w:t>
            </w:r>
            <w:r w:rsidR="00DD225E">
              <w:rPr>
                <w:sz w:val="24"/>
                <w:szCs w:val="24"/>
              </w:rPr>
              <w:t xml:space="preserve">MAS DE 50 </w:t>
            </w:r>
            <w:r>
              <w:rPr>
                <w:sz w:val="24"/>
                <w:szCs w:val="24"/>
              </w:rPr>
              <w:t xml:space="preserve">CORTOMETRAJES EN EL CENTRO DE PRODUCCION DE CORTOMETRAJE DE ESTUDIOS CHURUBUSCO INCLUYENDO LA CAMPAÑA PRESIDENCIAL DE JOSE LOPEZ PORTILLO ASI COMO ASISTENTE </w:t>
            </w:r>
            <w:r w:rsidR="00DD225E">
              <w:rPr>
                <w:sz w:val="24"/>
                <w:szCs w:val="24"/>
              </w:rPr>
              <w:t xml:space="preserve">DE PRODUCCIÓN DE VARIOS CORTOMETRAJES Y ASISTENTE </w:t>
            </w:r>
            <w:r>
              <w:rPr>
                <w:sz w:val="24"/>
                <w:szCs w:val="24"/>
              </w:rPr>
              <w:t>DE EDICION DE DIFERENTES LARGOMETRAJES.</w:t>
            </w:r>
          </w:p>
          <w:p w14:paraId="7C3BACB4" w14:textId="77777777" w:rsidR="008A4418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185D773E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1973 A 1975 EDITOR DE COMERCIALES EN EL ESTUDIO 212. </w:t>
            </w:r>
          </w:p>
          <w:p w14:paraId="54B4571F" w14:textId="77777777" w:rsidR="00671500" w:rsidRDefault="00671500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257F12AF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1971 A 1973 ASISTENTE DE EDICION DE DIFERENTES LARGOMETRAJES CON EL EDITOR ALFREDO ROSAS PRIEGO. </w:t>
            </w:r>
          </w:p>
          <w:p w14:paraId="16FC95EC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73104A1C" w14:textId="77777777" w:rsidR="00C139AF" w:rsidRDefault="008A4418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1970 A 1971 </w:t>
            </w:r>
            <w:r w:rsidR="00C139AF">
              <w:rPr>
                <w:sz w:val="24"/>
                <w:szCs w:val="24"/>
              </w:rPr>
              <w:t>SEGUNDO ASISTENTE DE EDICION DE LARGOMETRAJES EN LOS LABORATORIOS CINEMATROGRAFICOS MEXICO CON EL SEÑOR SAUL AUPART Y EL SEÑOR ALFREDO ROSAS PRIEGO.</w:t>
            </w:r>
          </w:p>
          <w:p w14:paraId="52F80A09" w14:textId="77777777" w:rsidR="00C139AF" w:rsidRDefault="00C139AF" w:rsidP="00C139AF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</w:p>
          <w:p w14:paraId="10A5CA79" w14:textId="77777777" w:rsidR="00C139AF" w:rsidRDefault="00C139AF" w:rsidP="00C139AF">
            <w:pPr>
              <w:pStyle w:val="Cargo"/>
            </w:pPr>
          </w:p>
        </w:tc>
      </w:tr>
    </w:tbl>
    <w:p w14:paraId="3733CF63" w14:textId="2DF3C068" w:rsidR="00C139AF" w:rsidRDefault="00C139AF" w:rsidP="00C139AF">
      <w:pPr>
        <w:jc w:val="center"/>
      </w:pPr>
    </w:p>
    <w:sectPr w:rsidR="00C139AF" w:rsidSect="00C139AF">
      <w:headerReference w:type="first" r:id="rId8"/>
      <w:pgSz w:w="11907" w:h="16839"/>
      <w:pgMar w:top="1440" w:right="1627" w:bottom="1440" w:left="1642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619F" w14:textId="77777777" w:rsidR="00AC5E4E" w:rsidRDefault="00C4454B">
      <w:r>
        <w:separator/>
      </w:r>
    </w:p>
  </w:endnote>
  <w:endnote w:type="continuationSeparator" w:id="0">
    <w:p w14:paraId="1AE897D8" w14:textId="77777777" w:rsidR="00AC5E4E" w:rsidRDefault="00C4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7C85A" w14:textId="77777777" w:rsidR="00AC5E4E" w:rsidRDefault="00C4454B">
      <w:r>
        <w:separator/>
      </w:r>
    </w:p>
  </w:footnote>
  <w:footnote w:type="continuationSeparator" w:id="0">
    <w:p w14:paraId="5BB1B336" w14:textId="77777777" w:rsidR="00AC5E4E" w:rsidRDefault="00C445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35959" w14:textId="77777777" w:rsidR="008A4418" w:rsidRDefault="008A4418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F"/>
    <w:rsid w:val="000E2FED"/>
    <w:rsid w:val="000E5092"/>
    <w:rsid w:val="0012375D"/>
    <w:rsid w:val="0019705C"/>
    <w:rsid w:val="00625F0B"/>
    <w:rsid w:val="00671500"/>
    <w:rsid w:val="008A4418"/>
    <w:rsid w:val="00AC5E4E"/>
    <w:rsid w:val="00AF62B9"/>
    <w:rsid w:val="00BB7020"/>
    <w:rsid w:val="00C139AF"/>
    <w:rsid w:val="00C4454B"/>
    <w:rsid w:val="00C5428A"/>
    <w:rsid w:val="00DD225E"/>
    <w:rsid w:val="00E16E35"/>
    <w:rsid w:val="00F55ED5"/>
    <w:rsid w:val="00FC2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2E5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AF"/>
    <w:pPr>
      <w:spacing w:after="0"/>
    </w:pPr>
    <w:rPr>
      <w:rFonts w:ascii="Arial" w:eastAsia="Batang" w:hAnsi="Arial" w:cs="Times New Roman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39AF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C139AF"/>
    <w:rPr>
      <w:rFonts w:ascii="Arial" w:eastAsia="Batang" w:hAnsi="Arial" w:cs="Times New Roman"/>
      <w:spacing w:val="-5"/>
      <w:sz w:val="20"/>
      <w:szCs w:val="20"/>
      <w:lang w:val="es-ES"/>
    </w:rPr>
  </w:style>
  <w:style w:type="paragraph" w:customStyle="1" w:styleId="Direccin2">
    <w:name w:val="Dirección 2"/>
    <w:basedOn w:val="Normal"/>
    <w:rsid w:val="00C139AF"/>
    <w:pPr>
      <w:spacing w:line="160" w:lineRule="atLeast"/>
      <w:jc w:val="both"/>
    </w:pPr>
    <w:rPr>
      <w:sz w:val="14"/>
    </w:rPr>
  </w:style>
  <w:style w:type="paragraph" w:customStyle="1" w:styleId="Compaa">
    <w:name w:val="Compañía"/>
    <w:basedOn w:val="Normal"/>
    <w:next w:val="Normal"/>
    <w:autoRedefine/>
    <w:rsid w:val="00C139AF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bredelacompaauno">
    <w:name w:val="Nombre de la compañía uno"/>
    <w:basedOn w:val="Compaa"/>
    <w:next w:val="Normal"/>
    <w:autoRedefine/>
    <w:rsid w:val="00C139AF"/>
  </w:style>
  <w:style w:type="paragraph" w:styleId="Header">
    <w:name w:val="header"/>
    <w:basedOn w:val="Normal"/>
    <w:link w:val="HeaderChar"/>
    <w:rsid w:val="00C139AF"/>
    <w:pPr>
      <w:spacing w:line="220" w:lineRule="atLeast"/>
      <w:ind w:left="-2160"/>
      <w:jc w:val="both"/>
    </w:pPr>
  </w:style>
  <w:style w:type="character" w:customStyle="1" w:styleId="HeaderChar">
    <w:name w:val="Header Char"/>
    <w:basedOn w:val="DefaultParagraphFont"/>
    <w:link w:val="Header"/>
    <w:rsid w:val="00C139AF"/>
    <w:rPr>
      <w:rFonts w:ascii="Arial" w:eastAsia="Batang" w:hAnsi="Arial" w:cs="Times New Roman"/>
      <w:sz w:val="20"/>
      <w:szCs w:val="20"/>
      <w:lang w:val="es-ES"/>
    </w:rPr>
  </w:style>
  <w:style w:type="paragraph" w:customStyle="1" w:styleId="Institucin">
    <w:name w:val="Institución"/>
    <w:basedOn w:val="Normal"/>
    <w:next w:val="Normal"/>
    <w:autoRedefine/>
    <w:rsid w:val="00C139AF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Cargo">
    <w:name w:val="Cargo"/>
    <w:next w:val="Normal"/>
    <w:rsid w:val="00C139AF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val="es-ES"/>
    </w:rPr>
  </w:style>
  <w:style w:type="paragraph" w:customStyle="1" w:styleId="Nombre">
    <w:name w:val="Nombre"/>
    <w:basedOn w:val="Normal"/>
    <w:next w:val="Normal"/>
    <w:rsid w:val="00C139A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eseccin">
    <w:name w:val="Título de sección"/>
    <w:basedOn w:val="Normal"/>
    <w:next w:val="Normal"/>
    <w:autoRedefine/>
    <w:rsid w:val="00E16E35"/>
    <w:pPr>
      <w:spacing w:before="220" w:line="220" w:lineRule="atLeast"/>
    </w:pPr>
    <w:rPr>
      <w:rFonts w:ascii="Arial Black" w:hAnsi="Arial Black"/>
      <w:spacing w:val="-10"/>
      <w:sz w:val="26"/>
      <w:szCs w:val="26"/>
    </w:rPr>
  </w:style>
  <w:style w:type="paragraph" w:customStyle="1" w:styleId="Objetivo">
    <w:name w:val="Objetivo"/>
    <w:basedOn w:val="Normal"/>
    <w:next w:val="BodyText"/>
    <w:rsid w:val="00C139AF"/>
    <w:pPr>
      <w:spacing w:before="240" w:after="220" w:line="220" w:lineRule="atLeast"/>
    </w:pPr>
  </w:style>
  <w:style w:type="character" w:styleId="Hyperlink">
    <w:name w:val="Hyperlink"/>
    <w:basedOn w:val="DefaultParagraphFont"/>
    <w:rsid w:val="00C139AF"/>
    <w:rPr>
      <w:color w:val="0000FF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AF"/>
    <w:pPr>
      <w:spacing w:after="0"/>
    </w:pPr>
    <w:rPr>
      <w:rFonts w:ascii="Arial" w:eastAsia="Batang" w:hAnsi="Arial" w:cs="Times New Roman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39AF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C139AF"/>
    <w:rPr>
      <w:rFonts w:ascii="Arial" w:eastAsia="Batang" w:hAnsi="Arial" w:cs="Times New Roman"/>
      <w:spacing w:val="-5"/>
      <w:sz w:val="20"/>
      <w:szCs w:val="20"/>
      <w:lang w:val="es-ES"/>
    </w:rPr>
  </w:style>
  <w:style w:type="paragraph" w:customStyle="1" w:styleId="Direccin2">
    <w:name w:val="Dirección 2"/>
    <w:basedOn w:val="Normal"/>
    <w:rsid w:val="00C139AF"/>
    <w:pPr>
      <w:spacing w:line="160" w:lineRule="atLeast"/>
      <w:jc w:val="both"/>
    </w:pPr>
    <w:rPr>
      <w:sz w:val="14"/>
    </w:rPr>
  </w:style>
  <w:style w:type="paragraph" w:customStyle="1" w:styleId="Compaa">
    <w:name w:val="Compañía"/>
    <w:basedOn w:val="Normal"/>
    <w:next w:val="Normal"/>
    <w:autoRedefine/>
    <w:rsid w:val="00C139AF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bredelacompaauno">
    <w:name w:val="Nombre de la compañía uno"/>
    <w:basedOn w:val="Compaa"/>
    <w:next w:val="Normal"/>
    <w:autoRedefine/>
    <w:rsid w:val="00C139AF"/>
  </w:style>
  <w:style w:type="paragraph" w:styleId="Header">
    <w:name w:val="header"/>
    <w:basedOn w:val="Normal"/>
    <w:link w:val="HeaderChar"/>
    <w:rsid w:val="00C139AF"/>
    <w:pPr>
      <w:spacing w:line="220" w:lineRule="atLeast"/>
      <w:ind w:left="-2160"/>
      <w:jc w:val="both"/>
    </w:pPr>
  </w:style>
  <w:style w:type="character" w:customStyle="1" w:styleId="HeaderChar">
    <w:name w:val="Header Char"/>
    <w:basedOn w:val="DefaultParagraphFont"/>
    <w:link w:val="Header"/>
    <w:rsid w:val="00C139AF"/>
    <w:rPr>
      <w:rFonts w:ascii="Arial" w:eastAsia="Batang" w:hAnsi="Arial" w:cs="Times New Roman"/>
      <w:sz w:val="20"/>
      <w:szCs w:val="20"/>
      <w:lang w:val="es-ES"/>
    </w:rPr>
  </w:style>
  <w:style w:type="paragraph" w:customStyle="1" w:styleId="Institucin">
    <w:name w:val="Institución"/>
    <w:basedOn w:val="Normal"/>
    <w:next w:val="Normal"/>
    <w:autoRedefine/>
    <w:rsid w:val="00C139AF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Cargo">
    <w:name w:val="Cargo"/>
    <w:next w:val="Normal"/>
    <w:rsid w:val="00C139AF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val="es-ES"/>
    </w:rPr>
  </w:style>
  <w:style w:type="paragraph" w:customStyle="1" w:styleId="Nombre">
    <w:name w:val="Nombre"/>
    <w:basedOn w:val="Normal"/>
    <w:next w:val="Normal"/>
    <w:rsid w:val="00C139A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eseccin">
    <w:name w:val="Título de sección"/>
    <w:basedOn w:val="Normal"/>
    <w:next w:val="Normal"/>
    <w:autoRedefine/>
    <w:rsid w:val="00E16E35"/>
    <w:pPr>
      <w:spacing w:before="220" w:line="220" w:lineRule="atLeast"/>
    </w:pPr>
    <w:rPr>
      <w:rFonts w:ascii="Arial Black" w:hAnsi="Arial Black"/>
      <w:spacing w:val="-10"/>
      <w:sz w:val="26"/>
      <w:szCs w:val="26"/>
    </w:rPr>
  </w:style>
  <w:style w:type="paragraph" w:customStyle="1" w:styleId="Objetivo">
    <w:name w:val="Objetivo"/>
    <w:basedOn w:val="Normal"/>
    <w:next w:val="BodyText"/>
    <w:rsid w:val="00C139AF"/>
    <w:pPr>
      <w:spacing w:before="240" w:after="220" w:line="220" w:lineRule="atLeast"/>
    </w:pPr>
  </w:style>
  <w:style w:type="character" w:styleId="Hyperlink">
    <w:name w:val="Hyperlink"/>
    <w:basedOn w:val="DefaultParagraphFont"/>
    <w:rsid w:val="00C139AF"/>
    <w:rPr>
      <w:color w:val="0000FF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vargasfilms@yahoo.com.mx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1046</Words>
  <Characters>5966</Characters>
  <Application>Microsoft Macintosh Word</Application>
  <DocSecurity>0</DocSecurity>
  <Lines>49</Lines>
  <Paragraphs>13</Paragraphs>
  <ScaleCrop>false</ScaleCrop>
  <Company>Full Frame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VH</dc:creator>
  <cp:keywords/>
  <cp:lastModifiedBy>fulanito de tal</cp:lastModifiedBy>
  <cp:revision>2</cp:revision>
  <dcterms:created xsi:type="dcterms:W3CDTF">2015-01-19T21:17:00Z</dcterms:created>
  <dcterms:modified xsi:type="dcterms:W3CDTF">2015-01-19T21:17:00Z</dcterms:modified>
</cp:coreProperties>
</file>