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20E" w:rsidRPr="00232EF3" w:rsidRDefault="00D204E3">
      <w:pPr>
        <w:pStyle w:val="Nombre"/>
        <w:rPr>
          <w:rFonts w:ascii="Arial" w:hAnsi="Arial" w:cs="Arial"/>
          <w:sz w:val="24"/>
          <w:szCs w:val="24"/>
        </w:rPr>
      </w:pPr>
      <w:r w:rsidRPr="00232EF3">
        <w:rPr>
          <w:rFonts w:ascii="Arial" w:hAnsi="Arial" w:cs="Arial"/>
          <w:sz w:val="24"/>
          <w:szCs w:val="24"/>
        </w:rPr>
        <w:t>Jesús Esteban Perez alvarez</w:t>
      </w:r>
    </w:p>
    <w:p w:rsidR="00D204E3" w:rsidRPr="00232EF3" w:rsidRDefault="00D204E3">
      <w:pPr>
        <w:pStyle w:val="Nombre"/>
        <w:rPr>
          <w:rFonts w:ascii="Arial" w:hAnsi="Arial" w:cs="Arial"/>
          <w:sz w:val="24"/>
          <w:szCs w:val="24"/>
        </w:rPr>
      </w:pPr>
    </w:p>
    <w:p w:rsidR="0059120E" w:rsidRPr="00232EF3" w:rsidRDefault="00A16BCE">
      <w:pPr>
        <w:pStyle w:val="Informacindecontacto"/>
        <w:rPr>
          <w:rFonts w:ascii="Arial" w:hAnsi="Arial" w:cs="Arial"/>
          <w:sz w:val="24"/>
          <w:szCs w:val="24"/>
        </w:rPr>
      </w:pPr>
      <w:r w:rsidRPr="00232EF3">
        <w:rPr>
          <w:rFonts w:ascii="Arial" w:hAnsi="Arial" w:cs="Arial"/>
          <w:sz w:val="24"/>
          <w:szCs w:val="24"/>
        </w:rPr>
        <w:t xml:space="preserve">Dirección: </w:t>
      </w:r>
      <w:r w:rsidR="00BF5E4D" w:rsidRPr="00232EF3">
        <w:rPr>
          <w:rFonts w:ascii="Arial" w:hAnsi="Arial" w:cs="Arial"/>
          <w:sz w:val="24"/>
          <w:szCs w:val="24"/>
        </w:rPr>
        <w:t>Fraccionamiento jacarandas calle ficus #102</w:t>
      </w:r>
    </w:p>
    <w:p w:rsidR="00BF5E4D" w:rsidRPr="00232EF3" w:rsidRDefault="00A16BCE">
      <w:pPr>
        <w:pStyle w:val="Informacindecontacto"/>
        <w:rPr>
          <w:rFonts w:ascii="Arial" w:hAnsi="Arial" w:cs="Arial"/>
          <w:sz w:val="24"/>
          <w:szCs w:val="24"/>
        </w:rPr>
      </w:pPr>
      <w:r w:rsidRPr="00232EF3">
        <w:rPr>
          <w:rFonts w:ascii="Arial" w:hAnsi="Arial" w:cs="Arial"/>
          <w:sz w:val="24"/>
          <w:szCs w:val="24"/>
        </w:rPr>
        <w:t>Teléfono: 2281548626</w:t>
      </w:r>
    </w:p>
    <w:p w:rsidR="00A16BCE" w:rsidRPr="00232EF3" w:rsidRDefault="0052237C">
      <w:pPr>
        <w:pStyle w:val="Informacindecontacto"/>
        <w:rPr>
          <w:rFonts w:ascii="Arial" w:hAnsi="Arial" w:cs="Arial"/>
          <w:sz w:val="24"/>
          <w:szCs w:val="24"/>
        </w:rPr>
      </w:pPr>
      <w:r w:rsidRPr="00232EF3">
        <w:rPr>
          <w:rFonts w:ascii="Arial" w:hAnsi="Arial" w:cs="Arial"/>
          <w:sz w:val="24"/>
          <w:szCs w:val="24"/>
        </w:rPr>
        <w:t xml:space="preserve">Correo electrónico: </w:t>
      </w:r>
      <w:hyperlink r:id="rId7" w:history="1">
        <w:r w:rsidRPr="00232EF3">
          <w:rPr>
            <w:rStyle w:val="Hipervnculo"/>
            <w:rFonts w:ascii="Arial" w:hAnsi="Arial" w:cs="Arial"/>
            <w:sz w:val="24"/>
            <w:szCs w:val="24"/>
          </w:rPr>
          <w:t>dicoo54@hotmail.com</w:t>
        </w:r>
      </w:hyperlink>
      <w:r w:rsidRPr="00232EF3">
        <w:rPr>
          <w:rFonts w:ascii="Arial" w:hAnsi="Arial" w:cs="Arial"/>
          <w:sz w:val="24"/>
          <w:szCs w:val="24"/>
        </w:rPr>
        <w:t xml:space="preserve"> </w:t>
      </w:r>
    </w:p>
    <w:p w:rsidR="0059120E" w:rsidRPr="00232EF3" w:rsidRDefault="000730D0">
      <w:pPr>
        <w:pStyle w:val="Ttulo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19804518"/>
          <w:placeholder>
            <w:docPart w:val="E0EEFB687421914BB816E3FF6C0A4867"/>
          </w:placeholder>
          <w:temporary/>
          <w:showingPlcHdr/>
        </w:sdtPr>
        <w:sdtEndPr/>
        <w:sdtContent>
          <w:r w:rsidR="00C5302D" w:rsidRPr="00232EF3">
            <w:rPr>
              <w:rFonts w:ascii="Arial" w:hAnsi="Arial" w:cs="Arial"/>
              <w:sz w:val="24"/>
              <w:szCs w:val="24"/>
            </w:rPr>
            <w:t>Resumen de habilidades</w:t>
          </w:r>
        </w:sdtContent>
      </w:sdt>
    </w:p>
    <w:p w:rsidR="0059120E" w:rsidRPr="00232EF3" w:rsidRDefault="00E36C3B">
      <w:pPr>
        <w:spacing w:after="180"/>
        <w:rPr>
          <w:rFonts w:ascii="Arial" w:hAnsi="Arial" w:cs="Arial"/>
          <w:sz w:val="24"/>
          <w:szCs w:val="24"/>
        </w:rPr>
      </w:pPr>
      <w:r w:rsidRPr="00232EF3">
        <w:rPr>
          <w:rFonts w:ascii="Arial" w:eastAsia="Times New Roman" w:hAnsi="Arial" w:cs="Arial"/>
          <w:color w:val="000000"/>
          <w:sz w:val="24"/>
          <w:szCs w:val="24"/>
        </w:rPr>
        <w:t>Ejecutar actividades de video, instalando, operando y aplicando diferentes técnicas de iluminación, grabación y/o sonido, a fin de realizar tomas de video y brindar apo</w:t>
      </w:r>
      <w:r w:rsidR="00E64034" w:rsidRPr="00232EF3">
        <w:rPr>
          <w:rFonts w:ascii="Arial" w:eastAsia="Times New Roman" w:hAnsi="Arial" w:cs="Arial"/>
          <w:color w:val="000000"/>
          <w:sz w:val="24"/>
          <w:szCs w:val="24"/>
        </w:rPr>
        <w:t>yo a las actividades de la empresa</w:t>
      </w:r>
      <w:r w:rsidR="001F3714" w:rsidRPr="00232EF3">
        <w:rPr>
          <w:rFonts w:ascii="Arial" w:eastAsia="Times New Roman" w:hAnsi="Arial" w:cs="Arial"/>
          <w:color w:val="000000"/>
          <w:sz w:val="24"/>
          <w:szCs w:val="24"/>
        </w:rPr>
        <w:t>, investigación</w:t>
      </w:r>
      <w:r w:rsidRPr="00232EF3">
        <w:rPr>
          <w:rFonts w:ascii="Arial" w:eastAsia="Times New Roman" w:hAnsi="Arial" w:cs="Arial"/>
          <w:color w:val="000000"/>
          <w:sz w:val="24"/>
          <w:szCs w:val="24"/>
        </w:rPr>
        <w:t xml:space="preserve"> de los diferentes actos pro</w:t>
      </w:r>
      <w:r w:rsidR="00E64034" w:rsidRPr="00232EF3">
        <w:rPr>
          <w:rFonts w:ascii="Arial" w:eastAsia="Times New Roman" w:hAnsi="Arial" w:cs="Arial"/>
          <w:color w:val="000000"/>
          <w:sz w:val="24"/>
          <w:szCs w:val="24"/>
        </w:rPr>
        <w:t xml:space="preserve">gramados por la </w:t>
      </w:r>
      <w:r w:rsidR="00A30BD0" w:rsidRPr="00232EF3">
        <w:rPr>
          <w:rFonts w:ascii="Arial" w:eastAsia="Times New Roman" w:hAnsi="Arial" w:cs="Arial"/>
          <w:color w:val="000000"/>
          <w:sz w:val="24"/>
          <w:szCs w:val="24"/>
        </w:rPr>
        <w:t>televisora.</w:t>
      </w:r>
    </w:p>
    <w:p w:rsidR="0059120E" w:rsidRPr="00232EF3" w:rsidRDefault="000730D0" w:rsidP="00284FCE">
      <w:pPr>
        <w:pStyle w:val="Ttulo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50367223"/>
          <w:placeholder>
            <w:docPart w:val="B24C3D7ED7E66B4AAF3D1790421C73A1"/>
          </w:placeholder>
          <w:temporary/>
          <w:showingPlcHdr/>
        </w:sdtPr>
        <w:sdtEndPr/>
        <w:sdtContent>
          <w:r w:rsidR="00C5302D" w:rsidRPr="00232EF3">
            <w:rPr>
              <w:rFonts w:ascii="Arial" w:hAnsi="Arial" w:cs="Arial"/>
              <w:sz w:val="24"/>
              <w:szCs w:val="24"/>
            </w:rPr>
            <w:t>Educación</w:t>
          </w:r>
        </w:sdtContent>
      </w:sdt>
    </w:p>
    <w:p w:rsidR="0059120E" w:rsidRPr="00232EF3" w:rsidRDefault="001629FD">
      <w:pPr>
        <w:rPr>
          <w:rFonts w:ascii="Arial" w:hAnsi="Arial" w:cs="Arial"/>
          <w:sz w:val="24"/>
          <w:szCs w:val="24"/>
        </w:rPr>
      </w:pPr>
      <w:r w:rsidRPr="00232EF3">
        <w:rPr>
          <w:rFonts w:ascii="Arial" w:hAnsi="Arial" w:cs="Arial"/>
          <w:sz w:val="24"/>
          <w:szCs w:val="24"/>
        </w:rPr>
        <w:t xml:space="preserve">Escuela primaria: Antonio </w:t>
      </w:r>
      <w:r w:rsidR="00061D4C" w:rsidRPr="00232EF3">
        <w:rPr>
          <w:rFonts w:ascii="Arial" w:hAnsi="Arial" w:cs="Arial"/>
          <w:sz w:val="24"/>
          <w:szCs w:val="24"/>
        </w:rPr>
        <w:t>Peñafiel.</w:t>
      </w:r>
    </w:p>
    <w:p w:rsidR="00061D4C" w:rsidRPr="00232EF3" w:rsidRDefault="00061D4C">
      <w:pPr>
        <w:rPr>
          <w:rFonts w:ascii="Arial" w:hAnsi="Arial" w:cs="Arial"/>
          <w:sz w:val="24"/>
          <w:szCs w:val="24"/>
        </w:rPr>
      </w:pPr>
      <w:r w:rsidRPr="00232EF3">
        <w:rPr>
          <w:rFonts w:ascii="Arial" w:hAnsi="Arial" w:cs="Arial"/>
          <w:sz w:val="24"/>
          <w:szCs w:val="24"/>
        </w:rPr>
        <w:t xml:space="preserve">Escuela secundaria: Secundaria Federal General #2 </w:t>
      </w:r>
    </w:p>
    <w:p w:rsidR="001A6984" w:rsidRPr="00232EF3" w:rsidRDefault="001A6984">
      <w:pPr>
        <w:rPr>
          <w:rFonts w:ascii="Arial" w:hAnsi="Arial" w:cs="Arial"/>
          <w:sz w:val="24"/>
          <w:szCs w:val="24"/>
        </w:rPr>
      </w:pPr>
      <w:r w:rsidRPr="00232EF3">
        <w:rPr>
          <w:rFonts w:ascii="Arial" w:hAnsi="Arial" w:cs="Arial"/>
          <w:sz w:val="24"/>
          <w:szCs w:val="24"/>
        </w:rPr>
        <w:t xml:space="preserve">Escuela preparatoria: Constitución de 1917 </w:t>
      </w:r>
      <w:r w:rsidR="00284FCE" w:rsidRPr="00232EF3">
        <w:rPr>
          <w:rFonts w:ascii="Arial" w:hAnsi="Arial" w:cs="Arial"/>
          <w:sz w:val="24"/>
          <w:szCs w:val="24"/>
        </w:rPr>
        <w:t>turno matutino</w:t>
      </w:r>
    </w:p>
    <w:p w:rsidR="00284FCE" w:rsidRPr="00232EF3" w:rsidRDefault="000967C2">
      <w:pPr>
        <w:rPr>
          <w:rFonts w:ascii="Arial" w:hAnsi="Arial" w:cs="Arial"/>
          <w:sz w:val="24"/>
          <w:szCs w:val="24"/>
        </w:rPr>
      </w:pPr>
      <w:r w:rsidRPr="00232EF3">
        <w:rPr>
          <w:rFonts w:ascii="Arial" w:hAnsi="Arial" w:cs="Arial"/>
          <w:sz w:val="24"/>
          <w:szCs w:val="24"/>
        </w:rPr>
        <w:t xml:space="preserve">Educación universitaria: Universidad de Xalapa </w:t>
      </w:r>
      <w:r w:rsidR="002A204F" w:rsidRPr="00232EF3">
        <w:rPr>
          <w:rFonts w:ascii="Arial" w:hAnsi="Arial" w:cs="Arial"/>
          <w:sz w:val="24"/>
          <w:szCs w:val="24"/>
        </w:rPr>
        <w:t xml:space="preserve">egresado de la carrera de ciencias y técnicas de la comunicación </w:t>
      </w:r>
    </w:p>
    <w:p w:rsidR="0059120E" w:rsidRPr="00232EF3" w:rsidRDefault="000730D0">
      <w:pPr>
        <w:pStyle w:val="Ttulo1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17349259"/>
          <w:placeholder>
            <w:docPart w:val="5ADA1CAD4F2033478440582AC3653E75"/>
          </w:placeholder>
          <w:temporary/>
          <w:showingPlcHdr/>
        </w:sdtPr>
        <w:sdtEndPr/>
        <w:sdtContent>
          <w:r w:rsidR="00C5302D" w:rsidRPr="00232EF3">
            <w:rPr>
              <w:rFonts w:ascii="Arial" w:hAnsi="Arial" w:cs="Arial"/>
              <w:sz w:val="24"/>
              <w:szCs w:val="24"/>
            </w:rPr>
            <w:t>Experiencia</w:t>
          </w:r>
        </w:sdtContent>
      </w:sdt>
    </w:p>
    <w:p w:rsidR="0059120E" w:rsidRPr="00232EF3" w:rsidRDefault="000730D0">
      <w:pPr>
        <w:pStyle w:val="Ttulo3"/>
        <w:rPr>
          <w:rFonts w:ascii="Arial" w:hAnsi="Arial" w:cs="Arial"/>
          <w:sz w:val="24"/>
        </w:rPr>
      </w:pPr>
    </w:p>
    <w:p w:rsidR="000D4307" w:rsidRPr="00654CF1" w:rsidRDefault="000D4307" w:rsidP="00654CF1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654CF1">
        <w:rPr>
          <w:rFonts w:ascii="Arial" w:hAnsi="Arial" w:cs="Arial"/>
          <w:color w:val="454545"/>
          <w:sz w:val="24"/>
          <w:szCs w:val="24"/>
        </w:rPr>
        <w:t>Universidad de Xalapa</w:t>
      </w:r>
      <w:bookmarkStart w:id="0" w:name="_GoBack"/>
      <w:bookmarkEnd w:id="0"/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Director de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cámaras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en el circuito cerrado de la Universidad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>de Xalapa.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Camarógrafo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en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cineminutos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escolares.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Asistente de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producción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en la obra de teatro la “Risa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extraviada”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producción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de la Universidad de Xalapa.</w:t>
      </w:r>
    </w:p>
    <w:p w:rsidR="00F15BEA" w:rsidRPr="00232EF3" w:rsidRDefault="00F15BEA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>“El que habita las alturas”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Puesto: Primer asistente de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iluminación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y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fotografía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en el</w:t>
      </w:r>
      <w:r w:rsidR="0015695D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>largometraje “El que habita las alturas”.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Actividad: encargado de la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iluminación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durante todo el rodaje de la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película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tanto en foro como en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locación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. Asistir al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fotógrafo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o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camarografo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en la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realización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de tomas durante las escenas.</w:t>
      </w:r>
      <w:r w:rsidRPr="00232EF3">
        <w:rPr>
          <w:rStyle w:val="Ttulo1Car"/>
          <w:rFonts w:ascii="Arial" w:hAnsi="Arial" w:cs="Arial"/>
          <w:color w:val="454545"/>
          <w:sz w:val="24"/>
          <w:szCs w:val="24"/>
        </w:rPr>
        <w:t> </w:t>
      </w:r>
    </w:p>
    <w:p w:rsidR="00226E08" w:rsidRPr="00232EF3" w:rsidRDefault="00226E08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Noticable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Xalapa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Puesto: editor y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camarógrafo</w:t>
      </w:r>
      <w:proofErr w:type="spellEnd"/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Actividad: realizador del programa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Noticable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Xalapa en sus</w:t>
      </w:r>
      <w:r w:rsidR="00324F79">
        <w:rPr>
          <w:rFonts w:ascii="Arial" w:hAnsi="Arial" w:cs="Arial"/>
          <w:color w:val="454545"/>
          <w:sz w:val="24"/>
          <w:szCs w:val="24"/>
        </w:rPr>
        <w:t xml:space="preserve"> </w:t>
      </w:r>
      <w:r w:rsidR="00AA4586" w:rsidRPr="00232EF3">
        <w:rPr>
          <w:rFonts w:ascii="Arial" w:hAnsi="Arial" w:cs="Arial"/>
          <w:color w:val="454545"/>
          <w:sz w:val="24"/>
          <w:szCs w:val="24"/>
        </w:rPr>
        <w:t>d</w:t>
      </w:r>
      <w:r w:rsidRPr="00232EF3">
        <w:rPr>
          <w:rFonts w:ascii="Arial" w:hAnsi="Arial" w:cs="Arial"/>
          <w:color w:val="454545"/>
          <w:sz w:val="24"/>
          <w:szCs w:val="24"/>
        </w:rPr>
        <w:t>os</w:t>
      </w:r>
      <w:r w:rsidR="00AF62D7" w:rsidRPr="00232EF3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 xml:space="preserve">emisiones en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él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matutino co</w:t>
      </w:r>
      <w:r w:rsidR="00CC3347" w:rsidRPr="00232EF3">
        <w:rPr>
          <w:rFonts w:ascii="Arial" w:hAnsi="Arial" w:cs="Arial"/>
          <w:color w:val="454545"/>
          <w:sz w:val="24"/>
          <w:szCs w:val="24"/>
        </w:rPr>
        <w:t>n el programa 8 columnas y en el</w:t>
      </w:r>
      <w:r w:rsidR="00F15BEA" w:rsidRPr="00232EF3">
        <w:rPr>
          <w:rFonts w:ascii="Arial" w:hAnsi="Arial" w:cs="Arial"/>
          <w:color w:val="454545"/>
          <w:sz w:val="24"/>
          <w:szCs w:val="24"/>
        </w:rPr>
        <w:t xml:space="preserve">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Noticable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nocturno.</w:t>
      </w:r>
    </w:p>
    <w:p w:rsidR="00226E08" w:rsidRPr="00232EF3" w:rsidRDefault="00226E08">
      <w:pPr>
        <w:pStyle w:val="Encabezado"/>
        <w:divId w:val="2048984744"/>
        <w:rPr>
          <w:rStyle w:val="EncabezadoCar"/>
          <w:rFonts w:ascii="Arial" w:hAnsi="Arial" w:cs="Arial"/>
          <w:color w:val="454545"/>
          <w:sz w:val="24"/>
          <w:szCs w:val="24"/>
        </w:rPr>
      </w:pPr>
    </w:p>
    <w:p w:rsidR="00CC3347" w:rsidRPr="00232EF3" w:rsidRDefault="000D4307">
      <w:pPr>
        <w:pStyle w:val="Encabezado"/>
        <w:divId w:val="2048984744"/>
        <w:rPr>
          <w:rFonts w:ascii="Arial" w:hAnsi="Arial" w:cs="Arial"/>
          <w:color w:val="E4AF0A"/>
          <w:sz w:val="24"/>
          <w:szCs w:val="24"/>
        </w:rPr>
      </w:pPr>
      <w:r w:rsidRPr="00232EF3">
        <w:rPr>
          <w:rStyle w:val="EncabezadoCar"/>
          <w:rFonts w:ascii="Arial" w:hAnsi="Arial" w:cs="Arial"/>
          <w:color w:val="454545"/>
          <w:sz w:val="24"/>
          <w:szCs w:val="24"/>
        </w:rPr>
        <w:t>El</w:t>
      </w:r>
      <w:r w:rsidRPr="00232EF3">
        <w:rPr>
          <w:rStyle w:val="Ttulo1Car"/>
          <w:rFonts w:ascii="Arial" w:hAnsi="Arial" w:cs="Arial"/>
          <w:color w:val="454545"/>
          <w:sz w:val="24"/>
          <w:szCs w:val="24"/>
        </w:rPr>
        <w:t> </w:t>
      </w:r>
      <w:proofErr w:type="spellStart"/>
      <w:r w:rsidRPr="00232EF3">
        <w:rPr>
          <w:rFonts w:ascii="Arial" w:hAnsi="Arial" w:cs="Arial"/>
          <w:color w:val="E4AF0A"/>
          <w:sz w:val="24"/>
          <w:szCs w:val="24"/>
        </w:rPr>
        <w:fldChar w:fldCharType="begin"/>
      </w:r>
      <w:r w:rsidRPr="00232EF3">
        <w:rPr>
          <w:rFonts w:ascii="Arial" w:hAnsi="Arial" w:cs="Arial"/>
          <w:color w:val="E4AF0A"/>
          <w:sz w:val="24"/>
          <w:szCs w:val="24"/>
        </w:rPr>
        <w:instrText xml:space="preserve"> HYPERLINK "http://golfo.info/" </w:instrText>
      </w:r>
      <w:r w:rsidRPr="00232EF3">
        <w:rPr>
          <w:rFonts w:ascii="Arial" w:hAnsi="Arial" w:cs="Arial"/>
          <w:color w:val="E4AF0A"/>
          <w:sz w:val="24"/>
          <w:szCs w:val="24"/>
        </w:rPr>
        <w:fldChar w:fldCharType="separate"/>
      </w:r>
      <w:r w:rsidRPr="00232EF3">
        <w:rPr>
          <w:rFonts w:ascii="Arial" w:hAnsi="Arial" w:cs="Arial"/>
          <w:sz w:val="24"/>
          <w:szCs w:val="24"/>
        </w:rPr>
        <w:t>golfo.info</w:t>
      </w:r>
      <w:proofErr w:type="spellEnd"/>
      <w:r w:rsidRPr="00232EF3">
        <w:rPr>
          <w:rFonts w:ascii="Arial" w:hAnsi="Arial" w:cs="Arial"/>
          <w:color w:val="E4AF0A"/>
          <w:sz w:val="24"/>
          <w:szCs w:val="24"/>
        </w:rPr>
        <w:fldChar w:fldCharType="end"/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Puesto: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camarógrafo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director de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cámaras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e iluminador.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>Actividad: grabar eventos entre ellos gran parte de los</w:t>
      </w:r>
      <w:r w:rsidR="00324F79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>informes de los presidentes municipales del estado de</w:t>
      </w:r>
      <w:r w:rsidR="00324F79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 xml:space="preserve">Veracruz y Puebla, entrevistas para la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realización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del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programa el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golfo.tv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>. En estudio dirigir los cambios de</w:t>
      </w:r>
      <w:r w:rsidR="00A26466">
        <w:rPr>
          <w:rFonts w:ascii="Arial" w:hAnsi="Arial" w:cs="Arial"/>
          <w:color w:val="454545"/>
          <w:sz w:val="24"/>
          <w:szCs w:val="24"/>
        </w:rPr>
        <w:t xml:space="preserve">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cámara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del conductor y encargado de la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iluminación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del</w:t>
      </w:r>
      <w:r w:rsidR="00A26466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>estudio. Realice un seguimiento durante una semana de las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>actividades en distintos municipios del gobernador de Puebla</w:t>
      </w:r>
      <w:r w:rsidR="00A26466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 xml:space="preserve">Mario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Marin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Torres, esta imagen fue utilizada para realizar</w:t>
      </w:r>
      <w:r w:rsidR="00A26466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 xml:space="preserve">spots de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televisión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para difundir las actividades que realizo</w:t>
      </w:r>
      <w:r w:rsidR="00143BB7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 xml:space="preserve">el gobernador Mario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Marin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Torres en esa gira.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Cubri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>́ la</w:t>
      </w:r>
      <w:r w:rsidR="00143BB7">
        <w:rPr>
          <w:rFonts w:ascii="Arial" w:hAnsi="Arial" w:cs="Arial"/>
          <w:color w:val="454545"/>
          <w:sz w:val="24"/>
          <w:szCs w:val="24"/>
        </w:rPr>
        <w:t xml:space="preserve">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campaña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del candidato a diputado por el distrito de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córdoba</w:t>
      </w:r>
      <w:proofErr w:type="spellEnd"/>
      <w:r w:rsidR="00143BB7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 xml:space="preserve">Juan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Lavin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Torres</w:t>
      </w:r>
      <w:r w:rsidRPr="00232EF3">
        <w:rPr>
          <w:rStyle w:val="Ttulo1Car"/>
          <w:rFonts w:ascii="Arial" w:hAnsi="Arial" w:cs="Arial"/>
          <w:color w:val="454545"/>
          <w:sz w:val="24"/>
          <w:szCs w:val="24"/>
        </w:rPr>
        <w:t>  </w:t>
      </w:r>
      <w:r w:rsidRPr="00232EF3">
        <w:rPr>
          <w:rFonts w:ascii="Arial" w:hAnsi="Arial" w:cs="Arial"/>
          <w:color w:val="454545"/>
          <w:sz w:val="24"/>
          <w:szCs w:val="24"/>
        </w:rPr>
        <w:t>esta imagen fue utilizada para realizar</w:t>
      </w:r>
      <w:r w:rsidR="00143BB7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 xml:space="preserve">spots de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televisión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que son distribuidos a las televisoras de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Veracruz. Realice un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pequeño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seguimiento de la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precampaña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y</w:t>
      </w:r>
      <w:r w:rsidR="00226E08" w:rsidRPr="00232EF3">
        <w:rPr>
          <w:rFonts w:ascii="Arial" w:hAnsi="Arial" w:cs="Arial"/>
          <w:color w:val="454545"/>
          <w:sz w:val="24"/>
          <w:szCs w:val="24"/>
        </w:rPr>
        <w:t xml:space="preserve">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campaña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de candidato a diputado por el distrito de</w:t>
      </w:r>
      <w:r w:rsidR="00143BB7">
        <w:rPr>
          <w:rFonts w:ascii="Arial" w:hAnsi="Arial" w:cs="Arial"/>
          <w:color w:val="454545"/>
          <w:sz w:val="24"/>
          <w:szCs w:val="24"/>
        </w:rPr>
        <w:t xml:space="preserve">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Cosoleacaque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Antonio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Benitez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Lucho para la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realización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de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spots de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televisión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>.</w:t>
      </w:r>
    </w:p>
    <w:p w:rsidR="00776C98" w:rsidRPr="00232EF3" w:rsidRDefault="00776C98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</w:p>
    <w:p w:rsidR="00776C98" w:rsidRPr="00232EF3" w:rsidRDefault="00776C98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Código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rojo (revista oficial de los tiburones rojos de</w:t>
      </w:r>
      <w:r w:rsidR="000C6A92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>Veracruz).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Puesto: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camarógrafo</w:t>
      </w:r>
      <w:proofErr w:type="spellEnd"/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>Actividad: grabar a nivel de campo durante todos los partido</w:t>
      </w:r>
      <w:r w:rsidR="000C6A92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>de los tiburones rojos de Veracruz en los torneos de apertura</w:t>
      </w:r>
      <w:r w:rsidR="000C6A92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>y clausura 2006. Entrevistas exclusivas con los jugadores.</w:t>
      </w:r>
    </w:p>
    <w:p w:rsidR="000D4307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</w:p>
    <w:p w:rsidR="006A6991" w:rsidRPr="00232EF3" w:rsidRDefault="006A6991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>Televisa Veracruz.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Puesto: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camarógrafo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del departamento de noticias de la</w:t>
      </w:r>
      <w:r w:rsidR="000E6BE3">
        <w:rPr>
          <w:rFonts w:ascii="Arial" w:hAnsi="Arial" w:cs="Arial"/>
          <w:color w:val="454545"/>
          <w:sz w:val="24"/>
          <w:szCs w:val="24"/>
        </w:rPr>
        <w:t xml:space="preserve">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corresponsalía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de Xalapa y jefe de piso durante las</w:t>
      </w:r>
      <w:r w:rsidR="000E6BE3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 xml:space="preserve">grabaciones de estudia dentro de estudio de la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corresponsalía</w:t>
      </w:r>
      <w:proofErr w:type="spellEnd"/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>de televisa Veracruz en Xalapa.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Actividad: cubrir evento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políticos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(EN PARTICULAR EVENTOS DEL</w:t>
      </w:r>
      <w:r w:rsidR="00776C98" w:rsidRPr="00232EF3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>GOBERNADOR DEL ESTADO DE VERACRUZ "durante dos sexenios") y</w:t>
      </w:r>
      <w:r w:rsidR="005F2C2C" w:rsidRPr="00232EF3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 xml:space="preserve">de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información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general dentro y fuera de la capital del</w:t>
      </w:r>
      <w:r w:rsidR="005F2C2C" w:rsidRPr="00232EF3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>estado de Veracruz y del estado de Veracruz. Giras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>internacionales del gobernador del estado de Veracruz(CUMBRE</w:t>
      </w:r>
      <w:r w:rsidR="005F2C2C" w:rsidRPr="00232EF3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>MUNDIAL DE CAMBIO CLIMATICO EN 2009 EN COPENHAGUE DIMAMARCA).</w:t>
      </w:r>
      <w:r w:rsidR="002D5F1E">
        <w:rPr>
          <w:rFonts w:ascii="Arial" w:hAnsi="Arial" w:cs="Arial"/>
          <w:color w:val="454545"/>
          <w:sz w:val="24"/>
          <w:szCs w:val="24"/>
        </w:rPr>
        <w:t xml:space="preserve">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Campañas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presidenciales (Roberto Madrazo, Enrique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Peña</w:t>
      </w:r>
      <w:proofErr w:type="spellEnd"/>
      <w:r w:rsidR="002D5F1E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 xml:space="preserve">Nieto), a gobernador (Javier Duarte De Ochoa, Miguel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Angel</w:t>
      </w:r>
      <w:proofErr w:type="spellEnd"/>
      <w:r w:rsidR="002D5F1E">
        <w:rPr>
          <w:rFonts w:ascii="Arial" w:hAnsi="Arial" w:cs="Arial"/>
          <w:color w:val="454545"/>
          <w:sz w:val="24"/>
          <w:szCs w:val="24"/>
        </w:rPr>
        <w:t xml:space="preserve">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Yunez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>), a diputados y presidentes municipales.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Cobertura en noticieros nacionales de Televisa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Mexico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en</w:t>
      </w:r>
      <w:r w:rsidR="002D5F1E">
        <w:rPr>
          <w:rFonts w:ascii="Arial" w:hAnsi="Arial" w:cs="Arial"/>
          <w:color w:val="454545"/>
          <w:sz w:val="24"/>
          <w:szCs w:val="24"/>
        </w:rPr>
        <w:t xml:space="preserve">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catástrofes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naturales: huracanes, inundaciones, incendios</w:t>
      </w:r>
      <w:r w:rsidR="002D5F1E">
        <w:rPr>
          <w:rFonts w:ascii="Arial" w:hAnsi="Arial" w:cs="Arial"/>
          <w:color w:val="454545"/>
          <w:sz w:val="24"/>
          <w:szCs w:val="24"/>
        </w:rPr>
        <w:t xml:space="preserve"> </w:t>
      </w:r>
      <w:r w:rsidRPr="00232EF3">
        <w:rPr>
          <w:rFonts w:ascii="Arial" w:hAnsi="Arial" w:cs="Arial"/>
          <w:color w:val="454545"/>
          <w:sz w:val="24"/>
          <w:szCs w:val="24"/>
        </w:rPr>
        <w:t>forestales.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>Programa "Foro Xalapa".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>Actividad: jefe de piso de las grabaciones del programa "Foro</w:t>
      </w:r>
    </w:p>
    <w:p w:rsidR="000D4307" w:rsidRPr="00232EF3" w:rsidRDefault="000D4307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Xalapa". Encargado de toda la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organización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dentro del estudio</w:t>
      </w:r>
      <w:r w:rsidR="0045554B" w:rsidRPr="00232EF3">
        <w:rPr>
          <w:rFonts w:ascii="Arial" w:hAnsi="Arial" w:cs="Arial"/>
          <w:color w:val="454545"/>
          <w:sz w:val="24"/>
          <w:szCs w:val="24"/>
        </w:rPr>
        <w:t>.</w:t>
      </w:r>
    </w:p>
    <w:p w:rsidR="005E2C7F" w:rsidRPr="00232EF3" w:rsidRDefault="005E2C7F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Programa Nuevo </w:t>
      </w:r>
      <w:proofErr w:type="spellStart"/>
      <w:r w:rsidRPr="00232EF3">
        <w:rPr>
          <w:rFonts w:ascii="Arial" w:hAnsi="Arial" w:cs="Arial"/>
          <w:color w:val="454545"/>
          <w:sz w:val="24"/>
          <w:szCs w:val="24"/>
        </w:rPr>
        <w:t>Dia</w:t>
      </w:r>
      <w:proofErr w:type="spellEnd"/>
      <w:r w:rsidRPr="00232EF3">
        <w:rPr>
          <w:rFonts w:ascii="Arial" w:hAnsi="Arial" w:cs="Arial"/>
          <w:color w:val="454545"/>
          <w:sz w:val="24"/>
          <w:szCs w:val="24"/>
        </w:rPr>
        <w:t xml:space="preserve"> </w:t>
      </w:r>
      <w:r w:rsidR="00AF200E" w:rsidRPr="00232EF3">
        <w:rPr>
          <w:rFonts w:ascii="Arial" w:hAnsi="Arial" w:cs="Arial"/>
          <w:color w:val="454545"/>
          <w:sz w:val="24"/>
          <w:szCs w:val="24"/>
        </w:rPr>
        <w:t>Xalapa.</w:t>
      </w:r>
    </w:p>
    <w:p w:rsidR="003E5DDA" w:rsidRDefault="00AF200E" w:rsidP="003E5DDA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232EF3">
        <w:rPr>
          <w:rFonts w:ascii="Arial" w:hAnsi="Arial" w:cs="Arial"/>
          <w:color w:val="454545"/>
          <w:sz w:val="24"/>
          <w:szCs w:val="24"/>
        </w:rPr>
        <w:t xml:space="preserve">Noticiero estatal producido y dirigido desde la Ciudad de Xalapa para todo el estado de </w:t>
      </w:r>
      <w:r w:rsidR="00D2222F" w:rsidRPr="00232EF3">
        <w:rPr>
          <w:rFonts w:ascii="Arial" w:hAnsi="Arial" w:cs="Arial"/>
          <w:color w:val="454545"/>
          <w:sz w:val="24"/>
          <w:szCs w:val="24"/>
        </w:rPr>
        <w:t>Veracruz.</w:t>
      </w:r>
    </w:p>
    <w:p w:rsidR="0059120E" w:rsidRPr="00121D1C" w:rsidRDefault="00D2222F" w:rsidP="003E5DDA">
      <w:pPr>
        <w:spacing w:after="0"/>
        <w:divId w:val="2048984744"/>
        <w:rPr>
          <w:rFonts w:ascii="Arial" w:hAnsi="Arial" w:cs="Arial"/>
          <w:color w:val="454545"/>
          <w:sz w:val="24"/>
          <w:szCs w:val="24"/>
        </w:rPr>
      </w:pPr>
      <w:r w:rsidRPr="00121D1C">
        <w:rPr>
          <w:rFonts w:ascii="Arial" w:hAnsi="Arial" w:cs="Arial"/>
          <w:color w:val="454545"/>
          <w:sz w:val="24"/>
          <w:szCs w:val="24"/>
        </w:rPr>
        <w:lastRenderedPageBreak/>
        <w:t xml:space="preserve">Actividad: </w:t>
      </w:r>
      <w:r w:rsidR="00F50EE3" w:rsidRPr="00121D1C">
        <w:rPr>
          <w:rFonts w:ascii="Arial" w:hAnsi="Arial" w:cs="Arial"/>
          <w:color w:val="454545"/>
          <w:sz w:val="24"/>
          <w:szCs w:val="24"/>
        </w:rPr>
        <w:t>Desempeño</w:t>
      </w:r>
      <w:r w:rsidR="00CF6E19" w:rsidRPr="00121D1C">
        <w:rPr>
          <w:rFonts w:ascii="Arial" w:hAnsi="Arial" w:cs="Arial"/>
          <w:color w:val="454545"/>
          <w:sz w:val="24"/>
          <w:szCs w:val="24"/>
        </w:rPr>
        <w:t xml:space="preserve"> el cargo de </w:t>
      </w:r>
      <w:r w:rsidR="003B2459" w:rsidRPr="00121D1C">
        <w:rPr>
          <w:rFonts w:ascii="Arial" w:hAnsi="Arial" w:cs="Arial"/>
          <w:color w:val="454545"/>
          <w:sz w:val="24"/>
          <w:szCs w:val="24"/>
        </w:rPr>
        <w:t xml:space="preserve">ingeniero de audio </w:t>
      </w:r>
      <w:r w:rsidR="00931D09" w:rsidRPr="00121D1C">
        <w:rPr>
          <w:rFonts w:ascii="Arial" w:hAnsi="Arial" w:cs="Arial"/>
          <w:color w:val="454545"/>
          <w:sz w:val="24"/>
          <w:szCs w:val="24"/>
        </w:rPr>
        <w:t xml:space="preserve">aparte de mis actividades </w:t>
      </w:r>
      <w:r w:rsidR="007B7BF0" w:rsidRPr="00121D1C">
        <w:rPr>
          <w:rFonts w:ascii="Arial" w:hAnsi="Arial" w:cs="Arial"/>
          <w:color w:val="454545"/>
          <w:sz w:val="24"/>
          <w:szCs w:val="24"/>
        </w:rPr>
        <w:t xml:space="preserve">mencionadas como </w:t>
      </w:r>
      <w:proofErr w:type="spellStart"/>
      <w:r w:rsidR="007B7BF0" w:rsidRPr="00121D1C">
        <w:rPr>
          <w:rFonts w:ascii="Arial" w:hAnsi="Arial" w:cs="Arial"/>
          <w:color w:val="454545"/>
          <w:sz w:val="24"/>
          <w:szCs w:val="24"/>
        </w:rPr>
        <w:t>camarografo</w:t>
      </w:r>
      <w:proofErr w:type="spellEnd"/>
      <w:r w:rsidR="007B7BF0" w:rsidRPr="00121D1C">
        <w:rPr>
          <w:rFonts w:ascii="Arial" w:hAnsi="Arial" w:cs="Arial"/>
          <w:color w:val="454545"/>
          <w:sz w:val="24"/>
          <w:szCs w:val="24"/>
        </w:rPr>
        <w:t>.</w:t>
      </w:r>
    </w:p>
    <w:p w:rsidR="001B0BF3" w:rsidRDefault="001B0BF3">
      <w:pPr>
        <w:rPr>
          <w:rFonts w:ascii="Arial" w:hAnsi="Arial" w:cs="Arial"/>
          <w:sz w:val="24"/>
          <w:szCs w:val="24"/>
        </w:rPr>
      </w:pPr>
    </w:p>
    <w:p w:rsidR="0027694F" w:rsidRDefault="00276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actual.</w:t>
      </w:r>
    </w:p>
    <w:p w:rsidR="0027694F" w:rsidRDefault="00E468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Acrópolis multimedios.</w:t>
      </w:r>
    </w:p>
    <w:p w:rsidR="00E4689B" w:rsidRDefault="00FD3A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Editor</w:t>
      </w:r>
      <w:r w:rsidR="00E0548E">
        <w:rPr>
          <w:rFonts w:ascii="Arial" w:hAnsi="Arial" w:cs="Arial"/>
          <w:sz w:val="24"/>
          <w:szCs w:val="24"/>
        </w:rPr>
        <w:t xml:space="preserve"> de videos para el </w:t>
      </w:r>
      <w:r w:rsidR="00A1752D">
        <w:rPr>
          <w:rFonts w:ascii="Arial" w:hAnsi="Arial" w:cs="Arial"/>
          <w:sz w:val="24"/>
          <w:szCs w:val="24"/>
        </w:rPr>
        <w:t xml:space="preserve">contenidos </w:t>
      </w:r>
      <w:r>
        <w:rPr>
          <w:rFonts w:ascii="Arial" w:hAnsi="Arial" w:cs="Arial"/>
          <w:sz w:val="24"/>
          <w:szCs w:val="24"/>
        </w:rPr>
        <w:t>d</w:t>
      </w:r>
      <w:r w:rsidR="00D86FD9">
        <w:rPr>
          <w:rFonts w:ascii="Arial" w:hAnsi="Arial" w:cs="Arial"/>
          <w:sz w:val="24"/>
          <w:szCs w:val="24"/>
        </w:rPr>
        <w:t xml:space="preserve">el portal </w:t>
      </w:r>
      <w:hyperlink r:id="rId8" w:history="1">
        <w:r w:rsidR="00104735" w:rsidRPr="00A12850">
          <w:rPr>
            <w:rStyle w:val="Hipervnculo"/>
            <w:rFonts w:ascii="Arial" w:hAnsi="Arial" w:cs="Arial"/>
            <w:sz w:val="24"/>
            <w:szCs w:val="24"/>
          </w:rPr>
          <w:t>www.acropolisveracruz.com</w:t>
        </w:r>
      </w:hyperlink>
      <w:r w:rsidR="00104735">
        <w:rPr>
          <w:rFonts w:ascii="Arial" w:hAnsi="Arial" w:cs="Arial"/>
          <w:sz w:val="24"/>
          <w:szCs w:val="24"/>
        </w:rPr>
        <w:t>.</w:t>
      </w:r>
    </w:p>
    <w:p w:rsidR="00133778" w:rsidRDefault="00D57D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Realizador del noticiero </w:t>
      </w:r>
      <w:r w:rsidR="000771B8">
        <w:rPr>
          <w:rFonts w:ascii="Arial" w:hAnsi="Arial" w:cs="Arial"/>
          <w:sz w:val="24"/>
          <w:szCs w:val="24"/>
        </w:rPr>
        <w:t>vespertino</w:t>
      </w:r>
      <w:r>
        <w:rPr>
          <w:rFonts w:ascii="Arial" w:hAnsi="Arial" w:cs="Arial"/>
          <w:sz w:val="24"/>
          <w:szCs w:val="24"/>
        </w:rPr>
        <w:t xml:space="preserve"> </w:t>
      </w:r>
      <w:r w:rsidR="00DB7EE8">
        <w:rPr>
          <w:rFonts w:ascii="Arial" w:hAnsi="Arial" w:cs="Arial"/>
          <w:sz w:val="24"/>
          <w:szCs w:val="24"/>
        </w:rPr>
        <w:t xml:space="preserve">Acrópolis Noticias que se transmite </w:t>
      </w:r>
      <w:r w:rsidR="00133778">
        <w:rPr>
          <w:rFonts w:ascii="Arial" w:hAnsi="Arial" w:cs="Arial"/>
          <w:sz w:val="24"/>
          <w:szCs w:val="24"/>
        </w:rPr>
        <w:t xml:space="preserve">en el portal antes </w:t>
      </w:r>
    </w:p>
    <w:p w:rsidR="00104735" w:rsidRDefault="003E35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EC0053">
        <w:rPr>
          <w:rFonts w:ascii="Arial" w:hAnsi="Arial" w:cs="Arial"/>
          <w:sz w:val="24"/>
          <w:szCs w:val="24"/>
        </w:rPr>
        <w:t>encionado</w:t>
      </w:r>
      <w:r w:rsidR="007F36DE">
        <w:rPr>
          <w:rFonts w:ascii="Arial" w:hAnsi="Arial" w:cs="Arial"/>
          <w:sz w:val="24"/>
          <w:szCs w:val="24"/>
        </w:rPr>
        <w:t xml:space="preserve"> en el horario de las 18:00hrs</w:t>
      </w:r>
      <w:r w:rsidR="00EC0053">
        <w:rPr>
          <w:rFonts w:ascii="Arial" w:hAnsi="Arial" w:cs="Arial"/>
          <w:sz w:val="24"/>
          <w:szCs w:val="24"/>
        </w:rPr>
        <w:t>.</w:t>
      </w:r>
    </w:p>
    <w:p w:rsidR="00E029FA" w:rsidRDefault="009746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Director de </w:t>
      </w:r>
      <w:r w:rsidR="00593D7A">
        <w:rPr>
          <w:rFonts w:ascii="Arial" w:hAnsi="Arial" w:cs="Arial"/>
          <w:sz w:val="24"/>
          <w:szCs w:val="24"/>
        </w:rPr>
        <w:t>cámaras en el program</w:t>
      </w:r>
      <w:r w:rsidR="002E5763">
        <w:rPr>
          <w:rFonts w:ascii="Arial" w:hAnsi="Arial" w:cs="Arial"/>
          <w:sz w:val="24"/>
          <w:szCs w:val="24"/>
        </w:rPr>
        <w:t>a</w:t>
      </w:r>
      <w:r w:rsidR="00E029FA">
        <w:rPr>
          <w:rFonts w:ascii="Arial" w:hAnsi="Arial" w:cs="Arial"/>
          <w:sz w:val="24"/>
          <w:szCs w:val="24"/>
        </w:rPr>
        <w:t xml:space="preserve"> “Noche de Debate” </w:t>
      </w:r>
      <w:r w:rsidR="00012B45">
        <w:rPr>
          <w:rFonts w:ascii="Arial" w:hAnsi="Arial" w:cs="Arial"/>
          <w:sz w:val="24"/>
          <w:szCs w:val="24"/>
        </w:rPr>
        <w:t xml:space="preserve">que se transmite los </w:t>
      </w:r>
      <w:r w:rsidR="00B20C85">
        <w:rPr>
          <w:rFonts w:ascii="Arial" w:hAnsi="Arial" w:cs="Arial"/>
          <w:sz w:val="24"/>
          <w:szCs w:val="24"/>
        </w:rPr>
        <w:t>días</w:t>
      </w:r>
      <w:r w:rsidR="00012B45">
        <w:rPr>
          <w:rFonts w:ascii="Arial" w:hAnsi="Arial" w:cs="Arial"/>
          <w:sz w:val="24"/>
          <w:szCs w:val="24"/>
        </w:rPr>
        <w:t xml:space="preserve"> jue</w:t>
      </w:r>
      <w:r w:rsidR="00B20C85">
        <w:rPr>
          <w:rFonts w:ascii="Arial" w:hAnsi="Arial" w:cs="Arial"/>
          <w:sz w:val="24"/>
          <w:szCs w:val="24"/>
        </w:rPr>
        <w:t xml:space="preserve">ves </w:t>
      </w:r>
    </w:p>
    <w:p w:rsidR="00E4689B" w:rsidRDefault="002258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0317C">
        <w:rPr>
          <w:rFonts w:ascii="Arial" w:hAnsi="Arial" w:cs="Arial"/>
          <w:sz w:val="24"/>
          <w:szCs w:val="24"/>
        </w:rPr>
        <w:t xml:space="preserve"> las 21:00hrs </w:t>
      </w:r>
      <w:r>
        <w:rPr>
          <w:rFonts w:ascii="Arial" w:hAnsi="Arial" w:cs="Arial"/>
          <w:sz w:val="24"/>
          <w:szCs w:val="24"/>
        </w:rPr>
        <w:t>por el mismo portal informativo.</w:t>
      </w:r>
    </w:p>
    <w:p w:rsidR="0029388C" w:rsidRDefault="0029388C">
      <w:pPr>
        <w:rPr>
          <w:rFonts w:ascii="Arial" w:hAnsi="Arial" w:cs="Arial"/>
          <w:sz w:val="24"/>
          <w:szCs w:val="24"/>
        </w:rPr>
      </w:pPr>
    </w:p>
    <w:p w:rsidR="003B0838" w:rsidRDefault="003B0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Inercia deportiva.</w:t>
      </w:r>
    </w:p>
    <w:p w:rsidR="00521CB9" w:rsidRDefault="003B08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Página </w:t>
      </w:r>
      <w:r w:rsidR="00B045E0">
        <w:rPr>
          <w:rFonts w:ascii="Arial" w:hAnsi="Arial" w:cs="Arial"/>
          <w:sz w:val="24"/>
          <w:szCs w:val="24"/>
        </w:rPr>
        <w:t xml:space="preserve">de Facebook dedicada a la promoción de actividades deportivas en el Estado de Veracruz </w:t>
      </w:r>
      <w:r w:rsidR="005D0DA7">
        <w:rPr>
          <w:rFonts w:ascii="Arial" w:hAnsi="Arial" w:cs="Arial"/>
          <w:sz w:val="24"/>
          <w:szCs w:val="24"/>
        </w:rPr>
        <w:t xml:space="preserve">en especial </w:t>
      </w:r>
      <w:r w:rsidR="003E3FF4">
        <w:rPr>
          <w:rFonts w:ascii="Arial" w:hAnsi="Arial" w:cs="Arial"/>
          <w:sz w:val="24"/>
          <w:szCs w:val="24"/>
        </w:rPr>
        <w:t>de</w:t>
      </w:r>
      <w:r w:rsidR="005D0DA7">
        <w:rPr>
          <w:rFonts w:ascii="Arial" w:hAnsi="Arial" w:cs="Arial"/>
          <w:sz w:val="24"/>
          <w:szCs w:val="24"/>
        </w:rPr>
        <w:t xml:space="preserve"> fútbol americano y </w:t>
      </w:r>
      <w:proofErr w:type="spellStart"/>
      <w:r w:rsidR="005D0DA7">
        <w:rPr>
          <w:rFonts w:ascii="Arial" w:hAnsi="Arial" w:cs="Arial"/>
          <w:sz w:val="24"/>
          <w:szCs w:val="24"/>
        </w:rPr>
        <w:t>Basketbal</w:t>
      </w:r>
      <w:r w:rsidR="00521CB9">
        <w:rPr>
          <w:rFonts w:ascii="Arial" w:hAnsi="Arial" w:cs="Arial"/>
          <w:sz w:val="24"/>
          <w:szCs w:val="24"/>
        </w:rPr>
        <w:t>l</w:t>
      </w:r>
      <w:proofErr w:type="spellEnd"/>
      <w:r w:rsidR="00521CB9">
        <w:rPr>
          <w:rFonts w:ascii="Arial" w:hAnsi="Arial" w:cs="Arial"/>
          <w:sz w:val="24"/>
          <w:szCs w:val="24"/>
        </w:rPr>
        <w:t>.</w:t>
      </w:r>
    </w:p>
    <w:p w:rsidR="00521CB9" w:rsidRDefault="00521C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Editor y realizador del programa </w:t>
      </w:r>
      <w:r w:rsidR="007C7247">
        <w:rPr>
          <w:rFonts w:ascii="Arial" w:hAnsi="Arial" w:cs="Arial"/>
          <w:sz w:val="24"/>
          <w:szCs w:val="24"/>
        </w:rPr>
        <w:t xml:space="preserve">Inercia Deportiva </w:t>
      </w:r>
      <w:proofErr w:type="spellStart"/>
      <w:r w:rsidR="007C7247">
        <w:rPr>
          <w:rFonts w:ascii="Arial" w:hAnsi="Arial" w:cs="Arial"/>
          <w:sz w:val="24"/>
          <w:szCs w:val="24"/>
        </w:rPr>
        <w:t>The</w:t>
      </w:r>
      <w:proofErr w:type="spellEnd"/>
      <w:r w:rsidR="007C7247">
        <w:rPr>
          <w:rFonts w:ascii="Arial" w:hAnsi="Arial" w:cs="Arial"/>
          <w:sz w:val="24"/>
          <w:szCs w:val="24"/>
        </w:rPr>
        <w:t xml:space="preserve"> Show programa </w:t>
      </w:r>
      <w:r w:rsidR="00A43DEF">
        <w:rPr>
          <w:rFonts w:ascii="Arial" w:hAnsi="Arial" w:cs="Arial"/>
          <w:sz w:val="24"/>
          <w:szCs w:val="24"/>
        </w:rPr>
        <w:t xml:space="preserve">que se transmite los lunes a las 19:00 por </w:t>
      </w:r>
      <w:r w:rsidR="00915B84">
        <w:rPr>
          <w:rFonts w:ascii="Arial" w:hAnsi="Arial" w:cs="Arial"/>
          <w:sz w:val="24"/>
          <w:szCs w:val="24"/>
        </w:rPr>
        <w:t xml:space="preserve">la página de Facebook </w:t>
      </w:r>
      <w:proofErr w:type="spellStart"/>
      <w:r w:rsidR="00915B84">
        <w:rPr>
          <w:rFonts w:ascii="Arial" w:hAnsi="Arial" w:cs="Arial"/>
          <w:sz w:val="24"/>
          <w:szCs w:val="24"/>
        </w:rPr>
        <w:t>InerciaDeportiva</w:t>
      </w:r>
      <w:proofErr w:type="spellEnd"/>
      <w:r w:rsidR="00915B84">
        <w:rPr>
          <w:rFonts w:ascii="Arial" w:hAnsi="Arial" w:cs="Arial"/>
          <w:sz w:val="24"/>
          <w:szCs w:val="24"/>
        </w:rPr>
        <w:t xml:space="preserve"> </w:t>
      </w:r>
      <w:r w:rsidR="0018671E">
        <w:rPr>
          <w:rFonts w:ascii="Arial" w:hAnsi="Arial" w:cs="Arial"/>
          <w:sz w:val="24"/>
          <w:szCs w:val="24"/>
        </w:rPr>
        <w:t xml:space="preserve">el contenido es para dar a conocer </w:t>
      </w:r>
      <w:r w:rsidR="00BC2F61">
        <w:rPr>
          <w:rFonts w:ascii="Arial" w:hAnsi="Arial" w:cs="Arial"/>
          <w:sz w:val="24"/>
          <w:szCs w:val="24"/>
        </w:rPr>
        <w:t>la actividad del fútbol americano estudiantil de México</w:t>
      </w:r>
      <w:r w:rsidR="00B9377E">
        <w:rPr>
          <w:rFonts w:ascii="Arial" w:hAnsi="Arial" w:cs="Arial"/>
          <w:sz w:val="24"/>
          <w:szCs w:val="24"/>
        </w:rPr>
        <w:t>.</w:t>
      </w:r>
    </w:p>
    <w:p w:rsidR="00B9377E" w:rsidRPr="0029388C" w:rsidRDefault="00B93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Camarógrafo en transmisiones en vivo de partidos de fútbol americano</w:t>
      </w:r>
      <w:r w:rsidR="002B1CCF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B1CCF">
        <w:rPr>
          <w:rFonts w:ascii="Arial" w:hAnsi="Arial" w:cs="Arial"/>
          <w:sz w:val="24"/>
          <w:szCs w:val="24"/>
        </w:rPr>
        <w:t>Basketball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361DD5">
        <w:rPr>
          <w:rFonts w:ascii="Arial" w:hAnsi="Arial" w:cs="Arial"/>
          <w:sz w:val="24"/>
          <w:szCs w:val="24"/>
        </w:rPr>
        <w:t>que se transmiten por dicha página</w:t>
      </w:r>
      <w:r w:rsidR="00654CF1">
        <w:rPr>
          <w:rFonts w:ascii="Arial" w:hAnsi="Arial" w:cs="Arial"/>
          <w:sz w:val="24"/>
          <w:szCs w:val="24"/>
        </w:rPr>
        <w:t>.</w:t>
      </w:r>
    </w:p>
    <w:sectPr w:rsidR="00B9377E" w:rsidRPr="0029388C" w:rsidSect="008E2E2A">
      <w:headerReference w:type="default" r:id="rId9"/>
      <w:footerReference w:type="default" r:id="rId10"/>
      <w:headerReference w:type="first" r:id="rId11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0D0" w:rsidRDefault="000730D0">
      <w:pPr>
        <w:spacing w:after="0" w:line="240" w:lineRule="auto"/>
      </w:pPr>
      <w:r>
        <w:separator/>
      </w:r>
    </w:p>
  </w:endnote>
  <w:endnote w:type="continuationSeparator" w:id="0">
    <w:p w:rsidR="000730D0" w:rsidRDefault="00073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120E" w:rsidRDefault="00C5302D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8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0D0" w:rsidRDefault="000730D0">
      <w:pPr>
        <w:spacing w:after="0" w:line="240" w:lineRule="auto"/>
      </w:pPr>
      <w:r>
        <w:separator/>
      </w:r>
    </w:p>
  </w:footnote>
  <w:footnote w:type="continuationSeparator" w:id="0">
    <w:p w:rsidR="000730D0" w:rsidRDefault="00073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0E" w:rsidRDefault="00C530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03BB6A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">
              <v:rect id="Rectangle 2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" fillcolor="#44546a [3215]" stroked="f" strokeweight="1pt"/>
              <v:rect id="Rectangle 3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20E" w:rsidRDefault="00C5302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4F485C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">
              <v:rect id="Rectángulo 6" o:spid="_x0000_s1027" style="position:absolute;width:32004;height:1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" fillcolor="#44546a [3215]" stroked="f" strokeweight="1pt"/>
              <v:rect id="Rectángulo 7" o:spid="_x0000_s1028" style="position:absolute;top:99648;width:32004;height: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44546a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A01A41"/>
    <w:multiLevelType w:val="hybridMultilevel"/>
    <w:tmpl w:val="D3003C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D0BF4"/>
    <w:multiLevelType w:val="hybridMultilevel"/>
    <w:tmpl w:val="72047C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6ED"/>
    <w:rsid w:val="00012B45"/>
    <w:rsid w:val="00033849"/>
    <w:rsid w:val="00061D4C"/>
    <w:rsid w:val="000730D0"/>
    <w:rsid w:val="000771B8"/>
    <w:rsid w:val="000967C2"/>
    <w:rsid w:val="000C6A92"/>
    <w:rsid w:val="000D4307"/>
    <w:rsid w:val="000E6BE3"/>
    <w:rsid w:val="00104735"/>
    <w:rsid w:val="00121D1C"/>
    <w:rsid w:val="00133778"/>
    <w:rsid w:val="00143BB7"/>
    <w:rsid w:val="0015695D"/>
    <w:rsid w:val="001629FD"/>
    <w:rsid w:val="0018671E"/>
    <w:rsid w:val="001A6984"/>
    <w:rsid w:val="001B0BF3"/>
    <w:rsid w:val="001F3714"/>
    <w:rsid w:val="00222F96"/>
    <w:rsid w:val="00225870"/>
    <w:rsid w:val="00226E08"/>
    <w:rsid w:val="002270BA"/>
    <w:rsid w:val="00232EF3"/>
    <w:rsid w:val="00274039"/>
    <w:rsid w:val="0027694F"/>
    <w:rsid w:val="00284FCE"/>
    <w:rsid w:val="0029388C"/>
    <w:rsid w:val="002A204F"/>
    <w:rsid w:val="002B1CCF"/>
    <w:rsid w:val="002D5F1E"/>
    <w:rsid w:val="002E5763"/>
    <w:rsid w:val="00324F79"/>
    <w:rsid w:val="00347209"/>
    <w:rsid w:val="00361DD5"/>
    <w:rsid w:val="003B0838"/>
    <w:rsid w:val="003B2459"/>
    <w:rsid w:val="003E353B"/>
    <w:rsid w:val="003E3FF4"/>
    <w:rsid w:val="003E5DDA"/>
    <w:rsid w:val="00453D5A"/>
    <w:rsid w:val="0045554B"/>
    <w:rsid w:val="004E2FCF"/>
    <w:rsid w:val="00521CB9"/>
    <w:rsid w:val="0052237C"/>
    <w:rsid w:val="00593D7A"/>
    <w:rsid w:val="00596FCF"/>
    <w:rsid w:val="005D0DA7"/>
    <w:rsid w:val="005E2C7F"/>
    <w:rsid w:val="005F2C2C"/>
    <w:rsid w:val="00654CF1"/>
    <w:rsid w:val="0067635A"/>
    <w:rsid w:val="006A6991"/>
    <w:rsid w:val="00731399"/>
    <w:rsid w:val="00776C98"/>
    <w:rsid w:val="007B7BF0"/>
    <w:rsid w:val="007C7247"/>
    <w:rsid w:val="007F36DE"/>
    <w:rsid w:val="008513D9"/>
    <w:rsid w:val="008A034F"/>
    <w:rsid w:val="008D1B95"/>
    <w:rsid w:val="00915B84"/>
    <w:rsid w:val="00931D09"/>
    <w:rsid w:val="00972EA9"/>
    <w:rsid w:val="00974632"/>
    <w:rsid w:val="009C513F"/>
    <w:rsid w:val="00A0317C"/>
    <w:rsid w:val="00A16BCE"/>
    <w:rsid w:val="00A1752D"/>
    <w:rsid w:val="00A26466"/>
    <w:rsid w:val="00A30BD0"/>
    <w:rsid w:val="00A43DEF"/>
    <w:rsid w:val="00A520F4"/>
    <w:rsid w:val="00AA4586"/>
    <w:rsid w:val="00AB3886"/>
    <w:rsid w:val="00AF200E"/>
    <w:rsid w:val="00AF62D7"/>
    <w:rsid w:val="00B045E0"/>
    <w:rsid w:val="00B13DC5"/>
    <w:rsid w:val="00B173A5"/>
    <w:rsid w:val="00B20C85"/>
    <w:rsid w:val="00B21FE6"/>
    <w:rsid w:val="00B236ED"/>
    <w:rsid w:val="00B408A6"/>
    <w:rsid w:val="00B571AB"/>
    <w:rsid w:val="00B9377E"/>
    <w:rsid w:val="00BC2F61"/>
    <w:rsid w:val="00BF5E4D"/>
    <w:rsid w:val="00C01FA9"/>
    <w:rsid w:val="00C5302D"/>
    <w:rsid w:val="00CC3347"/>
    <w:rsid w:val="00CF6E19"/>
    <w:rsid w:val="00D204E3"/>
    <w:rsid w:val="00D2222F"/>
    <w:rsid w:val="00D57DD0"/>
    <w:rsid w:val="00D86FD9"/>
    <w:rsid w:val="00DB7EE8"/>
    <w:rsid w:val="00E029FA"/>
    <w:rsid w:val="00E0548E"/>
    <w:rsid w:val="00E36C3B"/>
    <w:rsid w:val="00E4689B"/>
    <w:rsid w:val="00E64034"/>
    <w:rsid w:val="00EC0053"/>
    <w:rsid w:val="00EF2C1B"/>
    <w:rsid w:val="00F02CBF"/>
    <w:rsid w:val="00F15BEA"/>
    <w:rsid w:val="00F50EE3"/>
    <w:rsid w:val="00FD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FF783"/>
  <w15:docId w15:val="{758BDEFF-EDA4-E047-A733-6FD44C9E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1884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8496B0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8496B0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4546A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4546A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4546A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4546A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52237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3A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ropolisveracruz.com" TargetMode="External" /><Relationship Id="rId13" Type="http://schemas.openxmlformats.org/officeDocument/2006/relationships/glossaryDocument" Target="glossary/document.xml" /><Relationship Id="rId3" Type="http://schemas.openxmlformats.org/officeDocument/2006/relationships/settings" Target="settings.xml" /><Relationship Id="rId7" Type="http://schemas.openxmlformats.org/officeDocument/2006/relationships/hyperlink" Target="mailto:dicoo54@hotmail.com" TargetMode="External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5ED1A98D-D95E-C14E-8F4A-312F8B6A8294%7dtf5000203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EEFB687421914BB816E3FF6C0A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40289-D1F5-4842-BE00-197662D434AF}"/>
      </w:docPartPr>
      <w:docPartBody>
        <w:p w:rsidR="008753D3" w:rsidRDefault="00137458">
          <w:pPr>
            <w:pStyle w:val="E0EEFB687421914BB816E3FF6C0A4867"/>
          </w:pPr>
          <w:r>
            <w:t>Skills Summary</w:t>
          </w:r>
        </w:p>
      </w:docPartBody>
    </w:docPart>
    <w:docPart>
      <w:docPartPr>
        <w:name w:val="B24C3D7ED7E66B4AAF3D1790421C7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356B6-CF0C-6248-98AF-19E452F182E0}"/>
      </w:docPartPr>
      <w:docPartBody>
        <w:p w:rsidR="008753D3" w:rsidRDefault="00137458">
          <w:pPr>
            <w:pStyle w:val="B24C3D7ED7E66B4AAF3D1790421C73A1"/>
          </w:pPr>
          <w:r>
            <w:t>Education</w:t>
          </w:r>
        </w:p>
      </w:docPartBody>
    </w:docPart>
    <w:docPart>
      <w:docPartPr>
        <w:name w:val="5ADA1CAD4F2033478440582AC3653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A57F9-6C7C-2A44-9D86-BF754A60D1BB}"/>
      </w:docPartPr>
      <w:docPartBody>
        <w:p w:rsidR="008753D3" w:rsidRDefault="00137458">
          <w:pPr>
            <w:pStyle w:val="5ADA1CAD4F2033478440582AC3653E75"/>
          </w:pPr>
          <w:r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70"/>
    <w:rsid w:val="00137458"/>
    <w:rsid w:val="002C49B6"/>
    <w:rsid w:val="008753D3"/>
    <w:rsid w:val="008F108E"/>
    <w:rsid w:val="00C74B70"/>
    <w:rsid w:val="00FD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958FD5C60887E4B90E47438D2F44C4E">
    <w:name w:val="2958FD5C60887E4B90E47438D2F44C4E"/>
  </w:style>
  <w:style w:type="paragraph" w:customStyle="1" w:styleId="13D7D91D31DF7949A842764CA85773AE">
    <w:name w:val="13D7D91D31DF7949A842764CA85773AE"/>
  </w:style>
  <w:style w:type="paragraph" w:customStyle="1" w:styleId="E0EEFB687421914BB816E3FF6C0A4867">
    <w:name w:val="E0EEFB687421914BB816E3FF6C0A4867"/>
  </w:style>
  <w:style w:type="paragraph" w:customStyle="1" w:styleId="C4AF20CE8314424FB11844A8755E49F9">
    <w:name w:val="C4AF20CE8314424FB11844A8755E49F9"/>
  </w:style>
  <w:style w:type="paragraph" w:customStyle="1" w:styleId="B24C3D7ED7E66B4AAF3D1790421C73A1">
    <w:name w:val="B24C3D7ED7E66B4AAF3D1790421C73A1"/>
  </w:style>
  <w:style w:type="paragraph" w:customStyle="1" w:styleId="1688A7FF21CD514198CA9DAE516DA179">
    <w:name w:val="1688A7FF21CD514198CA9DAE516DA179"/>
  </w:style>
  <w:style w:type="paragraph" w:customStyle="1" w:styleId="94998999719D8847BFB60F7B43191D46">
    <w:name w:val="94998999719D8847BFB60F7B43191D46"/>
  </w:style>
  <w:style w:type="paragraph" w:customStyle="1" w:styleId="5ADA1CAD4F2033478440582AC3653E75">
    <w:name w:val="5ADA1CAD4F2033478440582AC3653E75"/>
  </w:style>
  <w:style w:type="paragraph" w:customStyle="1" w:styleId="FE7D13309FBF6049A874E06DDEC8900C">
    <w:name w:val="FE7D13309FBF6049A874E06DDEC8900C"/>
  </w:style>
  <w:style w:type="paragraph" w:customStyle="1" w:styleId="7888F6C8B50F3F4B9C29848CE62DF897">
    <w:name w:val="7888F6C8B50F3F4B9C29848CE62DF897"/>
  </w:style>
  <w:style w:type="paragraph" w:customStyle="1" w:styleId="9AD38B6B8A3A3F4E8B62B23A3550B29B">
    <w:name w:val="9AD38B6B8A3A3F4E8B62B23A3550B29B"/>
  </w:style>
  <w:style w:type="paragraph" w:customStyle="1" w:styleId="BBC280602DA1B745910EAE0F1472BA54">
    <w:name w:val="BBC280602DA1B745910EAE0F1472BA54"/>
  </w:style>
  <w:style w:type="paragraph" w:customStyle="1" w:styleId="08F0DF4E573EF748A840411F89125440">
    <w:name w:val="08F0DF4E573EF748A840411F89125440"/>
  </w:style>
  <w:style w:type="paragraph" w:customStyle="1" w:styleId="CAE2FBC818B4894DBF7EC9C320A9FD43">
    <w:name w:val="CAE2FBC818B4894DBF7EC9C320A9FD43"/>
  </w:style>
  <w:style w:type="paragraph" w:customStyle="1" w:styleId="D1AEAD0F33262240BE78F5DD8AEB9665">
    <w:name w:val="D1AEAD0F33262240BE78F5DD8AEB9665"/>
    <w:rsid w:val="00C74B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%7b5ED1A98D-D95E-C14E-8F4A-312F8B6A8294%7dtf50002038.dotx</Template>
  <TotalTime>56</TotalTime>
  <Pages>3</Pages>
  <Words>780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Esteban Perez Alvarez</cp:lastModifiedBy>
  <cp:revision>55</cp:revision>
  <dcterms:created xsi:type="dcterms:W3CDTF">2016-12-08T17:01:00Z</dcterms:created>
  <dcterms:modified xsi:type="dcterms:W3CDTF">2017-12-25T02:34:00Z</dcterms:modified>
</cp:coreProperties>
</file>