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12547C" w14:textId="1A958FB0" w:rsidR="00391F15" w:rsidRPr="00A54AC3" w:rsidRDefault="005939BA">
      <w:pPr>
        <w:rPr>
          <w:b/>
          <w:sz w:val="22"/>
          <w:u w:val="single"/>
        </w:rPr>
      </w:pPr>
      <w:r w:rsidRPr="00A54AC3">
        <w:rPr>
          <w:b/>
          <w:sz w:val="22"/>
          <w:u w:val="single"/>
        </w:rPr>
        <w:t>DATOS PERSONALES</w:t>
      </w:r>
    </w:p>
    <w:p w14:paraId="6648FE4C" w14:textId="77777777" w:rsidR="00A54AC3" w:rsidRPr="00A54AC3" w:rsidRDefault="00A54AC3">
      <w:pPr>
        <w:rPr>
          <w:b/>
        </w:rPr>
      </w:pPr>
    </w:p>
    <w:p w14:paraId="3A98003B" w14:textId="76B60D9A" w:rsidR="00033A2E" w:rsidRPr="00D6227E" w:rsidRDefault="00FB5FDC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noProof/>
          <w:sz w:val="22"/>
          <w:szCs w:val="22"/>
          <w:lang w:val="es-ES"/>
        </w:rPr>
        <w:drawing>
          <wp:anchor distT="0" distB="0" distL="114300" distR="114300" simplePos="0" relativeHeight="251658240" behindDoc="0" locked="0" layoutInCell="1" allowOverlap="1" wp14:anchorId="0C7A8923" wp14:editId="7D958043">
            <wp:simplePos x="0" y="0"/>
            <wp:positionH relativeFrom="column">
              <wp:posOffset>4800600</wp:posOffset>
            </wp:positionH>
            <wp:positionV relativeFrom="paragraph">
              <wp:posOffset>11430</wp:posOffset>
            </wp:positionV>
            <wp:extent cx="979551" cy="1028700"/>
            <wp:effectExtent l="0" t="0" r="1143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126_2234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51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61F" w:rsidRPr="00D6227E">
        <w:rPr>
          <w:sz w:val="22"/>
          <w:szCs w:val="22"/>
        </w:rPr>
        <w:t>Nombre: Humberto González Rubio Puebla</w:t>
      </w:r>
    </w:p>
    <w:p w14:paraId="44FB4D68" w14:textId="2532F7DD" w:rsidR="009B3785" w:rsidRPr="00D6227E" w:rsidRDefault="005A688F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sz w:val="22"/>
          <w:szCs w:val="22"/>
        </w:rPr>
        <w:t>Lugar de nacimiento: México, Ciudad de México</w:t>
      </w:r>
      <w:r w:rsidR="009B3785" w:rsidRPr="00D6227E">
        <w:rPr>
          <w:sz w:val="22"/>
          <w:szCs w:val="22"/>
        </w:rPr>
        <w:t>.</w:t>
      </w:r>
    </w:p>
    <w:p w14:paraId="0479CE1A" w14:textId="22F9083E" w:rsidR="009B3785" w:rsidRPr="00D6227E" w:rsidRDefault="009B3785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sz w:val="22"/>
          <w:szCs w:val="22"/>
        </w:rPr>
        <w:t>Fecha de nacimiento: 05 de Abril de 1984</w:t>
      </w:r>
      <w:r w:rsidRPr="00D6227E">
        <w:rPr>
          <w:sz w:val="22"/>
          <w:szCs w:val="22"/>
        </w:rPr>
        <w:tab/>
      </w:r>
      <w:r w:rsidRPr="00D6227E">
        <w:rPr>
          <w:sz w:val="22"/>
          <w:szCs w:val="22"/>
        </w:rPr>
        <w:tab/>
      </w:r>
    </w:p>
    <w:p w14:paraId="0B7A0EA6" w14:textId="7A0BFEB6" w:rsidR="009B3785" w:rsidRPr="00D6227E" w:rsidRDefault="009B3785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sz w:val="22"/>
          <w:szCs w:val="22"/>
        </w:rPr>
        <w:t>Estado civil: Soltero</w:t>
      </w:r>
    </w:p>
    <w:p w14:paraId="744DB16B" w14:textId="6137A57E" w:rsidR="00C5161F" w:rsidRPr="00D6227E" w:rsidRDefault="00C5161F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sz w:val="22"/>
          <w:szCs w:val="22"/>
        </w:rPr>
        <w:t xml:space="preserve">Dirección: Santa Cruz No. 210 </w:t>
      </w:r>
      <w:proofErr w:type="spellStart"/>
      <w:r w:rsidRPr="00D6227E">
        <w:rPr>
          <w:sz w:val="22"/>
          <w:szCs w:val="22"/>
        </w:rPr>
        <w:t>Int</w:t>
      </w:r>
      <w:proofErr w:type="spellEnd"/>
      <w:r w:rsidRPr="00D6227E">
        <w:rPr>
          <w:sz w:val="22"/>
          <w:szCs w:val="22"/>
        </w:rPr>
        <w:t>. 15 Col. La Candelaria Del. Coyoacán</w:t>
      </w:r>
      <w:r w:rsidR="00136E11" w:rsidRPr="00D6227E">
        <w:rPr>
          <w:sz w:val="22"/>
          <w:szCs w:val="22"/>
        </w:rPr>
        <w:t xml:space="preserve"> C.P. 04380</w:t>
      </w:r>
    </w:p>
    <w:p w14:paraId="639C5BD7" w14:textId="4626C949" w:rsidR="00C5161F" w:rsidRPr="00D6227E" w:rsidRDefault="00620896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</w:rPr>
      </w:pPr>
      <w:r w:rsidRPr="00D6227E">
        <w:rPr>
          <w:sz w:val="22"/>
          <w:szCs w:val="22"/>
        </w:rPr>
        <w:t>Cel.:</w:t>
      </w:r>
      <w:r w:rsidR="005939BA" w:rsidRPr="00D6227E">
        <w:rPr>
          <w:sz w:val="22"/>
          <w:szCs w:val="22"/>
        </w:rPr>
        <w:t xml:space="preserve"> (55) 2087.7059</w:t>
      </w:r>
    </w:p>
    <w:p w14:paraId="397B0260" w14:textId="38487BFA" w:rsidR="0080572A" w:rsidRPr="00D6227E" w:rsidRDefault="00C5161F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F5F5F" w:themeColor="hyperlink"/>
          <w:sz w:val="22"/>
          <w:szCs w:val="22"/>
          <w:u w:val="single"/>
        </w:rPr>
      </w:pPr>
      <w:r w:rsidRPr="00D6227E">
        <w:rPr>
          <w:sz w:val="22"/>
          <w:szCs w:val="22"/>
        </w:rPr>
        <w:t xml:space="preserve">Correo electrónico: </w:t>
      </w:r>
      <w:hyperlink r:id="rId9" w:history="1">
        <w:r w:rsidR="00620896" w:rsidRPr="00D6227E">
          <w:rPr>
            <w:rStyle w:val="Hipervnculo"/>
            <w:sz w:val="22"/>
            <w:szCs w:val="22"/>
          </w:rPr>
          <w:t>hgrp@msn.com</w:t>
        </w:r>
      </w:hyperlink>
      <w:r w:rsidR="00620896" w:rsidRPr="00D6227E">
        <w:rPr>
          <w:color w:val="5F5F5F" w:themeColor="hyperlink"/>
          <w:sz w:val="22"/>
          <w:szCs w:val="22"/>
          <w:u w:val="single"/>
        </w:rPr>
        <w:t xml:space="preserve"> </w:t>
      </w:r>
      <w:r w:rsidR="002D38E6" w:rsidRPr="00D6227E">
        <w:rPr>
          <w:color w:val="5F5F5F" w:themeColor="hyperlink"/>
          <w:sz w:val="22"/>
          <w:szCs w:val="22"/>
          <w:u w:val="single"/>
        </w:rPr>
        <w:t xml:space="preserve"> </w:t>
      </w:r>
    </w:p>
    <w:p w14:paraId="7A76BD48" w14:textId="10D24DB3" w:rsidR="002D38E6" w:rsidRPr="00D6227E" w:rsidRDefault="002D38E6" w:rsidP="00D62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F5F5F" w:themeColor="hyperlink"/>
          <w:sz w:val="22"/>
          <w:szCs w:val="22"/>
          <w:u w:val="single"/>
        </w:rPr>
      </w:pPr>
      <w:r w:rsidRPr="00D6227E">
        <w:rPr>
          <w:sz w:val="22"/>
          <w:szCs w:val="22"/>
        </w:rPr>
        <w:t>En la web: humbertorubio.com</w:t>
      </w:r>
    </w:p>
    <w:p w14:paraId="1C7597B0" w14:textId="77777777" w:rsidR="00A54AC3" w:rsidRDefault="00A54AC3">
      <w:pPr>
        <w:rPr>
          <w:b/>
        </w:rPr>
      </w:pPr>
    </w:p>
    <w:p w14:paraId="7241716F" w14:textId="77777777" w:rsidR="00A54AC3" w:rsidRDefault="00A54AC3" w:rsidP="00A54AC3">
      <w:pPr>
        <w:rPr>
          <w:b/>
          <w:sz w:val="22"/>
          <w:u w:val="single"/>
        </w:rPr>
      </w:pPr>
      <w:r w:rsidRPr="00A54AC3">
        <w:rPr>
          <w:b/>
          <w:sz w:val="22"/>
          <w:u w:val="single"/>
        </w:rPr>
        <w:t>EXPERIENCIA</w:t>
      </w:r>
    </w:p>
    <w:p w14:paraId="2F54170E" w14:textId="77777777" w:rsidR="00150C63" w:rsidRDefault="00150C63" w:rsidP="00A54AC3">
      <w:pPr>
        <w:rPr>
          <w:b/>
          <w:sz w:val="22"/>
          <w:u w:val="single"/>
        </w:rPr>
      </w:pPr>
    </w:p>
    <w:p w14:paraId="75BC664E" w14:textId="35586FE2" w:rsidR="002D38E6" w:rsidRPr="00D6227E" w:rsidRDefault="00D6227E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Orquestación</w:t>
      </w:r>
      <w:r w:rsidR="002D38E6" w:rsidRPr="00D6227E">
        <w:rPr>
          <w:rFonts w:ascii="Arial" w:hAnsi="Arial" w:cs="Arial"/>
          <w:sz w:val="22"/>
          <w:szCs w:val="22"/>
        </w:rPr>
        <w:t xml:space="preserve"> película Más allá de la Herencia </w:t>
      </w:r>
      <w:r w:rsidRPr="00D6227E">
        <w:rPr>
          <w:rFonts w:ascii="Arial" w:hAnsi="Arial" w:cs="Arial"/>
          <w:sz w:val="22"/>
          <w:szCs w:val="22"/>
        </w:rPr>
        <w:t>del director Alejandro González Padilla. Música original por Odilón Chávez.</w:t>
      </w:r>
    </w:p>
    <w:p w14:paraId="57ADA3DD" w14:textId="77777777" w:rsidR="002D38E6" w:rsidRPr="00D6227E" w:rsidRDefault="002D38E6" w:rsidP="00A54AC3">
      <w:pPr>
        <w:rPr>
          <w:rFonts w:ascii="Arial" w:hAnsi="Arial" w:cs="Arial"/>
          <w:sz w:val="22"/>
          <w:szCs w:val="22"/>
        </w:rPr>
      </w:pPr>
    </w:p>
    <w:p w14:paraId="02182AA7" w14:textId="46459044" w:rsidR="002D38E6" w:rsidRPr="00D6227E" w:rsidRDefault="002D38E6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Composición música original cortometraje </w:t>
      </w:r>
      <w:proofErr w:type="spellStart"/>
      <w:r w:rsidRPr="00D6227E">
        <w:rPr>
          <w:rFonts w:ascii="Arial" w:hAnsi="Arial" w:cs="Arial"/>
          <w:sz w:val="22"/>
          <w:szCs w:val="22"/>
        </w:rPr>
        <w:t>Sophie’s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27E">
        <w:rPr>
          <w:rFonts w:ascii="Arial" w:hAnsi="Arial" w:cs="Arial"/>
          <w:sz w:val="22"/>
          <w:szCs w:val="22"/>
        </w:rPr>
        <w:t>Map</w:t>
      </w:r>
      <w:proofErr w:type="spellEnd"/>
      <w:r w:rsidRPr="00D6227E">
        <w:rPr>
          <w:rFonts w:ascii="Arial" w:hAnsi="Arial" w:cs="Arial"/>
          <w:sz w:val="22"/>
          <w:szCs w:val="22"/>
        </w:rPr>
        <w:t>, próximo a estrenarse en Inglaterra, 2019.</w:t>
      </w:r>
    </w:p>
    <w:p w14:paraId="7428F339" w14:textId="0827ABC4" w:rsidR="002D38E6" w:rsidRPr="00D6227E" w:rsidRDefault="002D38E6" w:rsidP="00A54AC3">
      <w:pPr>
        <w:rPr>
          <w:rFonts w:ascii="Arial" w:hAnsi="Arial" w:cs="Arial"/>
          <w:b/>
          <w:sz w:val="22"/>
          <w:szCs w:val="22"/>
          <w:u w:val="single"/>
        </w:rPr>
      </w:pPr>
    </w:p>
    <w:p w14:paraId="6EFB869E" w14:textId="25E29FC6" w:rsidR="002D38E6" w:rsidRPr="00D6227E" w:rsidRDefault="002D38E6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Producción y composición música original para obra de teatro musical </w:t>
      </w:r>
      <w:proofErr w:type="spellStart"/>
      <w:r w:rsidRPr="00D6227E">
        <w:rPr>
          <w:rFonts w:ascii="Arial" w:hAnsi="Arial" w:cs="Arial"/>
          <w:i/>
          <w:sz w:val="22"/>
          <w:szCs w:val="22"/>
        </w:rPr>
        <w:t>live</w:t>
      </w:r>
      <w:proofErr w:type="spellEnd"/>
      <w:r w:rsidRPr="00D6227E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D6227E">
        <w:rPr>
          <w:rFonts w:ascii="Arial" w:hAnsi="Arial" w:cs="Arial"/>
          <w:i/>
          <w:sz w:val="22"/>
          <w:szCs w:val="22"/>
        </w:rPr>
        <w:t>experience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“CAPRICHO”, 2018.</w:t>
      </w:r>
    </w:p>
    <w:p w14:paraId="42685D40" w14:textId="77777777" w:rsidR="002D38E6" w:rsidRPr="00D6227E" w:rsidRDefault="002D38E6" w:rsidP="00A54AC3">
      <w:pPr>
        <w:rPr>
          <w:rFonts w:ascii="Arial" w:hAnsi="Arial" w:cs="Arial"/>
          <w:b/>
          <w:sz w:val="22"/>
          <w:szCs w:val="22"/>
          <w:u w:val="single"/>
        </w:rPr>
      </w:pPr>
    </w:p>
    <w:p w14:paraId="35D61345" w14:textId="0C1F4B6B" w:rsidR="00FB5FDC" w:rsidRPr="00D6227E" w:rsidRDefault="00FB5FDC" w:rsidP="00FB5FDC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r w:rsidR="002D38E6" w:rsidRPr="00D6227E">
        <w:rPr>
          <w:rFonts w:ascii="Arial" w:hAnsi="Arial" w:cs="Arial"/>
          <w:sz w:val="22"/>
          <w:szCs w:val="22"/>
        </w:rPr>
        <w:t xml:space="preserve">Producción y arreglo para el último DVD de la banda </w:t>
      </w:r>
      <w:r w:rsidRPr="00D6227E">
        <w:rPr>
          <w:rFonts w:ascii="Arial" w:hAnsi="Arial" w:cs="Arial"/>
          <w:sz w:val="22"/>
          <w:szCs w:val="22"/>
        </w:rPr>
        <w:t>“</w:t>
      </w:r>
      <w:r w:rsidR="002D38E6" w:rsidRPr="00D6227E">
        <w:rPr>
          <w:rFonts w:ascii="Arial" w:hAnsi="Arial" w:cs="Arial"/>
          <w:sz w:val="22"/>
          <w:szCs w:val="22"/>
        </w:rPr>
        <w:t xml:space="preserve">División Minúscula”, </w:t>
      </w:r>
      <w:r w:rsidRPr="00D6227E">
        <w:rPr>
          <w:rFonts w:ascii="Arial" w:hAnsi="Arial" w:cs="Arial"/>
          <w:sz w:val="22"/>
          <w:szCs w:val="22"/>
        </w:rPr>
        <w:t>2018</w:t>
      </w:r>
      <w:r w:rsidR="002D38E6" w:rsidRPr="00D6227E">
        <w:rPr>
          <w:rFonts w:ascii="Arial" w:hAnsi="Arial" w:cs="Arial"/>
          <w:sz w:val="22"/>
          <w:szCs w:val="22"/>
        </w:rPr>
        <w:t>.</w:t>
      </w:r>
    </w:p>
    <w:p w14:paraId="31214918" w14:textId="77777777" w:rsidR="002D38E6" w:rsidRPr="00D6227E" w:rsidRDefault="002D38E6" w:rsidP="00FB5FDC">
      <w:pPr>
        <w:rPr>
          <w:rFonts w:ascii="Arial" w:hAnsi="Arial" w:cs="Arial"/>
          <w:b/>
          <w:sz w:val="22"/>
          <w:szCs w:val="22"/>
          <w:u w:val="single"/>
        </w:rPr>
      </w:pPr>
    </w:p>
    <w:p w14:paraId="55C7E9FD" w14:textId="1CC907CC" w:rsidR="00FB5FDC" w:rsidRPr="00D6227E" w:rsidRDefault="00FB5FDC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Grabación y edición </w:t>
      </w:r>
      <w:r w:rsidR="00F643A9" w:rsidRPr="00D6227E">
        <w:rPr>
          <w:rFonts w:ascii="Arial" w:hAnsi="Arial" w:cs="Arial"/>
          <w:sz w:val="22"/>
          <w:szCs w:val="22"/>
        </w:rPr>
        <w:t>de v</w:t>
      </w:r>
      <w:r w:rsidRPr="00D6227E">
        <w:rPr>
          <w:rFonts w:ascii="Arial" w:hAnsi="Arial" w:cs="Arial"/>
          <w:sz w:val="22"/>
          <w:szCs w:val="22"/>
        </w:rPr>
        <w:t>oces y música para comercial “Exposición: La fábrica de Cine” para los Estudios Churubusco Azteca bajo la dirección</w:t>
      </w:r>
      <w:r w:rsidR="00F643A9" w:rsidRPr="00D6227E">
        <w:rPr>
          <w:rFonts w:ascii="Arial" w:hAnsi="Arial" w:cs="Arial"/>
          <w:sz w:val="22"/>
          <w:szCs w:val="22"/>
        </w:rPr>
        <w:t xml:space="preserve"> del Productor Bosco </w:t>
      </w:r>
      <w:proofErr w:type="spellStart"/>
      <w:r w:rsidR="00F643A9" w:rsidRPr="00D6227E">
        <w:rPr>
          <w:rFonts w:ascii="Arial" w:hAnsi="Arial" w:cs="Arial"/>
          <w:sz w:val="22"/>
          <w:szCs w:val="22"/>
        </w:rPr>
        <w:t>Arochi</w:t>
      </w:r>
      <w:proofErr w:type="spellEnd"/>
      <w:r w:rsidR="00F643A9" w:rsidRPr="00D6227E">
        <w:rPr>
          <w:rFonts w:ascii="Arial" w:hAnsi="Arial" w:cs="Arial"/>
          <w:sz w:val="22"/>
          <w:szCs w:val="22"/>
        </w:rPr>
        <w:t xml:space="preserve"> Cueva.</w:t>
      </w:r>
    </w:p>
    <w:p w14:paraId="79738FD6" w14:textId="77777777" w:rsidR="00FB5FDC" w:rsidRPr="00D6227E" w:rsidRDefault="00FB5FDC" w:rsidP="00A54AC3">
      <w:pPr>
        <w:rPr>
          <w:rFonts w:ascii="Arial" w:hAnsi="Arial" w:cs="Arial"/>
          <w:b/>
          <w:sz w:val="22"/>
          <w:szCs w:val="22"/>
          <w:u w:val="single"/>
        </w:rPr>
      </w:pPr>
    </w:p>
    <w:p w14:paraId="53A9B61F" w14:textId="103E515C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Arreglista sinfónico para OCESA-</w:t>
      </w:r>
      <w:proofErr w:type="spellStart"/>
      <w:r w:rsidRPr="00D6227E">
        <w:rPr>
          <w:rFonts w:ascii="Arial" w:hAnsi="Arial" w:cs="Arial"/>
          <w:sz w:val="22"/>
          <w:szCs w:val="22"/>
        </w:rPr>
        <w:t>Seitrack</w:t>
      </w:r>
      <w:proofErr w:type="spellEnd"/>
      <w:r w:rsidRPr="00D6227E">
        <w:rPr>
          <w:rFonts w:ascii="Arial" w:hAnsi="Arial" w:cs="Arial"/>
          <w:sz w:val="22"/>
          <w:szCs w:val="22"/>
        </w:rPr>
        <w:t>, arreglo, revisión y corrección del proyecto sinfónico de Los Ángeles Azules “Viernes Cultural” (bajo producción de Coca Cola “Fusión”) 2014 y “De Plaza en Plaza” 2016.</w:t>
      </w:r>
      <w:r w:rsidR="00BA3361" w:rsidRPr="00D6227E">
        <w:rPr>
          <w:rFonts w:ascii="Arial" w:hAnsi="Arial" w:cs="Arial"/>
          <w:sz w:val="22"/>
          <w:szCs w:val="22"/>
        </w:rPr>
        <w:t xml:space="preserve"> </w:t>
      </w:r>
    </w:p>
    <w:p w14:paraId="30BC9469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4D964F1E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Arreglista sinfónico para Sony </w:t>
      </w:r>
      <w:proofErr w:type="spellStart"/>
      <w:r w:rsidRPr="00D6227E">
        <w:rPr>
          <w:rFonts w:ascii="Arial" w:hAnsi="Arial" w:cs="Arial"/>
          <w:sz w:val="22"/>
          <w:szCs w:val="22"/>
        </w:rPr>
        <w:t>Music</w:t>
      </w:r>
      <w:proofErr w:type="spellEnd"/>
      <w:r w:rsidRPr="00D6227E">
        <w:rPr>
          <w:rFonts w:ascii="Arial" w:hAnsi="Arial" w:cs="Arial"/>
          <w:sz w:val="22"/>
          <w:szCs w:val="22"/>
        </w:rPr>
        <w:t>, arreglo, revisión y corrección de orquesta para proyecto Cristian Castro, Álbum “Dicen” 2016.</w:t>
      </w:r>
    </w:p>
    <w:p w14:paraId="1A661CF9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5A724596" w14:textId="0A89DA69" w:rsidR="00A54AC3" w:rsidRPr="00D6227E" w:rsidRDefault="00A54AC3" w:rsidP="00A54AC3">
      <w:pPr>
        <w:rPr>
          <w:rFonts w:ascii="Arial" w:eastAsia="Times New Roman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-Revisión, corrección y transcripción de Orquestación de Música de Cine</w:t>
      </w:r>
      <w:r w:rsidR="005808DC" w:rsidRPr="00D6227E">
        <w:rPr>
          <w:rFonts w:ascii="Arial" w:hAnsi="Arial" w:cs="Arial"/>
          <w:sz w:val="22"/>
          <w:szCs w:val="22"/>
        </w:rPr>
        <w:t xml:space="preserve"> para cortometraje</w:t>
      </w:r>
      <w:r w:rsidRPr="00D6227E">
        <w:rPr>
          <w:rFonts w:ascii="Arial" w:hAnsi="Arial" w:cs="Arial"/>
          <w:sz w:val="22"/>
          <w:szCs w:val="22"/>
        </w:rPr>
        <w:t xml:space="preserve"> “Masacre en San José” (</w:t>
      </w:r>
      <w:proofErr w:type="spellStart"/>
      <w:r w:rsidRPr="00D6227E">
        <w:rPr>
          <w:rFonts w:ascii="Arial" w:eastAsia="Times New Roman" w:hAnsi="Arial" w:cs="Arial"/>
          <w:color w:val="000000"/>
          <w:sz w:val="22"/>
          <w:szCs w:val="22"/>
        </w:rPr>
        <w:t>Screamfest</w:t>
      </w:r>
      <w:proofErr w:type="spellEnd"/>
      <w:r w:rsidRPr="00D6227E">
        <w:rPr>
          <w:rFonts w:ascii="Arial" w:eastAsia="Times New Roman" w:hAnsi="Arial" w:cs="Arial"/>
          <w:color w:val="000000"/>
          <w:sz w:val="22"/>
          <w:szCs w:val="22"/>
        </w:rPr>
        <w:t xml:space="preserve"> Horror Film Festival, EUA, Oct. 2015 </w:t>
      </w:r>
      <w:r w:rsidRPr="00D6227E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t>Premio a Mejor Cortometraje</w:t>
      </w:r>
      <w:r w:rsidRPr="00D6227E">
        <w:rPr>
          <w:rFonts w:ascii="Arial" w:eastAsia="Times New Roman" w:hAnsi="Arial" w:cs="Arial"/>
          <w:sz w:val="22"/>
          <w:szCs w:val="22"/>
        </w:rPr>
        <w:t xml:space="preserve">, </w:t>
      </w:r>
      <w:r w:rsidRPr="00D6227E">
        <w:rPr>
          <w:rFonts w:ascii="Arial" w:eastAsia="Times New Roman" w:hAnsi="Arial" w:cs="Arial"/>
          <w:color w:val="000000"/>
          <w:sz w:val="22"/>
          <w:szCs w:val="22"/>
        </w:rPr>
        <w:t xml:space="preserve">Mórbido </w:t>
      </w:r>
      <w:proofErr w:type="spellStart"/>
      <w:r w:rsidRPr="00D6227E">
        <w:rPr>
          <w:rFonts w:ascii="Arial" w:eastAsia="Times New Roman" w:hAnsi="Arial" w:cs="Arial"/>
          <w:color w:val="000000"/>
          <w:sz w:val="22"/>
          <w:szCs w:val="22"/>
        </w:rPr>
        <w:t>Fest</w:t>
      </w:r>
      <w:proofErr w:type="spellEnd"/>
      <w:r w:rsidRPr="00D6227E">
        <w:rPr>
          <w:rFonts w:ascii="Arial" w:eastAsia="Times New Roman" w:hAnsi="Arial" w:cs="Arial"/>
          <w:color w:val="000000"/>
          <w:sz w:val="22"/>
          <w:szCs w:val="22"/>
        </w:rPr>
        <w:t>, México, Oct. 2015</w:t>
      </w:r>
      <w:r w:rsidRPr="00D6227E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t> Mejor Cortometraje Latinoamericano</w:t>
      </w:r>
      <w:r w:rsidRPr="00D6227E">
        <w:rPr>
          <w:rFonts w:ascii="Arial" w:eastAsia="Times New Roman" w:hAnsi="Arial" w:cs="Arial"/>
          <w:sz w:val="22"/>
          <w:szCs w:val="22"/>
        </w:rPr>
        <w:t xml:space="preserve">, </w:t>
      </w:r>
      <w:proofErr w:type="spellStart"/>
      <w:r w:rsidRPr="00D6227E">
        <w:rPr>
          <w:rFonts w:ascii="Arial" w:eastAsia="Times New Roman" w:hAnsi="Arial" w:cs="Arial"/>
          <w:color w:val="000000"/>
          <w:sz w:val="22"/>
          <w:szCs w:val="22"/>
        </w:rPr>
        <w:t>Feratum</w:t>
      </w:r>
      <w:proofErr w:type="spellEnd"/>
      <w:r w:rsidRPr="00D6227E">
        <w:rPr>
          <w:rFonts w:ascii="Arial" w:eastAsia="Times New Roman" w:hAnsi="Arial" w:cs="Arial"/>
          <w:color w:val="000000"/>
          <w:sz w:val="22"/>
          <w:szCs w:val="22"/>
        </w:rPr>
        <w:t>, México, Oct. 2016 </w:t>
      </w:r>
      <w:r w:rsidRPr="00D6227E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t>Premio a Mejor Cortometraje de Ficción, Mejor Música</w:t>
      </w:r>
      <w:r w:rsidR="00A5024E" w:rsidRPr="00D6227E">
        <w:rPr>
          <w:rFonts w:ascii="Arial" w:eastAsia="Times New Roman" w:hAnsi="Arial" w:cs="Arial"/>
          <w:b/>
          <w:bCs/>
          <w:color w:val="000000"/>
          <w:sz w:val="22"/>
          <w:szCs w:val="22"/>
          <w:bdr w:val="none" w:sz="0" w:space="0" w:color="auto" w:frame="1"/>
        </w:rPr>
        <w:t xml:space="preserve"> Mtro. Odilón Chávez</w:t>
      </w:r>
      <w:r w:rsidRPr="00D6227E">
        <w:rPr>
          <w:rFonts w:ascii="Arial" w:hAnsi="Arial" w:cs="Arial"/>
          <w:sz w:val="22"/>
          <w:szCs w:val="22"/>
        </w:rPr>
        <w:t>)</w:t>
      </w:r>
    </w:p>
    <w:p w14:paraId="6CE4701E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12AE2CEE" w14:textId="179CE3F1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-Edición y transcripción de partituras para varios compositores (Odilón Chávez, Lucía Álvarez, </w:t>
      </w:r>
      <w:r w:rsidR="002D38E6" w:rsidRPr="00D6227E">
        <w:rPr>
          <w:rFonts w:ascii="Arial" w:hAnsi="Arial" w:cs="Arial"/>
          <w:sz w:val="22"/>
          <w:szCs w:val="22"/>
        </w:rPr>
        <w:t xml:space="preserve">Pedro </w:t>
      </w:r>
      <w:proofErr w:type="spellStart"/>
      <w:r w:rsidR="002D38E6" w:rsidRPr="00D6227E">
        <w:rPr>
          <w:rFonts w:ascii="Arial" w:hAnsi="Arial" w:cs="Arial"/>
          <w:sz w:val="22"/>
          <w:szCs w:val="22"/>
        </w:rPr>
        <w:t>Dabdoub</w:t>
      </w:r>
      <w:proofErr w:type="spellEnd"/>
      <w:r w:rsidR="00150C63" w:rsidRPr="00D6227E">
        <w:rPr>
          <w:rFonts w:ascii="Arial" w:hAnsi="Arial" w:cs="Arial"/>
          <w:sz w:val="22"/>
          <w:szCs w:val="22"/>
        </w:rPr>
        <w:t xml:space="preserve">, </w:t>
      </w:r>
      <w:r w:rsidRPr="00D6227E">
        <w:rPr>
          <w:rFonts w:ascii="Arial" w:hAnsi="Arial" w:cs="Arial"/>
          <w:sz w:val="22"/>
          <w:szCs w:val="22"/>
        </w:rPr>
        <w:t>entre otros)</w:t>
      </w:r>
    </w:p>
    <w:p w14:paraId="3EFE6E05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41CF7B33" w14:textId="30CD6E48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-Guitarrista activo en </w:t>
      </w:r>
      <w:proofErr w:type="spellStart"/>
      <w:r w:rsidRPr="00D6227E">
        <w:rPr>
          <w:rFonts w:ascii="Arial" w:hAnsi="Arial" w:cs="Arial"/>
          <w:sz w:val="22"/>
          <w:szCs w:val="22"/>
        </w:rPr>
        <w:t>Beastiful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27E">
        <w:rPr>
          <w:rFonts w:ascii="Arial" w:hAnsi="Arial" w:cs="Arial"/>
          <w:sz w:val="22"/>
          <w:szCs w:val="22"/>
        </w:rPr>
        <w:t>Music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D6227E">
        <w:rPr>
          <w:rFonts w:ascii="Arial" w:hAnsi="Arial" w:cs="Arial"/>
          <w:sz w:val="22"/>
          <w:szCs w:val="22"/>
        </w:rPr>
        <w:t>Kailas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Records Editoras (Jazz fusión Huapango con Pedro </w:t>
      </w:r>
      <w:proofErr w:type="spellStart"/>
      <w:r w:rsidRPr="00D6227E">
        <w:rPr>
          <w:rFonts w:ascii="Arial" w:hAnsi="Arial" w:cs="Arial"/>
          <w:sz w:val="22"/>
          <w:szCs w:val="22"/>
        </w:rPr>
        <w:t>Dabdoub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) y Timo Pacheco (Zepeda </w:t>
      </w:r>
      <w:proofErr w:type="spellStart"/>
      <w:r w:rsidRPr="00D6227E">
        <w:rPr>
          <w:rFonts w:ascii="Arial" w:hAnsi="Arial" w:cs="Arial"/>
          <w:sz w:val="22"/>
          <w:szCs w:val="22"/>
        </w:rPr>
        <w:t>Bros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27E">
        <w:rPr>
          <w:rFonts w:ascii="Arial" w:hAnsi="Arial" w:cs="Arial"/>
          <w:sz w:val="22"/>
          <w:szCs w:val="22"/>
        </w:rPr>
        <w:t>Music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27E">
        <w:rPr>
          <w:rFonts w:ascii="Arial" w:hAnsi="Arial" w:cs="Arial"/>
          <w:sz w:val="22"/>
          <w:szCs w:val="22"/>
        </w:rPr>
        <w:t>Group</w:t>
      </w:r>
      <w:proofErr w:type="spellEnd"/>
      <w:r w:rsidRPr="00D6227E">
        <w:rPr>
          <w:rFonts w:ascii="Arial" w:hAnsi="Arial" w:cs="Arial"/>
          <w:sz w:val="22"/>
          <w:szCs w:val="22"/>
        </w:rPr>
        <w:t>) 2015 – a la fecha.</w:t>
      </w:r>
    </w:p>
    <w:p w14:paraId="4FB63502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1C1C73A2" w14:textId="025CFEBC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Maestro activo de guitarra y composición musical. 2012 – a la fecha. Para ingreso de alumnos a escuelas oficiales como Facultad e Música UNAM, CENART Escuela Superior de Música e INBA Conservatorio Nacional de Música.</w:t>
      </w:r>
    </w:p>
    <w:p w14:paraId="0A8CC288" w14:textId="77777777" w:rsidR="00A54AC3" w:rsidRPr="00D6227E" w:rsidRDefault="00A54AC3" w:rsidP="00A54AC3">
      <w:pPr>
        <w:rPr>
          <w:rFonts w:ascii="Arial" w:hAnsi="Arial" w:cs="Arial"/>
          <w:sz w:val="22"/>
          <w:szCs w:val="22"/>
        </w:rPr>
      </w:pPr>
    </w:p>
    <w:p w14:paraId="43F39254" w14:textId="77777777" w:rsidR="00A54AC3" w:rsidRPr="00D6227E" w:rsidRDefault="00A54AC3">
      <w:pPr>
        <w:rPr>
          <w:rFonts w:ascii="Arial" w:hAnsi="Arial" w:cs="Arial"/>
          <w:sz w:val="22"/>
          <w:szCs w:val="22"/>
        </w:rPr>
      </w:pPr>
    </w:p>
    <w:p w14:paraId="6B668944" w14:textId="77777777" w:rsidR="0019774A" w:rsidRPr="00D6227E" w:rsidRDefault="0019774A">
      <w:pPr>
        <w:rPr>
          <w:rFonts w:ascii="Arial" w:hAnsi="Arial" w:cs="Arial"/>
          <w:sz w:val="22"/>
          <w:szCs w:val="22"/>
        </w:rPr>
      </w:pPr>
    </w:p>
    <w:p w14:paraId="57ACEA84" w14:textId="77777777" w:rsidR="0019774A" w:rsidRPr="00D6227E" w:rsidRDefault="0019774A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5319EFF0" w14:textId="77777777" w:rsidR="00F63A11" w:rsidRPr="00D6227E" w:rsidRDefault="00F63A11">
      <w:pPr>
        <w:rPr>
          <w:rFonts w:ascii="Arial" w:hAnsi="Arial" w:cs="Arial"/>
          <w:b/>
          <w:sz w:val="22"/>
          <w:szCs w:val="22"/>
        </w:rPr>
      </w:pPr>
    </w:p>
    <w:p w14:paraId="63D64686" w14:textId="41C6A73F" w:rsidR="00AC33F6" w:rsidRPr="00D6227E" w:rsidRDefault="00AC33F6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FORMACIÓN ACADÉMICA</w:t>
      </w:r>
    </w:p>
    <w:p w14:paraId="5FDCDE92" w14:textId="16F18FCE" w:rsidR="00AC33F6" w:rsidRPr="00D6227E" w:rsidRDefault="00AC33F6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Nivel Superior</w:t>
      </w:r>
    </w:p>
    <w:p w14:paraId="37536FB7" w14:textId="77777777" w:rsidR="00AC33F6" w:rsidRPr="00D6227E" w:rsidRDefault="00AC33F6">
      <w:pPr>
        <w:rPr>
          <w:rFonts w:ascii="Arial" w:hAnsi="Arial" w:cs="Arial"/>
          <w:sz w:val="22"/>
          <w:szCs w:val="22"/>
        </w:rPr>
      </w:pPr>
    </w:p>
    <w:p w14:paraId="677C4DC2" w14:textId="652CEF1E" w:rsidR="00AF6618" w:rsidRPr="00D6227E" w:rsidRDefault="00AC33F6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Licenciatura en Composición Musical, Universidad Nacional Autónoma de México – Facultad de Música. En el periodo: 2012 - </w:t>
      </w:r>
      <w:r w:rsidR="00360E34" w:rsidRPr="00D6227E">
        <w:rPr>
          <w:rFonts w:ascii="Arial" w:hAnsi="Arial" w:cs="Arial"/>
          <w:sz w:val="22"/>
          <w:szCs w:val="22"/>
        </w:rPr>
        <w:t>2016</w:t>
      </w:r>
      <w:r w:rsidR="00AF6618" w:rsidRPr="00D6227E">
        <w:rPr>
          <w:rFonts w:ascii="Arial" w:hAnsi="Arial" w:cs="Arial"/>
          <w:sz w:val="22"/>
          <w:szCs w:val="22"/>
        </w:rPr>
        <w:t xml:space="preserve">. </w:t>
      </w:r>
      <w:r w:rsidR="00360E34" w:rsidRPr="00D6227E">
        <w:rPr>
          <w:rFonts w:ascii="Arial" w:hAnsi="Arial" w:cs="Arial"/>
          <w:sz w:val="22"/>
          <w:szCs w:val="22"/>
        </w:rPr>
        <w:t>100% carrera finalizada.</w:t>
      </w:r>
    </w:p>
    <w:p w14:paraId="602F2D4D" w14:textId="77777777" w:rsidR="00AF6618" w:rsidRPr="00D6227E" w:rsidRDefault="00AF6618" w:rsidP="00AF6618">
      <w:pPr>
        <w:ind w:firstLine="708"/>
        <w:rPr>
          <w:rFonts w:ascii="Arial" w:hAnsi="Arial" w:cs="Arial"/>
          <w:sz w:val="22"/>
          <w:szCs w:val="22"/>
        </w:rPr>
      </w:pPr>
    </w:p>
    <w:p w14:paraId="069DFCED" w14:textId="4D482E81" w:rsidR="00360E34" w:rsidRPr="00D6227E" w:rsidRDefault="00360E34" w:rsidP="00AF6618">
      <w:pPr>
        <w:ind w:firstLine="708"/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-Titulación en proceso.</w:t>
      </w:r>
    </w:p>
    <w:p w14:paraId="75FCD2B5" w14:textId="77777777" w:rsidR="00360E34" w:rsidRPr="00D6227E" w:rsidRDefault="00360E34" w:rsidP="00AF6618">
      <w:pPr>
        <w:ind w:firstLine="708"/>
        <w:rPr>
          <w:rFonts w:ascii="Arial" w:hAnsi="Arial" w:cs="Arial"/>
          <w:sz w:val="22"/>
          <w:szCs w:val="22"/>
        </w:rPr>
      </w:pPr>
    </w:p>
    <w:p w14:paraId="0D0BDA17" w14:textId="710AA31F" w:rsidR="00AF6618" w:rsidRPr="00D6227E" w:rsidRDefault="003E599E" w:rsidP="00AF6618">
      <w:pPr>
        <w:ind w:firstLine="708"/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Mención honorífica:</w:t>
      </w:r>
      <w:r w:rsidR="00AF6618" w:rsidRPr="00D6227E">
        <w:rPr>
          <w:rFonts w:ascii="Arial" w:hAnsi="Arial" w:cs="Arial"/>
          <w:sz w:val="22"/>
          <w:szCs w:val="22"/>
        </w:rPr>
        <w:t xml:space="preserve"> tres</w:t>
      </w:r>
      <w:r w:rsidR="008410FC" w:rsidRPr="00D6227E">
        <w:rPr>
          <w:rFonts w:ascii="Arial" w:hAnsi="Arial" w:cs="Arial"/>
          <w:sz w:val="22"/>
          <w:szCs w:val="22"/>
        </w:rPr>
        <w:t xml:space="preserve"> primeros lugares de la carrera</w:t>
      </w:r>
    </w:p>
    <w:p w14:paraId="1ABA494C" w14:textId="77777777" w:rsidR="00AF6618" w:rsidRPr="00D6227E" w:rsidRDefault="00AF6618">
      <w:pPr>
        <w:rPr>
          <w:rFonts w:ascii="Arial" w:hAnsi="Arial" w:cs="Arial"/>
          <w:sz w:val="22"/>
          <w:szCs w:val="22"/>
        </w:rPr>
      </w:pPr>
    </w:p>
    <w:p w14:paraId="0D42256C" w14:textId="35532990" w:rsidR="00AC33F6" w:rsidRPr="00D6227E" w:rsidRDefault="00A853C0" w:rsidP="00A853C0">
      <w:pPr>
        <w:ind w:firstLine="708"/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</w:t>
      </w:r>
      <w:r w:rsidR="00AC33F6" w:rsidRPr="00D6227E">
        <w:rPr>
          <w:rFonts w:ascii="Arial" w:hAnsi="Arial" w:cs="Arial"/>
          <w:sz w:val="22"/>
          <w:szCs w:val="22"/>
        </w:rPr>
        <w:t>Servicio Social</w:t>
      </w:r>
    </w:p>
    <w:p w14:paraId="1719659B" w14:textId="5FDA3291" w:rsidR="00A853C0" w:rsidRPr="00D6227E" w:rsidRDefault="00AC33F6">
      <w:pPr>
        <w:rPr>
          <w:rFonts w:ascii="Arial" w:eastAsia="Times New Roman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Proyecto </w:t>
      </w:r>
      <w:r w:rsidRPr="00D6227E">
        <w:rPr>
          <w:rFonts w:ascii="Arial" w:hAnsi="Arial" w:cs="Arial"/>
          <w:smallCaps/>
          <w:sz w:val="22"/>
          <w:szCs w:val="22"/>
        </w:rPr>
        <w:t>PAPIIT</w:t>
      </w:r>
      <w:r w:rsidR="000823E9" w:rsidRPr="00D6227E">
        <w:rPr>
          <w:rFonts w:ascii="Arial" w:hAnsi="Arial" w:cs="Arial"/>
          <w:smallCaps/>
          <w:sz w:val="22"/>
          <w:szCs w:val="22"/>
        </w:rPr>
        <w:t xml:space="preserve"> </w:t>
      </w:r>
      <w:r w:rsidR="00652763" w:rsidRPr="00D6227E">
        <w:rPr>
          <w:rFonts w:ascii="Arial" w:hAnsi="Arial" w:cs="Arial"/>
          <w:smallCaps/>
          <w:sz w:val="22"/>
          <w:szCs w:val="22"/>
        </w:rPr>
        <w:t>IN 403213</w:t>
      </w:r>
      <w:r w:rsidRPr="00D6227E">
        <w:rPr>
          <w:rFonts w:ascii="Arial" w:hAnsi="Arial" w:cs="Arial"/>
          <w:sz w:val="22"/>
          <w:szCs w:val="22"/>
        </w:rPr>
        <w:t xml:space="preserve"> “Al rescate de un compositor: Juan Antonio Rosado” para la UNAM a cargo de la Mtra. Lucía Álvarez, </w:t>
      </w:r>
      <w:r w:rsidR="00360E34" w:rsidRPr="00D6227E">
        <w:rPr>
          <w:rFonts w:ascii="Arial" w:hAnsi="Arial" w:cs="Arial"/>
          <w:sz w:val="22"/>
          <w:szCs w:val="22"/>
        </w:rPr>
        <w:t>se realiza</w:t>
      </w:r>
      <w:r w:rsidRPr="00D6227E">
        <w:rPr>
          <w:rFonts w:ascii="Arial" w:hAnsi="Arial" w:cs="Arial"/>
          <w:sz w:val="22"/>
          <w:szCs w:val="22"/>
        </w:rPr>
        <w:t xml:space="preserve"> un trabajo de rescate, restauración, edición de partituras, grabación y producción m</w:t>
      </w:r>
      <w:r w:rsidR="00360E34" w:rsidRPr="00D6227E">
        <w:rPr>
          <w:rFonts w:ascii="Arial" w:hAnsi="Arial" w:cs="Arial"/>
          <w:sz w:val="22"/>
          <w:szCs w:val="22"/>
        </w:rPr>
        <w:t>usical de las obras del Mtro. Juan Antonio</w:t>
      </w:r>
      <w:r w:rsidRPr="00D6227E">
        <w:rPr>
          <w:rFonts w:ascii="Arial" w:hAnsi="Arial" w:cs="Arial"/>
          <w:sz w:val="22"/>
          <w:szCs w:val="22"/>
        </w:rPr>
        <w:t xml:space="preserve"> Rosado</w:t>
      </w:r>
      <w:r w:rsidR="001F4386" w:rsidRPr="00D6227E">
        <w:rPr>
          <w:rFonts w:ascii="Arial" w:hAnsi="Arial" w:cs="Arial"/>
          <w:sz w:val="22"/>
          <w:szCs w:val="22"/>
        </w:rPr>
        <w:t xml:space="preserve"> </w:t>
      </w:r>
      <w:r w:rsidR="00485D51" w:rsidRPr="00D6227E">
        <w:rPr>
          <w:rFonts w:ascii="Arial" w:hAnsi="Arial" w:cs="Arial"/>
          <w:sz w:val="22"/>
          <w:szCs w:val="22"/>
        </w:rPr>
        <w:t xml:space="preserve">Rodríguez </w:t>
      </w:r>
      <w:r w:rsidR="006162B9" w:rsidRPr="00D6227E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†</w:t>
      </w:r>
      <w:r w:rsidR="006162B9" w:rsidRPr="00D6227E">
        <w:rPr>
          <w:rFonts w:ascii="Arial" w:hAnsi="Arial" w:cs="Arial"/>
          <w:sz w:val="22"/>
          <w:szCs w:val="22"/>
        </w:rPr>
        <w:t xml:space="preserve"> </w:t>
      </w:r>
      <w:r w:rsidRPr="00D6227E">
        <w:rPr>
          <w:rFonts w:ascii="Arial" w:hAnsi="Arial" w:cs="Arial"/>
          <w:sz w:val="22"/>
          <w:szCs w:val="22"/>
        </w:rPr>
        <w:t>.</w:t>
      </w:r>
    </w:p>
    <w:p w14:paraId="6BC972A6" w14:textId="77777777" w:rsidR="00A853C0" w:rsidRPr="00D6227E" w:rsidRDefault="00A853C0">
      <w:pPr>
        <w:rPr>
          <w:rFonts w:ascii="Arial" w:hAnsi="Arial" w:cs="Arial"/>
          <w:sz w:val="22"/>
          <w:szCs w:val="22"/>
        </w:rPr>
      </w:pPr>
    </w:p>
    <w:p w14:paraId="2A434EA3" w14:textId="4A588A83" w:rsidR="00AC33F6" w:rsidRPr="00D6227E" w:rsidRDefault="0001396C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CONSTANCIAS</w:t>
      </w:r>
    </w:p>
    <w:p w14:paraId="732C8047" w14:textId="3AAA153E" w:rsidR="00AC33F6" w:rsidRPr="00D6227E" w:rsidRDefault="00561F21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r w:rsidR="0001396C" w:rsidRPr="00D6227E">
        <w:rPr>
          <w:rFonts w:ascii="Arial" w:hAnsi="Arial" w:cs="Arial"/>
          <w:sz w:val="22"/>
          <w:szCs w:val="22"/>
        </w:rPr>
        <w:t>Diploma</w:t>
      </w:r>
      <w:r w:rsidR="00AC33F6" w:rsidRPr="00D6227E">
        <w:rPr>
          <w:rFonts w:ascii="Arial" w:hAnsi="Arial" w:cs="Arial"/>
          <w:sz w:val="22"/>
          <w:szCs w:val="22"/>
        </w:rPr>
        <w:t xml:space="preserve"> del Taller de composición de la </w:t>
      </w:r>
      <w:r w:rsidR="00B10BD1" w:rsidRPr="00D6227E">
        <w:rPr>
          <w:rFonts w:ascii="Arial" w:hAnsi="Arial" w:cs="Arial"/>
          <w:sz w:val="22"/>
          <w:szCs w:val="22"/>
        </w:rPr>
        <w:t>SACM (</w:t>
      </w:r>
      <w:r w:rsidR="00AC33F6" w:rsidRPr="00D6227E">
        <w:rPr>
          <w:rFonts w:ascii="Arial" w:hAnsi="Arial" w:cs="Arial"/>
          <w:sz w:val="22"/>
          <w:szCs w:val="22"/>
        </w:rPr>
        <w:t>Sociedad de A</w:t>
      </w:r>
      <w:r w:rsidR="00B10BD1" w:rsidRPr="00D6227E">
        <w:rPr>
          <w:rFonts w:ascii="Arial" w:hAnsi="Arial" w:cs="Arial"/>
          <w:sz w:val="22"/>
          <w:szCs w:val="22"/>
        </w:rPr>
        <w:t>utores y Compositores de México),</w:t>
      </w:r>
      <w:r w:rsidR="00AC33F6" w:rsidRPr="00D6227E">
        <w:rPr>
          <w:rFonts w:ascii="Arial" w:hAnsi="Arial" w:cs="Arial"/>
          <w:sz w:val="22"/>
          <w:szCs w:val="22"/>
        </w:rPr>
        <w:t xml:space="preserve"> </w:t>
      </w:r>
      <w:r w:rsidR="0001396C" w:rsidRPr="00D6227E">
        <w:rPr>
          <w:rFonts w:ascii="Arial" w:hAnsi="Arial" w:cs="Arial"/>
          <w:sz w:val="22"/>
          <w:szCs w:val="22"/>
        </w:rPr>
        <w:t>en el periodo 2013-2015. A cargo de la Mtra. Mónica Vélez bajo la supervisión del Mtro. Armando Manzanero.</w:t>
      </w:r>
    </w:p>
    <w:p w14:paraId="35928DAB" w14:textId="423144FE" w:rsidR="009953E8" w:rsidRPr="00D6227E" w:rsidRDefault="009953E8">
      <w:pPr>
        <w:rPr>
          <w:rFonts w:ascii="Arial" w:hAnsi="Arial" w:cs="Arial"/>
          <w:sz w:val="22"/>
          <w:szCs w:val="22"/>
        </w:rPr>
      </w:pPr>
    </w:p>
    <w:p w14:paraId="6A0B0E23" w14:textId="1C73A8A1" w:rsidR="008855A4" w:rsidRPr="00D6227E" w:rsidRDefault="00561F21" w:rsidP="008855A4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r w:rsidR="008855A4" w:rsidRPr="00D6227E">
        <w:rPr>
          <w:rFonts w:ascii="Arial" w:hAnsi="Arial" w:cs="Arial"/>
          <w:sz w:val="22"/>
          <w:szCs w:val="22"/>
        </w:rPr>
        <w:t>Alumno particular del Mtro. Emmanuel Mora, impuls</w:t>
      </w:r>
      <w:r w:rsidR="002E6BB6" w:rsidRPr="00D6227E">
        <w:rPr>
          <w:rFonts w:ascii="Arial" w:hAnsi="Arial" w:cs="Arial"/>
          <w:sz w:val="22"/>
          <w:szCs w:val="22"/>
        </w:rPr>
        <w:t>or del Jazz Latinoamericano. 2009</w:t>
      </w:r>
      <w:r w:rsidR="008855A4" w:rsidRPr="00D6227E">
        <w:rPr>
          <w:rFonts w:ascii="Arial" w:hAnsi="Arial" w:cs="Arial"/>
          <w:sz w:val="22"/>
          <w:szCs w:val="22"/>
        </w:rPr>
        <w:t xml:space="preserve"> – 2011.</w:t>
      </w:r>
    </w:p>
    <w:p w14:paraId="27B341C6" w14:textId="77777777" w:rsidR="00DD3E9F" w:rsidRPr="00D6227E" w:rsidRDefault="00DD3E9F">
      <w:pPr>
        <w:rPr>
          <w:rFonts w:ascii="Arial" w:hAnsi="Arial" w:cs="Arial"/>
          <w:sz w:val="22"/>
          <w:szCs w:val="22"/>
        </w:rPr>
      </w:pPr>
    </w:p>
    <w:p w14:paraId="41F36FED" w14:textId="4834FCE2" w:rsidR="007D1C5D" w:rsidRPr="00D6227E" w:rsidRDefault="00F935D1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IDIOMAS</w:t>
      </w:r>
    </w:p>
    <w:p w14:paraId="5415C3EC" w14:textId="39AEC070" w:rsidR="00307F9C" w:rsidRPr="00D6227E" w:rsidRDefault="00F935D1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r w:rsidR="0038319D" w:rsidRPr="00D6227E">
        <w:rPr>
          <w:rFonts w:ascii="Arial" w:hAnsi="Arial" w:cs="Arial"/>
          <w:sz w:val="22"/>
          <w:szCs w:val="22"/>
        </w:rPr>
        <w:t>Inglé</w:t>
      </w:r>
      <w:r w:rsidRPr="00D6227E">
        <w:rPr>
          <w:rFonts w:ascii="Arial" w:hAnsi="Arial" w:cs="Arial"/>
          <w:sz w:val="22"/>
          <w:szCs w:val="22"/>
        </w:rPr>
        <w:t>s -</w:t>
      </w:r>
      <w:r w:rsidR="00DD6210" w:rsidRPr="00D6227E">
        <w:rPr>
          <w:rFonts w:ascii="Arial" w:hAnsi="Arial" w:cs="Arial"/>
          <w:sz w:val="22"/>
          <w:szCs w:val="22"/>
        </w:rPr>
        <w:t xml:space="preserve"> </w:t>
      </w:r>
      <w:r w:rsidR="007A2502" w:rsidRPr="00D6227E">
        <w:rPr>
          <w:rFonts w:ascii="Arial" w:hAnsi="Arial" w:cs="Arial"/>
          <w:sz w:val="22"/>
          <w:szCs w:val="22"/>
        </w:rPr>
        <w:t>7</w:t>
      </w:r>
      <w:r w:rsidRPr="00D6227E">
        <w:rPr>
          <w:rFonts w:ascii="Arial" w:hAnsi="Arial" w:cs="Arial"/>
          <w:sz w:val="22"/>
          <w:szCs w:val="22"/>
        </w:rPr>
        <w:t>0% comunicación oral, dominio de escritura, comprensión lectora y técnico musical.</w:t>
      </w:r>
    </w:p>
    <w:p w14:paraId="756F03EC" w14:textId="77777777" w:rsidR="00307F9C" w:rsidRPr="00D6227E" w:rsidRDefault="00307F9C">
      <w:pPr>
        <w:rPr>
          <w:rFonts w:ascii="Arial" w:hAnsi="Arial" w:cs="Arial"/>
          <w:sz w:val="22"/>
          <w:szCs w:val="22"/>
        </w:rPr>
      </w:pPr>
    </w:p>
    <w:p w14:paraId="5C595E23" w14:textId="33D6406C" w:rsidR="000C22BE" w:rsidRPr="00D6227E" w:rsidRDefault="00A34830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HABILIDADES</w:t>
      </w:r>
    </w:p>
    <w:p w14:paraId="40C78346" w14:textId="57C87636" w:rsidR="000C22BE" w:rsidRPr="00D6227E" w:rsidRDefault="000C22BE" w:rsidP="000C22BE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Composición y arreglo musical instrumental </w:t>
      </w:r>
      <w:r w:rsidR="00800D96" w:rsidRPr="00D6227E">
        <w:rPr>
          <w:rFonts w:ascii="Arial" w:hAnsi="Arial" w:cs="Arial"/>
          <w:sz w:val="22"/>
          <w:szCs w:val="22"/>
        </w:rPr>
        <w:t>Sinfónico y popular.</w:t>
      </w:r>
    </w:p>
    <w:p w14:paraId="4103D997" w14:textId="77777777" w:rsidR="000C22BE" w:rsidRPr="00D6227E" w:rsidRDefault="000C22BE" w:rsidP="000C22BE">
      <w:pPr>
        <w:rPr>
          <w:rFonts w:ascii="Arial" w:hAnsi="Arial" w:cs="Arial"/>
          <w:sz w:val="22"/>
          <w:szCs w:val="22"/>
        </w:rPr>
      </w:pPr>
    </w:p>
    <w:p w14:paraId="4BBF426F" w14:textId="77777777" w:rsidR="000C22BE" w:rsidRPr="00D6227E" w:rsidRDefault="000C22BE" w:rsidP="000C22BE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Letrista para canciones populares, música vocal, cuento, narrativa y poema.</w:t>
      </w:r>
    </w:p>
    <w:p w14:paraId="6B7D3F4D" w14:textId="77777777" w:rsidR="000C22BE" w:rsidRPr="00D6227E" w:rsidRDefault="000C22BE">
      <w:pPr>
        <w:rPr>
          <w:rFonts w:ascii="Arial" w:hAnsi="Arial" w:cs="Arial"/>
          <w:sz w:val="22"/>
          <w:szCs w:val="22"/>
        </w:rPr>
      </w:pPr>
    </w:p>
    <w:p w14:paraId="1F19EEE9" w14:textId="4690DA75" w:rsidR="00800D96" w:rsidRPr="00D6227E" w:rsidRDefault="00800D96" w:rsidP="00800D96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Producción y dirección musical.</w:t>
      </w:r>
    </w:p>
    <w:p w14:paraId="24953ED3" w14:textId="77777777" w:rsidR="00800D96" w:rsidRPr="00D6227E" w:rsidRDefault="00800D96" w:rsidP="00800D96">
      <w:pPr>
        <w:rPr>
          <w:rFonts w:ascii="Arial" w:hAnsi="Arial" w:cs="Arial"/>
          <w:sz w:val="22"/>
          <w:szCs w:val="22"/>
        </w:rPr>
      </w:pPr>
    </w:p>
    <w:p w14:paraId="6CBE101C" w14:textId="640698F7" w:rsidR="00800D96" w:rsidRPr="00D6227E" w:rsidRDefault="00800D96" w:rsidP="00800D96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Diseño de sonido, edición de audio.</w:t>
      </w:r>
    </w:p>
    <w:p w14:paraId="40EF170B" w14:textId="77777777" w:rsidR="00800D96" w:rsidRPr="00D6227E" w:rsidRDefault="00800D96">
      <w:pPr>
        <w:rPr>
          <w:rFonts w:ascii="Arial" w:hAnsi="Arial" w:cs="Arial"/>
          <w:sz w:val="22"/>
          <w:szCs w:val="22"/>
        </w:rPr>
      </w:pPr>
    </w:p>
    <w:p w14:paraId="0A337967" w14:textId="01C3CE2B" w:rsidR="00E57968" w:rsidRPr="00D6227E" w:rsidRDefault="000C22BE" w:rsidP="00E57968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Desarrollo de</w:t>
      </w:r>
      <w:r w:rsidR="00E57968" w:rsidRPr="00D6227E">
        <w:rPr>
          <w:rFonts w:ascii="Arial" w:hAnsi="Arial" w:cs="Arial"/>
          <w:sz w:val="22"/>
          <w:szCs w:val="22"/>
        </w:rPr>
        <w:t xml:space="preserve"> planes de estudio.</w:t>
      </w:r>
    </w:p>
    <w:p w14:paraId="33FA4B95" w14:textId="77777777" w:rsidR="00E57968" w:rsidRPr="00D6227E" w:rsidRDefault="00E57968" w:rsidP="00E57968">
      <w:pPr>
        <w:rPr>
          <w:rFonts w:ascii="Arial" w:hAnsi="Arial" w:cs="Arial"/>
          <w:sz w:val="22"/>
          <w:szCs w:val="22"/>
        </w:rPr>
      </w:pPr>
    </w:p>
    <w:p w14:paraId="7A7AEAE1" w14:textId="3A59930E" w:rsidR="00A853C0" w:rsidRPr="00D6227E" w:rsidRDefault="00F8025E" w:rsidP="00F8025E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proofErr w:type="spellStart"/>
      <w:r w:rsidR="00E57968" w:rsidRPr="00D6227E">
        <w:rPr>
          <w:rFonts w:ascii="Arial" w:hAnsi="Arial" w:cs="Arial"/>
          <w:sz w:val="22"/>
          <w:szCs w:val="22"/>
        </w:rPr>
        <w:t>A</w:t>
      </w:r>
      <w:r w:rsidR="00EB4F0F" w:rsidRPr="00D6227E">
        <w:rPr>
          <w:rFonts w:ascii="Arial" w:hAnsi="Arial" w:cs="Arial"/>
          <w:sz w:val="22"/>
          <w:szCs w:val="22"/>
        </w:rPr>
        <w:t>ndragogía</w:t>
      </w:r>
      <w:proofErr w:type="spellEnd"/>
      <w:r w:rsidR="00EB4F0F" w:rsidRPr="00D6227E">
        <w:rPr>
          <w:rFonts w:ascii="Arial" w:hAnsi="Arial" w:cs="Arial"/>
          <w:sz w:val="22"/>
          <w:szCs w:val="22"/>
        </w:rPr>
        <w:t xml:space="preserve"> y pedagogía</w:t>
      </w:r>
      <w:r w:rsidR="00A853C0" w:rsidRPr="00D6227E">
        <w:rPr>
          <w:rFonts w:ascii="Arial" w:hAnsi="Arial" w:cs="Arial"/>
          <w:sz w:val="22"/>
          <w:szCs w:val="22"/>
        </w:rPr>
        <w:t xml:space="preserve"> </w:t>
      </w:r>
      <w:r w:rsidR="00E57968" w:rsidRPr="00D6227E">
        <w:rPr>
          <w:rFonts w:ascii="Arial" w:hAnsi="Arial" w:cs="Arial"/>
          <w:sz w:val="22"/>
          <w:szCs w:val="22"/>
        </w:rPr>
        <w:t>musical.</w:t>
      </w:r>
    </w:p>
    <w:p w14:paraId="2E72C33C" w14:textId="062718AC" w:rsidR="00F8025E" w:rsidRPr="00D6227E" w:rsidRDefault="00F8025E" w:rsidP="00506576">
      <w:pPr>
        <w:ind w:left="700"/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Guitarra, Composición, Historia, Armo</w:t>
      </w:r>
      <w:r w:rsidR="00E40791" w:rsidRPr="00D6227E">
        <w:rPr>
          <w:rFonts w:ascii="Arial" w:hAnsi="Arial" w:cs="Arial"/>
          <w:sz w:val="22"/>
          <w:szCs w:val="22"/>
        </w:rPr>
        <w:t xml:space="preserve">nía, Contrapunto, Solfeo, Piano, </w:t>
      </w:r>
      <w:r w:rsidR="007A2502" w:rsidRPr="00D6227E">
        <w:rPr>
          <w:rFonts w:ascii="Arial" w:hAnsi="Arial" w:cs="Arial"/>
          <w:sz w:val="22"/>
          <w:szCs w:val="22"/>
        </w:rPr>
        <w:t>Filosofía</w:t>
      </w:r>
      <w:r w:rsidR="00E40791" w:rsidRPr="00D6227E">
        <w:rPr>
          <w:rFonts w:ascii="Arial" w:hAnsi="Arial" w:cs="Arial"/>
          <w:sz w:val="22"/>
          <w:szCs w:val="22"/>
        </w:rPr>
        <w:t xml:space="preserve"> del Arte.</w:t>
      </w:r>
    </w:p>
    <w:p w14:paraId="0C613FCE" w14:textId="77777777" w:rsidR="00E57968" w:rsidRPr="00D6227E" w:rsidRDefault="00E57968" w:rsidP="00A853C0">
      <w:pPr>
        <w:rPr>
          <w:rFonts w:ascii="Arial" w:hAnsi="Arial" w:cs="Arial"/>
          <w:sz w:val="22"/>
          <w:szCs w:val="22"/>
        </w:rPr>
      </w:pPr>
    </w:p>
    <w:p w14:paraId="3CF24558" w14:textId="61667530" w:rsidR="00A853C0" w:rsidRPr="00D6227E" w:rsidRDefault="00E57968" w:rsidP="00A853C0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Instrumentista en Guitarra,</w:t>
      </w:r>
      <w:r w:rsidR="00A853C0" w:rsidRPr="00D6227E">
        <w:rPr>
          <w:rFonts w:ascii="Arial" w:hAnsi="Arial" w:cs="Arial"/>
          <w:sz w:val="22"/>
          <w:szCs w:val="22"/>
        </w:rPr>
        <w:t xml:space="preserve"> (</w:t>
      </w:r>
      <w:r w:rsidR="007A2502" w:rsidRPr="00D6227E">
        <w:rPr>
          <w:rFonts w:ascii="Arial" w:hAnsi="Arial" w:cs="Arial"/>
          <w:sz w:val="22"/>
          <w:szCs w:val="22"/>
        </w:rPr>
        <w:t xml:space="preserve">Clásica, Contemporánea, </w:t>
      </w:r>
      <w:r w:rsidR="00A853C0" w:rsidRPr="00D6227E">
        <w:rPr>
          <w:rFonts w:ascii="Arial" w:hAnsi="Arial" w:cs="Arial"/>
          <w:sz w:val="22"/>
          <w:szCs w:val="22"/>
        </w:rPr>
        <w:t>Blues</w:t>
      </w:r>
      <w:r w:rsidRPr="00D6227E">
        <w:rPr>
          <w:rFonts w:ascii="Arial" w:hAnsi="Arial" w:cs="Arial"/>
          <w:sz w:val="22"/>
          <w:szCs w:val="22"/>
        </w:rPr>
        <w:t xml:space="preserve">, Rock, Pop, Regional, </w:t>
      </w:r>
      <w:r w:rsidR="00E400A3" w:rsidRPr="00D6227E">
        <w:rPr>
          <w:rFonts w:ascii="Arial" w:hAnsi="Arial" w:cs="Arial"/>
          <w:sz w:val="22"/>
          <w:szCs w:val="22"/>
        </w:rPr>
        <w:t>Jazz elemental</w:t>
      </w:r>
      <w:r w:rsidR="00A853C0" w:rsidRPr="00D6227E">
        <w:rPr>
          <w:rFonts w:ascii="Arial" w:hAnsi="Arial" w:cs="Arial"/>
          <w:sz w:val="22"/>
          <w:szCs w:val="22"/>
        </w:rPr>
        <w:t>).</w:t>
      </w:r>
    </w:p>
    <w:p w14:paraId="2694DBF3" w14:textId="77777777" w:rsidR="00E57968" w:rsidRPr="00D6227E" w:rsidRDefault="00E57968" w:rsidP="00A853C0">
      <w:pPr>
        <w:rPr>
          <w:rFonts w:ascii="Arial" w:hAnsi="Arial" w:cs="Arial"/>
          <w:sz w:val="22"/>
          <w:szCs w:val="22"/>
        </w:rPr>
      </w:pPr>
    </w:p>
    <w:p w14:paraId="29ADC206" w14:textId="164AF9C8" w:rsidR="00A853C0" w:rsidRPr="00D6227E" w:rsidRDefault="00A853C0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</w:t>
      </w:r>
      <w:r w:rsidR="00F8025E" w:rsidRPr="00D6227E">
        <w:rPr>
          <w:rFonts w:ascii="Arial" w:hAnsi="Arial" w:cs="Arial"/>
          <w:sz w:val="22"/>
          <w:szCs w:val="22"/>
        </w:rPr>
        <w:t xml:space="preserve"> </w:t>
      </w:r>
      <w:r w:rsidR="00D95045" w:rsidRPr="00D6227E">
        <w:rPr>
          <w:rFonts w:ascii="Arial" w:hAnsi="Arial" w:cs="Arial"/>
          <w:sz w:val="22"/>
          <w:szCs w:val="22"/>
        </w:rPr>
        <w:t>S</w:t>
      </w:r>
      <w:r w:rsidR="00F8025E" w:rsidRPr="00D6227E">
        <w:rPr>
          <w:rFonts w:ascii="Arial" w:hAnsi="Arial" w:cs="Arial"/>
          <w:sz w:val="22"/>
          <w:szCs w:val="22"/>
        </w:rPr>
        <w:t xml:space="preserve">oftware: </w:t>
      </w:r>
      <w:proofErr w:type="spellStart"/>
      <w:r w:rsidR="00A54AC3" w:rsidRPr="00D6227E">
        <w:rPr>
          <w:rFonts w:ascii="Arial" w:hAnsi="Arial" w:cs="Arial"/>
          <w:sz w:val="22"/>
          <w:szCs w:val="22"/>
        </w:rPr>
        <w:t>Logic</w:t>
      </w:r>
      <w:proofErr w:type="spellEnd"/>
      <w:r w:rsidR="00A54AC3" w:rsidRPr="00D6227E">
        <w:rPr>
          <w:rFonts w:ascii="Arial" w:hAnsi="Arial" w:cs="Arial"/>
          <w:sz w:val="22"/>
          <w:szCs w:val="22"/>
        </w:rPr>
        <w:t xml:space="preserve"> Pro X</w:t>
      </w:r>
      <w:r w:rsidRPr="00D6227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6227E">
        <w:rPr>
          <w:rFonts w:ascii="Arial" w:hAnsi="Arial" w:cs="Arial"/>
          <w:sz w:val="22"/>
          <w:szCs w:val="22"/>
        </w:rPr>
        <w:t>Sibelius</w:t>
      </w:r>
      <w:proofErr w:type="spellEnd"/>
      <w:r w:rsidR="00A54AC3" w:rsidRPr="00D6227E">
        <w:rPr>
          <w:rFonts w:ascii="Arial" w:hAnsi="Arial" w:cs="Arial"/>
          <w:sz w:val="22"/>
          <w:szCs w:val="22"/>
        </w:rPr>
        <w:t xml:space="preserve"> 8</w:t>
      </w:r>
      <w:r w:rsidRPr="00D6227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6227E">
        <w:rPr>
          <w:rFonts w:ascii="Arial" w:hAnsi="Arial" w:cs="Arial"/>
          <w:sz w:val="22"/>
          <w:szCs w:val="22"/>
        </w:rPr>
        <w:t>Ableton</w:t>
      </w:r>
      <w:proofErr w:type="spellEnd"/>
      <w:r w:rsidRPr="00D6227E">
        <w:rPr>
          <w:rFonts w:ascii="Arial" w:hAnsi="Arial" w:cs="Arial"/>
          <w:sz w:val="22"/>
          <w:szCs w:val="22"/>
        </w:rPr>
        <w:t xml:space="preserve"> Live</w:t>
      </w:r>
      <w:r w:rsidR="00A54AC3" w:rsidRPr="00D6227E">
        <w:rPr>
          <w:rFonts w:ascii="Arial" w:hAnsi="Arial" w:cs="Arial"/>
          <w:sz w:val="22"/>
          <w:szCs w:val="22"/>
        </w:rPr>
        <w:t xml:space="preserve"> 8</w:t>
      </w:r>
      <w:r w:rsidR="000C22BE" w:rsidRPr="00D6227E">
        <w:rPr>
          <w:rFonts w:ascii="Arial" w:hAnsi="Arial" w:cs="Arial"/>
          <w:sz w:val="22"/>
          <w:szCs w:val="22"/>
        </w:rPr>
        <w:t>,</w:t>
      </w:r>
      <w:r w:rsidR="00A54AC3" w:rsidRPr="00D6227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4AC3" w:rsidRPr="00D6227E">
        <w:rPr>
          <w:rFonts w:ascii="Arial" w:hAnsi="Arial" w:cs="Arial"/>
          <w:sz w:val="22"/>
          <w:szCs w:val="22"/>
        </w:rPr>
        <w:t>Reason</w:t>
      </w:r>
      <w:proofErr w:type="spellEnd"/>
      <w:r w:rsidR="0067371D" w:rsidRPr="00D6227E">
        <w:rPr>
          <w:rFonts w:ascii="Arial" w:hAnsi="Arial" w:cs="Arial"/>
          <w:sz w:val="22"/>
          <w:szCs w:val="22"/>
        </w:rPr>
        <w:t>, Pro Tools 10.</w:t>
      </w:r>
    </w:p>
    <w:p w14:paraId="5A056D8B" w14:textId="77777777" w:rsidR="00F8025E" w:rsidRPr="00D6227E" w:rsidRDefault="00F8025E">
      <w:pPr>
        <w:rPr>
          <w:rFonts w:ascii="Arial" w:hAnsi="Arial" w:cs="Arial"/>
          <w:sz w:val="22"/>
          <w:szCs w:val="22"/>
        </w:rPr>
      </w:pPr>
    </w:p>
    <w:p w14:paraId="2D95665B" w14:textId="2A2983B1" w:rsidR="00B2268D" w:rsidRPr="00D6227E" w:rsidRDefault="00B2268D" w:rsidP="00B2268D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</w:t>
      </w:r>
      <w:r w:rsidR="00A853C0" w:rsidRPr="00D6227E">
        <w:rPr>
          <w:rFonts w:ascii="Arial" w:hAnsi="Arial" w:cs="Arial"/>
          <w:sz w:val="22"/>
          <w:szCs w:val="22"/>
        </w:rPr>
        <w:t>Edición profesional de partit</w:t>
      </w:r>
      <w:r w:rsidRPr="00D6227E">
        <w:rPr>
          <w:rFonts w:ascii="Arial" w:hAnsi="Arial" w:cs="Arial"/>
          <w:sz w:val="22"/>
          <w:szCs w:val="22"/>
        </w:rPr>
        <w:t>uras.</w:t>
      </w:r>
    </w:p>
    <w:p w14:paraId="15ADEEC0" w14:textId="77777777" w:rsidR="00B2268D" w:rsidRPr="00D6227E" w:rsidRDefault="00B2268D" w:rsidP="00B2268D">
      <w:pPr>
        <w:rPr>
          <w:rFonts w:ascii="Arial" w:hAnsi="Arial" w:cs="Arial"/>
          <w:sz w:val="22"/>
          <w:szCs w:val="22"/>
        </w:rPr>
      </w:pPr>
    </w:p>
    <w:p w14:paraId="1D2C0880" w14:textId="3D722C4D" w:rsidR="00B2268D" w:rsidRPr="00D6227E" w:rsidRDefault="00B2268D" w:rsidP="00B2268D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PERFIL</w:t>
      </w:r>
    </w:p>
    <w:p w14:paraId="2CD92DFD" w14:textId="6AA1B3B8" w:rsidR="00B2268D" w:rsidRPr="00D6227E" w:rsidRDefault="00B2268D" w:rsidP="00B2268D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Comprometido</w:t>
      </w:r>
      <w:r w:rsidR="002D1EB2" w:rsidRPr="00D6227E">
        <w:rPr>
          <w:rFonts w:ascii="Arial" w:hAnsi="Arial" w:cs="Arial"/>
          <w:sz w:val="22"/>
          <w:szCs w:val="22"/>
        </w:rPr>
        <w:t>, r</w:t>
      </w:r>
      <w:r w:rsidRPr="00D6227E">
        <w:rPr>
          <w:rFonts w:ascii="Arial" w:hAnsi="Arial" w:cs="Arial"/>
          <w:sz w:val="22"/>
          <w:szCs w:val="22"/>
        </w:rPr>
        <w:t xml:space="preserve">esponsable </w:t>
      </w:r>
      <w:r w:rsidR="002D1EB2" w:rsidRPr="00D6227E">
        <w:rPr>
          <w:rFonts w:ascii="Arial" w:hAnsi="Arial" w:cs="Arial"/>
          <w:sz w:val="22"/>
          <w:szCs w:val="22"/>
        </w:rPr>
        <w:t>y proactivo.</w:t>
      </w:r>
    </w:p>
    <w:p w14:paraId="22B4A12B" w14:textId="5B94E735" w:rsidR="00B2268D" w:rsidRPr="00D6227E" w:rsidRDefault="002D38E6" w:rsidP="00B2268D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O</w:t>
      </w:r>
      <w:r w:rsidR="002D1EB2" w:rsidRPr="00D6227E">
        <w:rPr>
          <w:rFonts w:ascii="Arial" w:hAnsi="Arial" w:cs="Arial"/>
          <w:sz w:val="22"/>
          <w:szCs w:val="22"/>
        </w:rPr>
        <w:t>bjetivo y analítico</w:t>
      </w:r>
      <w:r w:rsidR="00BE53A3" w:rsidRPr="00D6227E">
        <w:rPr>
          <w:rFonts w:ascii="Arial" w:hAnsi="Arial" w:cs="Arial"/>
          <w:sz w:val="22"/>
          <w:szCs w:val="22"/>
        </w:rPr>
        <w:t>.</w:t>
      </w:r>
    </w:p>
    <w:p w14:paraId="2941399E" w14:textId="47DB6D9D" w:rsidR="002D1EB2" w:rsidRPr="00D6227E" w:rsidRDefault="002D1EB2" w:rsidP="00B2268D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lastRenderedPageBreak/>
        <w:t>- Disposición de aprendizaje.</w:t>
      </w:r>
    </w:p>
    <w:p w14:paraId="274D5D77" w14:textId="7F58DAC5" w:rsidR="002A661E" w:rsidRPr="00D6227E" w:rsidRDefault="00F643A9" w:rsidP="00B2268D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Manejo de problemas.</w:t>
      </w:r>
    </w:p>
    <w:p w14:paraId="02FB857B" w14:textId="77777777" w:rsidR="00AF48A4" w:rsidRPr="00D6227E" w:rsidRDefault="00AF48A4" w:rsidP="00B2268D">
      <w:pPr>
        <w:rPr>
          <w:rFonts w:ascii="Arial" w:hAnsi="Arial" w:cs="Arial"/>
          <w:sz w:val="22"/>
          <w:szCs w:val="22"/>
        </w:rPr>
      </w:pPr>
    </w:p>
    <w:p w14:paraId="16F8473E" w14:textId="77777777" w:rsidR="004C74FE" w:rsidRPr="00D6227E" w:rsidRDefault="004C74FE" w:rsidP="00B2268D">
      <w:pPr>
        <w:rPr>
          <w:rFonts w:ascii="Arial" w:hAnsi="Arial" w:cs="Arial"/>
          <w:sz w:val="22"/>
          <w:szCs w:val="22"/>
        </w:rPr>
      </w:pPr>
    </w:p>
    <w:p w14:paraId="5512A07C" w14:textId="0F1408F1" w:rsidR="00AF48A4" w:rsidRPr="00D6227E" w:rsidRDefault="00AF48A4" w:rsidP="00AF48A4">
      <w:pPr>
        <w:rPr>
          <w:rFonts w:ascii="Arial" w:hAnsi="Arial" w:cs="Arial"/>
          <w:b/>
          <w:sz w:val="22"/>
          <w:szCs w:val="22"/>
          <w:u w:val="single"/>
        </w:rPr>
      </w:pPr>
      <w:r w:rsidRPr="00D6227E">
        <w:rPr>
          <w:rFonts w:ascii="Arial" w:hAnsi="Arial" w:cs="Arial"/>
          <w:b/>
          <w:sz w:val="22"/>
          <w:szCs w:val="22"/>
          <w:u w:val="single"/>
        </w:rPr>
        <w:t>REFERENCIAS PERSONALES</w:t>
      </w:r>
    </w:p>
    <w:p w14:paraId="794D7CB3" w14:textId="77777777" w:rsidR="00470546" w:rsidRPr="00D6227E" w:rsidRDefault="00470546" w:rsidP="00AF48A4">
      <w:pPr>
        <w:rPr>
          <w:rFonts w:ascii="Arial" w:hAnsi="Arial" w:cs="Arial"/>
          <w:b/>
          <w:sz w:val="22"/>
          <w:szCs w:val="22"/>
          <w:u w:val="single"/>
        </w:rPr>
      </w:pPr>
    </w:p>
    <w:p w14:paraId="55A859BD" w14:textId="6F475122" w:rsidR="00AF48A4" w:rsidRPr="00D6227E" w:rsidRDefault="00A5024E" w:rsidP="00AF48A4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Mtra. Lucía Álvarez Vá</w:t>
      </w:r>
      <w:r w:rsidR="00AF48A4" w:rsidRPr="00D6227E">
        <w:rPr>
          <w:rFonts w:ascii="Arial" w:hAnsi="Arial" w:cs="Arial"/>
          <w:sz w:val="22"/>
          <w:szCs w:val="22"/>
        </w:rPr>
        <w:t>zquez</w:t>
      </w:r>
    </w:p>
    <w:p w14:paraId="355E75B4" w14:textId="360AEAAA" w:rsidR="00AF48A4" w:rsidRPr="00D6227E" w:rsidRDefault="00AF48A4" w:rsidP="00AF48A4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Tel</w:t>
      </w:r>
      <w:r w:rsidR="00A5024E" w:rsidRPr="00D6227E">
        <w:rPr>
          <w:rFonts w:ascii="Arial" w:hAnsi="Arial" w:cs="Arial"/>
          <w:sz w:val="22"/>
          <w:szCs w:val="22"/>
        </w:rPr>
        <w:t xml:space="preserve"> fijo.: (55) 56 37 76 12</w:t>
      </w:r>
    </w:p>
    <w:p w14:paraId="4A01EDE1" w14:textId="77777777" w:rsidR="00150C63" w:rsidRPr="00D6227E" w:rsidRDefault="00150C63" w:rsidP="00583043">
      <w:pPr>
        <w:rPr>
          <w:rFonts w:ascii="Arial" w:hAnsi="Arial" w:cs="Arial"/>
          <w:sz w:val="22"/>
          <w:szCs w:val="22"/>
        </w:rPr>
      </w:pPr>
    </w:p>
    <w:p w14:paraId="417E0CE4" w14:textId="07802619" w:rsidR="00583043" w:rsidRPr="00D6227E" w:rsidRDefault="00150C63" w:rsidP="0058304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</w:t>
      </w:r>
      <w:r w:rsidR="00114441" w:rsidRPr="00D6227E">
        <w:rPr>
          <w:rFonts w:ascii="Arial" w:hAnsi="Arial" w:cs="Arial"/>
          <w:sz w:val="22"/>
          <w:szCs w:val="22"/>
        </w:rPr>
        <w:t xml:space="preserve"> </w:t>
      </w:r>
      <w:r w:rsidR="00E418D9" w:rsidRPr="00D6227E">
        <w:rPr>
          <w:rFonts w:ascii="Arial" w:hAnsi="Arial" w:cs="Arial"/>
          <w:sz w:val="22"/>
          <w:szCs w:val="22"/>
        </w:rPr>
        <w:t>Mtra</w:t>
      </w:r>
      <w:r w:rsidRPr="00D6227E">
        <w:rPr>
          <w:rFonts w:ascii="Arial" w:hAnsi="Arial" w:cs="Arial"/>
          <w:sz w:val="22"/>
          <w:szCs w:val="22"/>
        </w:rPr>
        <w:t>. Deyanira Hernández</w:t>
      </w:r>
    </w:p>
    <w:p w14:paraId="4ABF7F6A" w14:textId="0AA729F9" w:rsidR="00150C63" w:rsidRPr="00D6227E" w:rsidRDefault="00150C63" w:rsidP="00583043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Cel.: (55) 2727 9723</w:t>
      </w:r>
    </w:p>
    <w:p w14:paraId="1BC856B5" w14:textId="438377C9" w:rsidR="00F37DDF" w:rsidRPr="00D6227E" w:rsidRDefault="00F37DDF" w:rsidP="00583043">
      <w:pPr>
        <w:rPr>
          <w:rFonts w:ascii="Arial" w:hAnsi="Arial" w:cs="Arial"/>
          <w:sz w:val="22"/>
          <w:szCs w:val="22"/>
        </w:rPr>
      </w:pPr>
    </w:p>
    <w:p w14:paraId="6E6F55FD" w14:textId="4983ED81" w:rsidR="00DB142B" w:rsidRPr="00D6227E" w:rsidRDefault="00DB142B" w:rsidP="00DB142B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- Mtro. Odilón Chávez</w:t>
      </w:r>
    </w:p>
    <w:p w14:paraId="0F232BAE" w14:textId="46BF8443" w:rsidR="00DB142B" w:rsidRPr="00D6227E" w:rsidRDefault="00DB142B" w:rsidP="00DB142B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Cel.:  (</w:t>
      </w:r>
      <w:r w:rsidR="0063290B" w:rsidRPr="00D6227E">
        <w:rPr>
          <w:rFonts w:ascii="Arial" w:hAnsi="Arial" w:cs="Arial"/>
          <w:sz w:val="22"/>
          <w:szCs w:val="22"/>
        </w:rPr>
        <w:t>55) 2095 5748</w:t>
      </w:r>
    </w:p>
    <w:p w14:paraId="6E2BE9BA" w14:textId="77777777" w:rsidR="002F5E82" w:rsidRPr="00D6227E" w:rsidRDefault="002F5E82" w:rsidP="00DB142B">
      <w:pPr>
        <w:rPr>
          <w:rFonts w:ascii="Arial" w:hAnsi="Arial" w:cs="Arial"/>
          <w:sz w:val="22"/>
          <w:szCs w:val="22"/>
        </w:rPr>
      </w:pPr>
    </w:p>
    <w:p w14:paraId="48D97CED" w14:textId="7EB1A8D3" w:rsidR="002F5E82" w:rsidRPr="00D6227E" w:rsidRDefault="002F5E82" w:rsidP="002F5E82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 xml:space="preserve">- Mtro. </w:t>
      </w:r>
      <w:r w:rsidR="00DE791D" w:rsidRPr="00D6227E">
        <w:rPr>
          <w:rFonts w:ascii="Arial" w:hAnsi="Arial" w:cs="Arial"/>
          <w:sz w:val="22"/>
          <w:szCs w:val="22"/>
        </w:rPr>
        <w:t>Timo</w:t>
      </w:r>
      <w:r w:rsidRPr="00D6227E">
        <w:rPr>
          <w:rFonts w:ascii="Arial" w:hAnsi="Arial" w:cs="Arial"/>
          <w:sz w:val="22"/>
          <w:szCs w:val="22"/>
        </w:rPr>
        <w:t xml:space="preserve"> Pacheco</w:t>
      </w:r>
    </w:p>
    <w:p w14:paraId="5A9A68F6" w14:textId="11C9AF00" w:rsidR="002F5E82" w:rsidRPr="00D6227E" w:rsidRDefault="00DE791D" w:rsidP="002F5E82">
      <w:pPr>
        <w:rPr>
          <w:rFonts w:ascii="Arial" w:hAnsi="Arial" w:cs="Arial"/>
          <w:sz w:val="22"/>
          <w:szCs w:val="22"/>
        </w:rPr>
      </w:pPr>
      <w:r w:rsidRPr="00D6227E">
        <w:rPr>
          <w:rFonts w:ascii="Arial" w:hAnsi="Arial" w:cs="Arial"/>
          <w:sz w:val="22"/>
          <w:szCs w:val="22"/>
        </w:rPr>
        <w:t>Cel.: (55) 35</w:t>
      </w:r>
      <w:r w:rsidR="002F5E82" w:rsidRPr="00D6227E">
        <w:rPr>
          <w:rFonts w:ascii="Arial" w:hAnsi="Arial" w:cs="Arial"/>
          <w:sz w:val="22"/>
          <w:szCs w:val="22"/>
        </w:rPr>
        <w:t>66 24 37</w:t>
      </w:r>
    </w:p>
    <w:p w14:paraId="25B26BAC" w14:textId="77777777" w:rsidR="002F5E82" w:rsidRPr="00D6227E" w:rsidRDefault="002F5E82" w:rsidP="00DB142B">
      <w:pPr>
        <w:rPr>
          <w:rFonts w:ascii="Arial" w:hAnsi="Arial" w:cs="Arial"/>
          <w:sz w:val="22"/>
          <w:szCs w:val="22"/>
        </w:rPr>
      </w:pPr>
    </w:p>
    <w:sectPr w:rsidR="002F5E82" w:rsidRPr="00D6227E" w:rsidSect="00E5164A">
      <w:headerReference w:type="default" r:id="rId10"/>
      <w:pgSz w:w="12240" w:h="15840"/>
      <w:pgMar w:top="851" w:right="1467" w:bottom="1417" w:left="1418" w:header="568" w:footer="708" w:gutter="0"/>
      <w:pgBorders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A8CC3" w14:textId="77777777" w:rsidR="002D38E6" w:rsidRDefault="002D38E6" w:rsidP="00C5161F">
      <w:r>
        <w:separator/>
      </w:r>
    </w:p>
  </w:endnote>
  <w:endnote w:type="continuationSeparator" w:id="0">
    <w:p w14:paraId="753E1BA8" w14:textId="77777777" w:rsidR="002D38E6" w:rsidRDefault="002D38E6" w:rsidP="00C5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ＭＳ Ｐ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G創英角ｺﾞｼｯｸUB">
    <w:panose1 w:val="00000000000000000000"/>
    <w:charset w:val="80"/>
    <w:family w:val="roman"/>
    <w:notTrueType/>
    <w:pitch w:val="default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F5275A" w14:textId="77777777" w:rsidR="002D38E6" w:rsidRDefault="002D38E6" w:rsidP="00C5161F">
      <w:r>
        <w:separator/>
      </w:r>
    </w:p>
  </w:footnote>
  <w:footnote w:type="continuationSeparator" w:id="0">
    <w:p w14:paraId="3996FEA6" w14:textId="77777777" w:rsidR="002D38E6" w:rsidRDefault="002D38E6" w:rsidP="00C5161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351C2" w14:textId="1946B8D7" w:rsidR="002D38E6" w:rsidRDefault="002D38E6">
    <w:pPr>
      <w:pStyle w:val="Encabezado"/>
    </w:pPr>
    <w:r>
      <w:t>CURRÍCULUM VITAE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D693D"/>
    <w:multiLevelType w:val="hybridMultilevel"/>
    <w:tmpl w:val="8EB8ACA0"/>
    <w:lvl w:ilvl="0" w:tplc="2EF261B4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26431"/>
    <w:multiLevelType w:val="hybridMultilevel"/>
    <w:tmpl w:val="DEA26FE4"/>
    <w:lvl w:ilvl="0" w:tplc="52DC483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01AE9"/>
    <w:multiLevelType w:val="hybridMultilevel"/>
    <w:tmpl w:val="B9B4CE28"/>
    <w:lvl w:ilvl="0" w:tplc="52E45AD2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E2BCE"/>
    <w:multiLevelType w:val="hybridMultilevel"/>
    <w:tmpl w:val="4580A476"/>
    <w:lvl w:ilvl="0" w:tplc="6C3E27A4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5B44A8"/>
    <w:multiLevelType w:val="hybridMultilevel"/>
    <w:tmpl w:val="F4AAD228"/>
    <w:lvl w:ilvl="0" w:tplc="3B50D11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434421"/>
    <w:multiLevelType w:val="hybridMultilevel"/>
    <w:tmpl w:val="912259BA"/>
    <w:lvl w:ilvl="0" w:tplc="689C837C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250672"/>
    <w:multiLevelType w:val="hybridMultilevel"/>
    <w:tmpl w:val="2020C57C"/>
    <w:lvl w:ilvl="0" w:tplc="714E18B4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AF322D"/>
    <w:multiLevelType w:val="hybridMultilevel"/>
    <w:tmpl w:val="E404ECE4"/>
    <w:lvl w:ilvl="0" w:tplc="4B7663A4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50DA3"/>
    <w:multiLevelType w:val="hybridMultilevel"/>
    <w:tmpl w:val="4B3A88E6"/>
    <w:lvl w:ilvl="0" w:tplc="C980AAF6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D30E5"/>
    <w:multiLevelType w:val="hybridMultilevel"/>
    <w:tmpl w:val="714C0746"/>
    <w:lvl w:ilvl="0" w:tplc="C4B042A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C2B07"/>
    <w:multiLevelType w:val="hybridMultilevel"/>
    <w:tmpl w:val="B5FC1106"/>
    <w:lvl w:ilvl="0" w:tplc="10BA2D72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104C6C"/>
    <w:multiLevelType w:val="hybridMultilevel"/>
    <w:tmpl w:val="C75CC978"/>
    <w:lvl w:ilvl="0" w:tplc="BAAAAE28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9F1D50"/>
    <w:multiLevelType w:val="hybridMultilevel"/>
    <w:tmpl w:val="2C6C8DAA"/>
    <w:lvl w:ilvl="0" w:tplc="B27E22B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1B05AE"/>
    <w:multiLevelType w:val="hybridMultilevel"/>
    <w:tmpl w:val="CE4A6FE8"/>
    <w:lvl w:ilvl="0" w:tplc="95B25B8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E4D3E"/>
    <w:multiLevelType w:val="hybridMultilevel"/>
    <w:tmpl w:val="090203B8"/>
    <w:lvl w:ilvl="0" w:tplc="009EEF1E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AA651E"/>
    <w:multiLevelType w:val="hybridMultilevel"/>
    <w:tmpl w:val="76DA0292"/>
    <w:lvl w:ilvl="0" w:tplc="33000F62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E52CEE"/>
    <w:multiLevelType w:val="hybridMultilevel"/>
    <w:tmpl w:val="B718BA82"/>
    <w:lvl w:ilvl="0" w:tplc="7BFE5EF0"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9B51BA"/>
    <w:multiLevelType w:val="hybridMultilevel"/>
    <w:tmpl w:val="86A4B1C6"/>
    <w:lvl w:ilvl="0" w:tplc="774035F0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341BFD"/>
    <w:multiLevelType w:val="hybridMultilevel"/>
    <w:tmpl w:val="6A8E3784"/>
    <w:lvl w:ilvl="0" w:tplc="E2C42D20">
      <w:start w:val="2015"/>
      <w:numFmt w:val="bullet"/>
      <w:lvlText w:val="-"/>
      <w:lvlJc w:val="left"/>
      <w:pPr>
        <w:ind w:left="720" w:hanging="360"/>
      </w:pPr>
      <w:rPr>
        <w:rFonts w:ascii="Franklin Gothic Book" w:eastAsiaTheme="minorEastAsia" w:hAnsi="Franklin Gothic Book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18"/>
  </w:num>
  <w:num w:numId="5">
    <w:abstractNumId w:val="11"/>
  </w:num>
  <w:num w:numId="6">
    <w:abstractNumId w:val="7"/>
  </w:num>
  <w:num w:numId="7">
    <w:abstractNumId w:val="2"/>
  </w:num>
  <w:num w:numId="8">
    <w:abstractNumId w:val="5"/>
  </w:num>
  <w:num w:numId="9">
    <w:abstractNumId w:val="14"/>
  </w:num>
  <w:num w:numId="10">
    <w:abstractNumId w:val="1"/>
  </w:num>
  <w:num w:numId="11">
    <w:abstractNumId w:val="0"/>
  </w:num>
  <w:num w:numId="12">
    <w:abstractNumId w:val="4"/>
  </w:num>
  <w:num w:numId="13">
    <w:abstractNumId w:val="13"/>
  </w:num>
  <w:num w:numId="14">
    <w:abstractNumId w:val="12"/>
  </w:num>
  <w:num w:numId="15">
    <w:abstractNumId w:val="15"/>
  </w:num>
  <w:num w:numId="16">
    <w:abstractNumId w:val="3"/>
  </w:num>
  <w:num w:numId="17">
    <w:abstractNumId w:val="9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1F"/>
    <w:rsid w:val="0001396C"/>
    <w:rsid w:val="00030858"/>
    <w:rsid w:val="00033A2E"/>
    <w:rsid w:val="000823E9"/>
    <w:rsid w:val="000A3F7C"/>
    <w:rsid w:val="000C22BE"/>
    <w:rsid w:val="000D2F1F"/>
    <w:rsid w:val="00114441"/>
    <w:rsid w:val="00136E11"/>
    <w:rsid w:val="00150C63"/>
    <w:rsid w:val="00172FCE"/>
    <w:rsid w:val="0019774A"/>
    <w:rsid w:val="001C687A"/>
    <w:rsid w:val="001D0FB6"/>
    <w:rsid w:val="001F4386"/>
    <w:rsid w:val="0024283D"/>
    <w:rsid w:val="002A661E"/>
    <w:rsid w:val="002D1EB2"/>
    <w:rsid w:val="002D38E6"/>
    <w:rsid w:val="002D66AB"/>
    <w:rsid w:val="002E6BB6"/>
    <w:rsid w:val="002F5E82"/>
    <w:rsid w:val="0030213B"/>
    <w:rsid w:val="00307F9C"/>
    <w:rsid w:val="00327E9D"/>
    <w:rsid w:val="0034297A"/>
    <w:rsid w:val="00360E34"/>
    <w:rsid w:val="0038319D"/>
    <w:rsid w:val="00391F15"/>
    <w:rsid w:val="003E599E"/>
    <w:rsid w:val="00431C3D"/>
    <w:rsid w:val="004344A9"/>
    <w:rsid w:val="00452A3E"/>
    <w:rsid w:val="004667F0"/>
    <w:rsid w:val="00470546"/>
    <w:rsid w:val="00480E50"/>
    <w:rsid w:val="00485D51"/>
    <w:rsid w:val="004C74FE"/>
    <w:rsid w:val="004F4973"/>
    <w:rsid w:val="00502DF3"/>
    <w:rsid w:val="00506576"/>
    <w:rsid w:val="00510671"/>
    <w:rsid w:val="00561F21"/>
    <w:rsid w:val="005808DC"/>
    <w:rsid w:val="00583043"/>
    <w:rsid w:val="005939BA"/>
    <w:rsid w:val="005A688F"/>
    <w:rsid w:val="005C6FA9"/>
    <w:rsid w:val="006162B9"/>
    <w:rsid w:val="0061661F"/>
    <w:rsid w:val="00620896"/>
    <w:rsid w:val="0063290B"/>
    <w:rsid w:val="00652763"/>
    <w:rsid w:val="00661B38"/>
    <w:rsid w:val="0067371D"/>
    <w:rsid w:val="006738CC"/>
    <w:rsid w:val="00680138"/>
    <w:rsid w:val="00682A72"/>
    <w:rsid w:val="00694393"/>
    <w:rsid w:val="00736D25"/>
    <w:rsid w:val="00785E91"/>
    <w:rsid w:val="007A2502"/>
    <w:rsid w:val="007A3D84"/>
    <w:rsid w:val="007D1C5D"/>
    <w:rsid w:val="007D6138"/>
    <w:rsid w:val="00800D96"/>
    <w:rsid w:val="0080572A"/>
    <w:rsid w:val="008410FC"/>
    <w:rsid w:val="008855A4"/>
    <w:rsid w:val="008F0AA4"/>
    <w:rsid w:val="009953E8"/>
    <w:rsid w:val="009B3785"/>
    <w:rsid w:val="00A051D6"/>
    <w:rsid w:val="00A34830"/>
    <w:rsid w:val="00A40A69"/>
    <w:rsid w:val="00A5024E"/>
    <w:rsid w:val="00A54AC3"/>
    <w:rsid w:val="00A73804"/>
    <w:rsid w:val="00A853C0"/>
    <w:rsid w:val="00A92C73"/>
    <w:rsid w:val="00AC33F6"/>
    <w:rsid w:val="00AD5C4E"/>
    <w:rsid w:val="00AE56F3"/>
    <w:rsid w:val="00AF48A4"/>
    <w:rsid w:val="00AF6618"/>
    <w:rsid w:val="00B10BD1"/>
    <w:rsid w:val="00B139DF"/>
    <w:rsid w:val="00B2268D"/>
    <w:rsid w:val="00B40219"/>
    <w:rsid w:val="00B673D5"/>
    <w:rsid w:val="00BA3361"/>
    <w:rsid w:val="00BB7D33"/>
    <w:rsid w:val="00BD773C"/>
    <w:rsid w:val="00BE53A3"/>
    <w:rsid w:val="00C21002"/>
    <w:rsid w:val="00C3527E"/>
    <w:rsid w:val="00C5161F"/>
    <w:rsid w:val="00C54175"/>
    <w:rsid w:val="00C66C96"/>
    <w:rsid w:val="00CA46DB"/>
    <w:rsid w:val="00CE5309"/>
    <w:rsid w:val="00CF198B"/>
    <w:rsid w:val="00D05485"/>
    <w:rsid w:val="00D544E3"/>
    <w:rsid w:val="00D6227E"/>
    <w:rsid w:val="00D95045"/>
    <w:rsid w:val="00DB142B"/>
    <w:rsid w:val="00DD3E9F"/>
    <w:rsid w:val="00DD6210"/>
    <w:rsid w:val="00DE791D"/>
    <w:rsid w:val="00DF063F"/>
    <w:rsid w:val="00E400A3"/>
    <w:rsid w:val="00E40791"/>
    <w:rsid w:val="00E418D9"/>
    <w:rsid w:val="00E5164A"/>
    <w:rsid w:val="00E57968"/>
    <w:rsid w:val="00E82EE7"/>
    <w:rsid w:val="00EB4F0F"/>
    <w:rsid w:val="00F172C4"/>
    <w:rsid w:val="00F37DDF"/>
    <w:rsid w:val="00F53E4D"/>
    <w:rsid w:val="00F63A11"/>
    <w:rsid w:val="00F643A9"/>
    <w:rsid w:val="00F8025E"/>
    <w:rsid w:val="00F8192A"/>
    <w:rsid w:val="00F935D1"/>
    <w:rsid w:val="00FB5FDC"/>
    <w:rsid w:val="00FD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3C3D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16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161F"/>
  </w:style>
  <w:style w:type="paragraph" w:styleId="Piedepgina">
    <w:name w:val="footer"/>
    <w:basedOn w:val="Normal"/>
    <w:link w:val="PiedepginaCar"/>
    <w:uiPriority w:val="99"/>
    <w:unhideWhenUsed/>
    <w:rsid w:val="00C516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61F"/>
  </w:style>
  <w:style w:type="character" w:styleId="Hipervnculo">
    <w:name w:val="Hyperlink"/>
    <w:basedOn w:val="Fuentedeprrafopredeter"/>
    <w:uiPriority w:val="99"/>
    <w:unhideWhenUsed/>
    <w:rsid w:val="0080572A"/>
    <w:rPr>
      <w:color w:val="5F5F5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97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7A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D613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E5309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16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161F"/>
  </w:style>
  <w:style w:type="paragraph" w:styleId="Piedepgina">
    <w:name w:val="footer"/>
    <w:basedOn w:val="Normal"/>
    <w:link w:val="PiedepginaCar"/>
    <w:uiPriority w:val="99"/>
    <w:unhideWhenUsed/>
    <w:rsid w:val="00C516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161F"/>
  </w:style>
  <w:style w:type="character" w:styleId="Hipervnculo">
    <w:name w:val="Hyperlink"/>
    <w:basedOn w:val="Fuentedeprrafopredeter"/>
    <w:uiPriority w:val="99"/>
    <w:unhideWhenUsed/>
    <w:rsid w:val="0080572A"/>
    <w:rPr>
      <w:color w:val="5F5F5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97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97A"/>
    <w:rPr>
      <w:rFonts w:ascii="Lucida Grande" w:hAnsi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D6138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CE530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hgrp@msn.com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Relationship Id="rId2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Ángulos">
  <a:themeElements>
    <a:clrScheme name="Ángulo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Ángulo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Ángulo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0400000"/>
            </a:lightRig>
          </a:scene3d>
          <a:sp3d contourW="6350">
            <a:bevelT w="41275" h="19050" prst="angle"/>
            <a:contourClr>
              <a:schemeClr val="phClr">
                <a:shade val="25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0000"/>
                <a:shade val="85000"/>
              </a:schemeClr>
              <a:schemeClr val="phClr">
                <a:tint val="95000"/>
                <a:shade val="99000"/>
              </a:schemeClr>
            </a:duotone>
          </a:blip>
          <a:tile tx="0" ty="0" sx="100000" sy="10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93000"/>
                <a:shade val="85000"/>
              </a:schemeClr>
              <a:schemeClr val="phClr">
                <a:tint val="96000"/>
                <a:shade val="99000"/>
              </a:schemeClr>
            </a:duotone>
          </a:blip>
          <a:tile tx="0" ty="0" sx="90000" sy="9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3511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 GONZALEZ RUBIO</dc:creator>
  <cp:keywords/>
  <dc:description/>
  <cp:lastModifiedBy>HUMBERTO GONZALEZRUBIO</cp:lastModifiedBy>
  <cp:revision>2</cp:revision>
  <cp:lastPrinted>2018-06-05T17:03:00Z</cp:lastPrinted>
  <dcterms:created xsi:type="dcterms:W3CDTF">2019-05-17T20:36:00Z</dcterms:created>
  <dcterms:modified xsi:type="dcterms:W3CDTF">2019-05-17T20:36:00Z</dcterms:modified>
</cp:coreProperties>
</file>