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26" w:rsidRPr="005E0749" w:rsidRDefault="00EC1826" w:rsidP="007112A8">
      <w:pPr>
        <w:widowControl w:val="0"/>
        <w:autoSpaceDE w:val="0"/>
        <w:autoSpaceDN w:val="0"/>
        <w:adjustRightInd w:val="0"/>
        <w:ind w:left="4956" w:right="-198" w:firstLine="70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DAVID RÍOS LEÓN</w:t>
      </w:r>
    </w:p>
    <w:p w:rsidR="008E35D7" w:rsidRPr="005E0749" w:rsidRDefault="00EC1826" w:rsidP="00724701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e-mail: </w:t>
      </w:r>
      <w:r w:rsidR="008E35D7" w:rsidRPr="005E0749">
        <w:rPr>
          <w:rFonts w:ascii="Times New Roman" w:hAnsi="Times New Roman" w:cs="Times New Roman"/>
          <w:bCs/>
          <w:sz w:val="20"/>
          <w:szCs w:val="20"/>
          <w:lang w:val="es-ES"/>
        </w:rPr>
        <w:t>d</w:t>
      </w:r>
      <w:r w:rsidR="00A43143">
        <w:rPr>
          <w:rFonts w:ascii="Times New Roman" w:hAnsi="Times New Roman" w:cs="Times New Roman"/>
          <w:bCs/>
          <w:sz w:val="20"/>
          <w:szCs w:val="20"/>
          <w:lang w:val="es-ES"/>
        </w:rPr>
        <w:t>avidproduccion</w:t>
      </w:r>
      <w:r w:rsidR="008520A3">
        <w:rPr>
          <w:rFonts w:ascii="Times New Roman" w:hAnsi="Times New Roman" w:cs="Times New Roman"/>
          <w:bCs/>
          <w:sz w:val="20"/>
          <w:szCs w:val="20"/>
          <w:lang w:val="es-ES"/>
        </w:rPr>
        <w:t>@gmail.com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Tel </w:t>
      </w:r>
      <w:proofErr w:type="spellStart"/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>Cel</w:t>
      </w:r>
      <w:proofErr w:type="spellEnd"/>
      <w:r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: </w:t>
      </w:r>
      <w:r w:rsidR="005809EF">
        <w:rPr>
          <w:rFonts w:ascii="Times New Roman" w:hAnsi="Times New Roman" w:cs="Times New Roman"/>
          <w:sz w:val="20"/>
          <w:szCs w:val="20"/>
          <w:lang w:val="es-MX"/>
        </w:rPr>
        <w:t>5615466243 / 5545681400</w:t>
      </w:r>
    </w:p>
    <w:p w:rsidR="00EC1826" w:rsidRPr="005E0749" w:rsidRDefault="005809EF" w:rsidP="00EC1826">
      <w:pPr>
        <w:widowControl w:val="0"/>
        <w:autoSpaceDE w:val="0"/>
        <w:autoSpaceDN w:val="0"/>
        <w:adjustRightInd w:val="0"/>
        <w:ind w:left="5664" w:right="-198"/>
        <w:rPr>
          <w:rFonts w:ascii="Times New Roman" w:hAnsi="Times New Roman" w:cs="Times New Roman"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Cs/>
          <w:sz w:val="20"/>
          <w:szCs w:val="20"/>
          <w:lang w:val="es-ES"/>
        </w:rPr>
        <w:t>Tel Fijo</w:t>
      </w:r>
      <w:r w:rsidR="00EC1826" w:rsidRPr="005E0749">
        <w:rPr>
          <w:rFonts w:ascii="Times New Roman" w:hAnsi="Times New Roman" w:cs="Times New Roman"/>
          <w:bCs/>
          <w:sz w:val="20"/>
          <w:szCs w:val="20"/>
          <w:lang w:val="es-ES"/>
        </w:rPr>
        <w:t xml:space="preserve">: </w:t>
      </w:r>
      <w:r w:rsidR="007112A8" w:rsidRPr="005E0749">
        <w:rPr>
          <w:rFonts w:ascii="Times New Roman" w:hAnsi="Times New Roman" w:cs="Times New Roman"/>
          <w:bCs/>
          <w:sz w:val="20"/>
          <w:szCs w:val="20"/>
          <w:lang w:val="es-ES"/>
        </w:rPr>
        <w:t>4633 5476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5E0749">
        <w:rPr>
          <w:rFonts w:ascii="Times New Roman" w:hAnsi="Times New Roman" w:cs="Times New Roman"/>
          <w:b/>
          <w:lang w:val="es-ES"/>
        </w:rPr>
        <w:t>CURRICULUM VITAE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EC1826" w:rsidRPr="005E0749" w:rsidRDefault="00EC1826" w:rsidP="00FB49DE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EXPERIE</w:t>
      </w:r>
      <w:r w:rsidR="00FB49DE">
        <w:rPr>
          <w:rFonts w:ascii="Times New Roman" w:hAnsi="Times New Roman" w:cs="Times New Roman"/>
          <w:sz w:val="20"/>
          <w:szCs w:val="20"/>
          <w:lang w:val="es-ES"/>
        </w:rPr>
        <w:t>NCIA EN MEDI</w:t>
      </w:r>
      <w:r w:rsidR="00903357">
        <w:rPr>
          <w:rFonts w:ascii="Times New Roman" w:hAnsi="Times New Roman" w:cs="Times New Roman"/>
          <w:sz w:val="20"/>
          <w:szCs w:val="20"/>
          <w:lang w:val="es-ES"/>
        </w:rPr>
        <w:t>OS DE COMUNICACIÓN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sz w:val="20"/>
          <w:szCs w:val="20"/>
          <w:lang w:val="es-ES"/>
        </w:rPr>
        <w:t>DATOS LABORALES</w:t>
      </w:r>
    </w:p>
    <w:p w:rsidR="00485160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TELEVISA S.A. DE C.V.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199</w:t>
      </w:r>
      <w:r w:rsidR="00700B62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2-1995 TELEVISA S.A. de C.V. </w:t>
      </w:r>
    </w:p>
    <w:p w:rsidR="00EC1826" w:rsidRPr="005E0749" w:rsidRDefault="0050017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Producción, dibujante y creativo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DIRECCIÓN GENERAL: FLORINDA MEZA Y ROBERTO GÓMEZ  BOLAÑOS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TELEVISIÓN  AZTECA S.A. DE C.V.</w:t>
      </w: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1996-2003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TELEVISIÓN AZTECA, S.A. de C.V.</w:t>
      </w:r>
    </w:p>
    <w:p w:rsidR="00EC1826" w:rsidRPr="005E0749" w:rsidRDefault="00500172" w:rsidP="00FB49DE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Producción, Editor, Post-Productor, Realizador, Diseño de Escenografías, Ambientación, Director de Cámaras, Guionista, Producto, Creativo de la Dirección General de Entretenimiento Canal 13 y Canal 7. </w:t>
      </w: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GRAL: GUILLERMO ZUBIAUR CARMONA</w:t>
      </w:r>
    </w:p>
    <w:p w:rsidR="001F7469" w:rsidRDefault="001F746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2003-2004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FX PRODUCCIONES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Creativo y diseño en producción de escenografía y director en montaje.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GRAL. JESÚS BARRERA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EC1826" w:rsidRPr="005E0749" w:rsidRDefault="00700B6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2003-2005</w:t>
      </w:r>
      <w:r w:rsidR="00EC1826"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ALGARA, S.A. de C.V.</w:t>
      </w:r>
    </w:p>
    <w:p w:rsidR="00EC1826" w:rsidRPr="005E0749" w:rsidRDefault="00201D9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: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Director</w:t>
      </w:r>
      <w:proofErr w:type="gramEnd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realizador, editor, post-productor, diseño y creación de </w:t>
      </w:r>
      <w:proofErr w:type="spellStart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props</w:t>
      </w:r>
      <w:proofErr w:type="spellEnd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guionistas, compositor y escrito de jingles, editor, post-productor y </w:t>
      </w:r>
      <w:proofErr w:type="spellStart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storyboard</w:t>
      </w:r>
      <w:proofErr w:type="spellEnd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Spots televisivos.</w:t>
      </w:r>
    </w:p>
    <w:p w:rsidR="00EC1826" w:rsidRPr="005E0749" w:rsidRDefault="00F84351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7112A8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ING. Á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>NGEL ALGARA</w:t>
      </w:r>
    </w:p>
    <w:p w:rsidR="00F84351" w:rsidRDefault="00F84351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2005-2005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 I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NFOVISION, S.A. de C.V. / GENOM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A LAB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Director de Arte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DIR. GRAL: DANIEL ORTOÑANA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4851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2005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-2007  LIMIT-X MEDIA,</w:t>
      </w:r>
      <w:r w:rsidR="000C53CA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 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S.A. de C.V.</w:t>
      </w:r>
    </w:p>
    <w:p w:rsidR="00485160" w:rsidRDefault="00201D9C" w:rsidP="0048516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Guionista, realizador, editor, post-productor y productor de programa </w:t>
      </w:r>
      <w:proofErr w:type="spellStart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Atomix</w:t>
      </w:r>
      <w:proofErr w:type="spellEnd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TV Segunda temporada, producción a nivel nacional en México, EU y Japón.</w:t>
      </w:r>
      <w:r w:rsidR="00485160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</w:p>
    <w:p w:rsidR="00500172" w:rsidRPr="005E0749" w:rsidRDefault="00500172" w:rsidP="00500172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</w:t>
      </w:r>
      <w:r>
        <w:rPr>
          <w:rFonts w:ascii="Times New Roman" w:hAnsi="Times New Roman" w:cs="Times New Roman"/>
          <w:sz w:val="16"/>
          <w:szCs w:val="16"/>
          <w:lang w:val="es-ES"/>
        </w:rPr>
        <w:t xml:space="preserve">. GRAL: Lic. </w:t>
      </w:r>
      <w:proofErr w:type="spellStart"/>
      <w:r>
        <w:rPr>
          <w:rFonts w:ascii="Times New Roman" w:hAnsi="Times New Roman" w:cs="Times New Roman"/>
          <w:sz w:val="16"/>
          <w:szCs w:val="16"/>
          <w:lang w:val="es-ES"/>
        </w:rPr>
        <w:t>Akira</w:t>
      </w:r>
      <w:proofErr w:type="spellEnd"/>
    </w:p>
    <w:p w:rsidR="00500172" w:rsidRPr="005E0749" w:rsidRDefault="00500172" w:rsidP="0048516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2006-2011 CÓ</w:t>
      </w:r>
      <w:r w:rsidR="00EC1826"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MICS DEL CENTRO</w:t>
      </w: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, EDITORIAL MANGA-K S.A. de C.V.</w:t>
      </w:r>
    </w:p>
    <w:p w:rsidR="00EC1826" w:rsidRPr="005E0749" w:rsidRDefault="00201D9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Creador, diseño, arte y contenido para redes sociales de tiendas y plazas del Centro Histórico, </w:t>
      </w:r>
      <w:proofErr w:type="spellStart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Cdmx.</w:t>
      </w:r>
      <w:proofErr w:type="spellEnd"/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</w:t>
      </w:r>
      <w:r w:rsidR="00485160">
        <w:rPr>
          <w:rFonts w:ascii="Times New Roman" w:hAnsi="Times New Roman" w:cs="Times New Roman"/>
          <w:sz w:val="16"/>
          <w:szCs w:val="16"/>
          <w:lang w:val="es-ES"/>
        </w:rPr>
        <w:t xml:space="preserve">. GRAL: Lic. OCTAVIO CARRANZA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</w:p>
    <w:p w:rsidR="00EC1826" w:rsidRPr="00446F74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2007-2007 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CANAL 34</w:t>
      </w:r>
      <w:r w:rsid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, SISTEMA DE RADIO Y TELEVISIÓN MEXIQUENSE</w:t>
      </w:r>
    </w:p>
    <w:p w:rsidR="00EC1826" w:rsidRPr="005E0749" w:rsidRDefault="00446F74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editor, post-productor y productor de </w:t>
      </w:r>
      <w:proofErr w:type="spellStart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>Promos</w:t>
      </w:r>
      <w:proofErr w:type="spellEnd"/>
      <w:r w:rsidR="00500172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 Imagen.  </w:t>
      </w:r>
    </w:p>
    <w:p w:rsidR="00EC1826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JEFE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DE PROMOS E IMAGEN: ANAYANSSI MORENO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446F74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446F74">
        <w:rPr>
          <w:rFonts w:ascii="Times New Roman" w:hAnsi="Times New Roman" w:cs="Times New Roman"/>
          <w:b/>
          <w:bCs/>
          <w:sz w:val="20"/>
          <w:szCs w:val="20"/>
          <w:lang w:val="es-ES"/>
        </w:rPr>
        <w:t>2009-2011 VALOR PUBLICITARIO, S.A de C.V.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EDITOR,  POST-PRODUCTOR Y REALIZADOR DE INFOMERCIALES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EXTERNOS PARA</w:t>
      </w:r>
      <w:r w:rsidR="004E5ED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INOVA, MARCAS DE RENOMBRE Y GENOMA LAB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, VIDEO CORPORATIVO,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DE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CAPACITACIÓN,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446F74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DE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INDUCCIÓN Y VI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>DEO CORPORATIVO.</w:t>
      </w:r>
    </w:p>
    <w:p w:rsidR="00EC1826" w:rsidRPr="005E0749" w:rsidRDefault="001F746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VALENTÍN TORÍZ</w:t>
      </w: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2011-2011 BARCELÓ HOTEL &amp; RESORTS (Playa del Carmen</w:t>
      </w:r>
      <w:r w:rsidR="003B77C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, Quintana Roo</w:t>
      </w: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)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 REALIZADOR,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EDICIÓN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, POST-PRODUCCIÓN,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VI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DEO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CIRCUITO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CERRADO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ESPECTÁCULOS 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N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TRES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1222B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TEATROS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.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REALIZADOR DE PROMOCIONA</w:t>
      </w:r>
      <w:r w:rsidR="001F746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LES CORPORATIVOS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PARA CIRCUITO CERRADO.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Gerente de Espectáculos: ROLANDO MELGAREJO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2011-2012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TeleFórmula</w:t>
      </w:r>
      <w:proofErr w:type="spellEnd"/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: JEFE DE EDICIÓN,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CAMARÓ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GRAFOS Y REPORTEROS PARA CORTE INFORMATIVO “ESTADO X ESTADO” </w:t>
      </w:r>
      <w:proofErr w:type="spellStart"/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TeleFórmula</w:t>
      </w:r>
      <w:proofErr w:type="spellEnd"/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Puebla, REALIZADOR, EDITOR, POST-PRODUC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TOR, GUIÓN, REPORTERO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Y PRODUCCIÓN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GENERAL </w:t>
      </w: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DE NOTICIERO PARA INTERNET "ACENTO 21" 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</w:t>
      </w:r>
      <w:r w:rsidR="008E22C5">
        <w:rPr>
          <w:rFonts w:ascii="Times New Roman" w:hAnsi="Times New Roman" w:cs="Times New Roman"/>
          <w:sz w:val="16"/>
          <w:szCs w:val="16"/>
          <w:lang w:val="es-ES"/>
        </w:rPr>
        <w:t>R. GRAL: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Sergio de </w:t>
      </w:r>
      <w:proofErr w:type="spellStart"/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>Álba</w:t>
      </w:r>
      <w:proofErr w:type="spellEnd"/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Ávila Có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rdoba</w:t>
      </w:r>
    </w:p>
    <w:p w:rsidR="004D3A2E" w:rsidRPr="005E0749" w:rsidRDefault="004D3A2E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2012-2012 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I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nsharing</w:t>
      </w:r>
      <w:proofErr w:type="spellEnd"/>
    </w:p>
    <w:p w:rsidR="00EC1826" w:rsidRPr="005E0749" w:rsidRDefault="003B77C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REALIZADOR,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PRODUCTOR DE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TRANSMISIÓN EN VIVO POR INTERNET DE CONFERE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N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I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AS, D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IPLOMADOS, SESIONES, SOCIALES, 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EVENTOS ESPECIALES, EDICIÓN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,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POST-PROD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CCIÓN, STORY LINE, REALIZADOR,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EDICIÓN 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DE VIDEOS  SOCIALES, CO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RPORATIVOS, VÍDEO MEMORIA, 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CR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A</w:t>
      </w:r>
      <w:r w:rsidR="00F066CD">
        <w:rPr>
          <w:rFonts w:ascii="Times New Roman" w:hAnsi="Times New Roman" w:cs="Times New Roman"/>
          <w:b/>
          <w:bCs/>
          <w:sz w:val="16"/>
          <w:szCs w:val="16"/>
          <w:lang w:val="es-ES"/>
        </w:rPr>
        <w:t>DOR DE CONCEPTO DE VI</w:t>
      </w:r>
      <w:r w:rsidR="000C53CA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D</w:t>
      </w:r>
      <w:r w:rsidR="008E35D7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>EO CLAU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>SURA PARA EVENTOS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, AD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MINISTRADOR DE REDES SOCIALES,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CANALES DE YOUTUBE PARA DIFERENTES ASOCIACIONES MÉDICAS Y PRIVADAS.</w:t>
      </w:r>
    </w:p>
    <w:p w:rsidR="00EC1826" w:rsidRPr="005E0749" w:rsidRDefault="008E22C5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>DIR. GRAL:</w:t>
      </w:r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</w:t>
      </w:r>
      <w:proofErr w:type="spellStart"/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>Act</w:t>
      </w:r>
      <w:proofErr w:type="spellEnd"/>
      <w:r w:rsidR="008E35D7" w:rsidRPr="005E0749">
        <w:rPr>
          <w:rFonts w:ascii="Times New Roman" w:hAnsi="Times New Roman" w:cs="Times New Roman"/>
          <w:sz w:val="16"/>
          <w:szCs w:val="16"/>
          <w:lang w:val="es-ES"/>
        </w:rPr>
        <w:t>.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Adri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>an Álvarez Ponce de León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EC1826" w:rsidRPr="003B77C6" w:rsidRDefault="00B96E5C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2013-2014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MDR, </w:t>
      </w:r>
      <w:r w:rsidR="000C53CA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Marcas de Renombre </w:t>
      </w:r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S.A. de C.V. </w:t>
      </w:r>
      <w:proofErr w:type="spellStart"/>
      <w:r w:rsidR="00EC1826" w:rsidRPr="003B77C6">
        <w:rPr>
          <w:rFonts w:ascii="Times New Roman" w:hAnsi="Times New Roman" w:cs="Times New Roman"/>
          <w:b/>
          <w:bCs/>
          <w:sz w:val="20"/>
          <w:szCs w:val="20"/>
          <w:lang w:val="es-ES"/>
        </w:rPr>
        <w:t>Éternelle</w:t>
      </w:r>
      <w:proofErr w:type="spellEnd"/>
    </w:p>
    <w:p w:rsidR="00EC1826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SENIOR EDITOR &amp; POST-PRODUCER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DE SPOTS E INFOMERCIALES (MÁS DE 211 PRODUCCIONES AL AIRE EN SISTEMAS DE TELEVISIÓN ABIERTA Y SISTEMA DE TELEVISIÓN POR CABLE</w:t>
      </w:r>
      <w:r w:rsidR="00D874D2">
        <w:rPr>
          <w:rFonts w:ascii="Times New Roman" w:hAnsi="Times New Roman" w:cs="Times New Roman"/>
          <w:b/>
          <w:bCs/>
          <w:sz w:val="16"/>
          <w:szCs w:val="16"/>
          <w:lang w:val="es-ES"/>
        </w:rPr>
        <w:t>)</w:t>
      </w:r>
      <w:r w:rsidR="003B77C6">
        <w:rPr>
          <w:rFonts w:ascii="Times New Roman" w:hAnsi="Times New Roman" w:cs="Times New Roman"/>
          <w:b/>
          <w:bCs/>
          <w:sz w:val="16"/>
          <w:szCs w:val="16"/>
          <w:lang w:val="es-ES"/>
        </w:rPr>
        <w:t>. EJEMPLOS REALIZADOS: NUTRIBULLET, PEARL, JET FRYER, POWER 5, INSANITY, STARPAD TURBO Y CHOCOLÁ, ENTRE OTROS.</w:t>
      </w:r>
      <w:r w:rsidR="00EC1826"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</w:p>
    <w:p w:rsidR="00EC1826" w:rsidRPr="005E0749" w:rsidRDefault="003B77C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16"/>
          <w:szCs w:val="16"/>
          <w:lang w:val="es-ES"/>
        </w:rPr>
        <w:t xml:space="preserve">DIRECTOR DE PRODUCCIÓN, </w:t>
      </w:r>
      <w:r w:rsidR="00EC1826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POST-PRODUCCIÓN y JEFE DIRECTO: 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Lic. </w:t>
      </w:r>
      <w:r w:rsidR="00EC1826" w:rsidRPr="005E0749">
        <w:rPr>
          <w:rFonts w:ascii="Times New Roman" w:hAnsi="Times New Roman" w:cs="Times New Roman"/>
          <w:sz w:val="16"/>
          <w:szCs w:val="16"/>
          <w:lang w:val="en-US"/>
        </w:rPr>
        <w:t>Omar Arenas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n-US"/>
        </w:rPr>
      </w:pPr>
    </w:p>
    <w:p w:rsidR="008E35D7" w:rsidRPr="003B77C6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2014-2015 </w:t>
      </w:r>
      <w:proofErr w:type="spellStart"/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>Macdutagle</w:t>
      </w:r>
      <w:proofErr w:type="spellEnd"/>
      <w:r w:rsidRP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Films and Pro</w:t>
      </w:r>
      <w:r w:rsidR="003B77C6">
        <w:rPr>
          <w:rFonts w:ascii="Times New Roman" w:hAnsi="Times New Roman" w:cs="Times New Roman"/>
          <w:b/>
          <w:bCs/>
          <w:sz w:val="20"/>
          <w:szCs w:val="20"/>
          <w:lang w:val="en-US"/>
        </w:rPr>
        <w:t>ductions</w:t>
      </w:r>
    </w:p>
    <w:p w:rsidR="008E35D7" w:rsidRPr="005777DD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r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PUESTO: </w:t>
      </w:r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SENIOR </w:t>
      </w:r>
      <w:proofErr w:type="gramStart"/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>EDITOR &amp;</w:t>
      </w:r>
      <w:proofErr w:type="gramEnd"/>
      <w:r w:rsidR="005777DD"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POST-PRODUCER, STORY LINE</w:t>
      </w:r>
      <w:r w:rsidRPr="005777DD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</w:t>
      </w:r>
    </w:p>
    <w:p w:rsidR="008E35D7" w:rsidRPr="005E0749" w:rsidRDefault="008E35D7" w:rsidP="008E35D7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GENERAL: Ing. Enrique Gómez Tagle </w:t>
      </w:r>
    </w:p>
    <w:p w:rsidR="008E35D7" w:rsidRPr="005E0749" w:rsidRDefault="008E35D7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0C53CA" w:rsidRPr="005777DD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2014-2015 </w:t>
      </w:r>
      <w:r w:rsid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440922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Diplo</w:t>
      </w: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mado en Cuidados Intensivos Neurológicos</w:t>
      </w:r>
    </w:p>
    <w:p w:rsidR="000C53CA" w:rsidRPr="005E0749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CREADOR DE CONCEPTO PARA TRANSMISIÓN EN VIVO DE DIPLOMADO MÉDICO, PRODUCTOR, EDICIÓN-POST-PRODUCCIÓN DE CONTENIDO, ADMINISTRADOR DE REDES SOCIALES Y CANAL DE YUOTUBE.</w:t>
      </w:r>
    </w:p>
    <w:p w:rsidR="000C53CA" w:rsidRPr="005E0749" w:rsidRDefault="000C53CA" w:rsidP="000C53CA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GENERAL</w:t>
      </w:r>
      <w:r w:rsidR="00440922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Y FUNDADOR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: </w:t>
      </w:r>
      <w:r w:rsidR="00440922" w:rsidRPr="005E0749">
        <w:rPr>
          <w:rFonts w:ascii="Times New Roman" w:hAnsi="Times New Roman" w:cs="Times New Roman"/>
          <w:sz w:val="16"/>
          <w:szCs w:val="16"/>
          <w:lang w:val="es-ES"/>
        </w:rPr>
        <w:t>Dr. José Antonio Carmona Suazo</w:t>
      </w:r>
    </w:p>
    <w:p w:rsidR="000C53CA" w:rsidRPr="005E0749" w:rsidRDefault="000C53C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440922" w:rsidRPr="005777DD" w:rsidRDefault="00440922" w:rsidP="00440922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2014-2015 Diplomado en Terapia Respiratoria</w:t>
      </w:r>
    </w:p>
    <w:p w:rsidR="005777DD" w:rsidRPr="005E0749" w:rsidRDefault="005777DD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CREADOR DE CONCEPTO PARA TRANSMISIÓN EN VIVO DE DIPLOMADO MÉDICO, PRODUCTOR, EDICIÓN-POST-PRODUCCIÓN DE CONTENIDO, ADMINISTRADOR DE REDES SOCIALES Y CANAL DE YUOTUBE.</w:t>
      </w:r>
    </w:p>
    <w:p w:rsidR="00440922" w:rsidRPr="005E0749" w:rsidRDefault="00440922" w:rsidP="00440922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 Y FUNDADOR: </w:t>
      </w:r>
      <w:r w:rsidR="005777DD">
        <w:rPr>
          <w:rFonts w:ascii="Times New Roman" w:hAnsi="Times New Roman" w:cs="Times New Roman"/>
          <w:sz w:val="16"/>
          <w:szCs w:val="16"/>
          <w:lang w:val="es-ES"/>
        </w:rPr>
        <w:t xml:space="preserve">Dr. José Antonio Carmona Suazo y </w:t>
      </w:r>
      <w:r w:rsidR="00693C75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Dr. Alberto López </w:t>
      </w:r>
      <w:proofErr w:type="spellStart"/>
      <w:r w:rsidR="00693C75" w:rsidRPr="005E0749">
        <w:rPr>
          <w:rFonts w:ascii="Times New Roman" w:hAnsi="Times New Roman" w:cs="Times New Roman"/>
          <w:sz w:val="16"/>
          <w:szCs w:val="16"/>
          <w:lang w:val="es-ES"/>
        </w:rPr>
        <w:t>Bascopé</w:t>
      </w:r>
      <w:proofErr w:type="spellEnd"/>
    </w:p>
    <w:p w:rsidR="00440922" w:rsidRPr="005E0749" w:rsidRDefault="00440922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96E5C" w:rsidRPr="005777DD" w:rsidRDefault="008520A3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2014-2017</w:t>
      </w:r>
      <w:r w:rsidR="000C53CA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B96E5C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Expo TNT </w:t>
      </w:r>
      <w:r w:rsidR="000C53CA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>Manga Cómic</w:t>
      </w:r>
    </w:p>
    <w:p w:rsidR="00B96E5C" w:rsidRPr="005E0749" w:rsidRDefault="00B96E5C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COBERTURA DE EXPO, 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DISEÑOS DE FLYERS, PUBLICIDAD EN REDES SOCIALES , CORPORATIVO,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CONCIERTOS, ENTREVISTAS, REPORTAJES, CÁPSULAS  Y CONTENIDOS GENERALES, CREACIÓN DE SPOTS, CÁPSULAS Y PROMOS, CREACIÓN DE CONTENIDO, ADMINISTRADOR DE RE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>DES SOCIALES Y CANAL DE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>YOUTUBE, PRODUCTOR DE EVENTO E INVITADOS MUSICALES.</w:t>
      </w:r>
    </w:p>
    <w:p w:rsidR="00B96E5C" w:rsidRDefault="00B96E5C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DIRECTOR GENERAL: 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Lic. </w:t>
      </w:r>
      <w:r w:rsidRPr="005E0749">
        <w:rPr>
          <w:rFonts w:ascii="Times New Roman" w:hAnsi="Times New Roman" w:cs="Times New Roman"/>
          <w:sz w:val="16"/>
          <w:szCs w:val="16"/>
          <w:lang w:val="es-ES"/>
        </w:rPr>
        <w:t>Octavio Carranza</w:t>
      </w:r>
      <w:r w:rsidR="000C53CA" w:rsidRPr="005E0749">
        <w:rPr>
          <w:rFonts w:ascii="Times New Roman" w:hAnsi="Times New Roman" w:cs="Times New Roman"/>
          <w:sz w:val="16"/>
          <w:szCs w:val="16"/>
          <w:lang w:val="es-ES"/>
        </w:rPr>
        <w:t xml:space="preserve"> S.</w:t>
      </w:r>
    </w:p>
    <w:p w:rsidR="005777DD" w:rsidRDefault="005777DD" w:rsidP="00B96E5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5777DD" w:rsidRPr="005777DD" w:rsidRDefault="008520A3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2014-2017</w:t>
      </w:r>
      <w:r w:rsidR="005777DD" w:rsidRP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 w:rsidR="005777DD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PLAZA PIKASHOP (Centro Histórico)</w:t>
      </w:r>
    </w:p>
    <w:p w:rsidR="005777DD" w:rsidRPr="005E0749" w:rsidRDefault="00201D9C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PUESTO: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EVENTOS DE ENTRETENIMIENTO</w:t>
      </w:r>
      <w:r w:rsidR="003553AA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EN LA PLAZA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, EDICIÓN, POST-PRODU</w:t>
      </w:r>
      <w:r w:rsidR="008E22C5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CCIÓN DE ENTREVISTAS, CÁPSULAS, REPORTAJES, </w:t>
      </w:r>
      <w:r w:rsidR="005777DD">
        <w:rPr>
          <w:rFonts w:ascii="Times New Roman" w:hAnsi="Times New Roman" w:cs="Times New Roman"/>
          <w:b/>
          <w:bCs/>
          <w:sz w:val="16"/>
          <w:szCs w:val="16"/>
          <w:lang w:val="es-ES"/>
        </w:rPr>
        <w:t>PROMOCIONALES DE LOCALES Y PLAZA PIKASHOP, ADMINISTRADOR DE RED SOCIAL Y CANAL DE YOUTUBE.</w:t>
      </w:r>
    </w:p>
    <w:p w:rsidR="005777DD" w:rsidRDefault="005777DD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GENERAL: Lic. Octavio Carranza S.</w:t>
      </w:r>
    </w:p>
    <w:p w:rsidR="008520A3" w:rsidRDefault="008520A3" w:rsidP="005777DD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8520A3" w:rsidRPr="005777DD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2016-2017</w:t>
      </w:r>
      <w:r w:rsidR="00510296">
        <w:rPr>
          <w:rFonts w:ascii="Times New Roman" w:hAnsi="Times New Roman" w:cs="Times New Roman"/>
          <w:b/>
          <w:bCs/>
          <w:sz w:val="20"/>
          <w:szCs w:val="20"/>
          <w:lang w:val="es-ES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es-ES"/>
        </w:rPr>
        <w:t>INTEGRA TV.</w:t>
      </w:r>
    </w:p>
    <w:p w:rsidR="008520A3" w:rsidRPr="005E0749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REALIZADOR, EDICIÓN Y POST-PRODUCCIÓN, INVITADOS, CREACIÓN EN 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>REDES SOCIALES, PRODUCCIÓN DE 76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 PROGRAMAS CON INVITADOS MUSICALES DE DIVERSOS GÉNEROS, VIDEOCLIPS, COBERTURAS ESPECIALES Y ENTREVISTAS DE LA ESCENA INDEPENDIENTE EN MÉXICO, CON INVITADOS NACION</w:t>
      </w:r>
      <w:r w:rsidR="009B2C4D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ALES E INTERNACIONALES, DISEÑO EN PUBLICIDAD IMPRESA Y MEDIOS DE COMUNICACIÓN. </w:t>
      </w:r>
    </w:p>
    <w:p w:rsidR="008520A3" w:rsidRDefault="008520A3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>ENERAL: Prof. Arturo Sánchez</w:t>
      </w:r>
    </w:p>
    <w:p w:rsidR="00B2716C" w:rsidRDefault="00B2716C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2716C" w:rsidRPr="00A0669A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A0669A">
        <w:rPr>
          <w:rFonts w:ascii="Times New Roman" w:hAnsi="Times New Roman" w:cs="Times New Roman"/>
          <w:b/>
          <w:bCs/>
          <w:sz w:val="20"/>
          <w:szCs w:val="20"/>
          <w:lang w:val="es-MX"/>
        </w:rPr>
        <w:t>2017-2017 VIDEOCLIP BANDA LATINO ¨WHATS THE PEOPLE¨.</w:t>
      </w:r>
    </w:p>
    <w:p w:rsidR="00B2716C" w:rsidRPr="005E0749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STORYLINE, DIRECTOR, DIRECCIÓN GENERAL</w:t>
      </w:r>
      <w:r w:rsidR="00510296">
        <w:rPr>
          <w:rFonts w:ascii="Times New Roman" w:hAnsi="Times New Roman" w:cs="Times New Roman"/>
          <w:b/>
          <w:bCs/>
          <w:sz w:val="16"/>
          <w:szCs w:val="16"/>
          <w:lang w:val="es-ES"/>
        </w:rPr>
        <w:t>, EDICIÓN Y POST-PRODUCCIÓN FILMACIÓN EN RED ONE.</w:t>
      </w:r>
    </w:p>
    <w:p w:rsidR="00B2716C" w:rsidRDefault="00B2716C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277E70" w:rsidRPr="00277E70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277E70">
        <w:rPr>
          <w:rFonts w:ascii="Times New Roman" w:hAnsi="Times New Roman" w:cs="Times New Roman"/>
          <w:b/>
          <w:bCs/>
          <w:sz w:val="20"/>
          <w:szCs w:val="20"/>
          <w:lang w:val="es-MX"/>
        </w:rPr>
        <w:t>2018-2019 Canal Integra TV.</w:t>
      </w:r>
    </w:p>
    <w:p w:rsidR="00277E70" w:rsidRPr="005E0749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DIRECCIÓN GENERAL, PRODUCTOR, EDICIÓN Y POST.</w:t>
      </w:r>
    </w:p>
    <w:p w:rsidR="00277E70" w:rsidRPr="005E0749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>ENERAL: Prof. Arturo Sánchez</w:t>
      </w:r>
    </w:p>
    <w:p w:rsidR="00277E70" w:rsidRDefault="00277E70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277E70" w:rsidRPr="00277E70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277E70">
        <w:rPr>
          <w:rFonts w:ascii="Times New Roman" w:hAnsi="Times New Roman" w:cs="Times New Roman"/>
          <w:b/>
          <w:bCs/>
          <w:sz w:val="20"/>
          <w:szCs w:val="20"/>
          <w:lang w:val="es-MX"/>
        </w:rPr>
        <w:t>2019-2020 TELEVISIÓN EDUCATIVA.</w:t>
      </w:r>
    </w:p>
    <w:p w:rsidR="00277E70" w:rsidRPr="005E0749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b/>
          <w:bCs/>
          <w:sz w:val="16"/>
          <w:szCs w:val="16"/>
          <w:lang w:val="es-ES"/>
        </w:rPr>
        <w:t xml:space="preserve">PUESTO: </w:t>
      </w:r>
      <w:r>
        <w:rPr>
          <w:rFonts w:ascii="Times New Roman" w:hAnsi="Times New Roman" w:cs="Times New Roman"/>
          <w:b/>
          <w:bCs/>
          <w:sz w:val="16"/>
          <w:szCs w:val="16"/>
          <w:lang w:val="es-ES"/>
        </w:rPr>
        <w:t>POST-PRODUCTOR Y EDITOR</w:t>
      </w:r>
    </w:p>
    <w:p w:rsidR="00277E70" w:rsidRPr="005E0749" w:rsidRDefault="00277E70" w:rsidP="00277E70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  <w:r w:rsidRPr="005E0749">
        <w:rPr>
          <w:rFonts w:ascii="Times New Roman" w:hAnsi="Times New Roman" w:cs="Times New Roman"/>
          <w:sz w:val="16"/>
          <w:szCs w:val="16"/>
          <w:lang w:val="es-ES"/>
        </w:rPr>
        <w:t>DIRECTOR G</w:t>
      </w:r>
      <w:r>
        <w:rPr>
          <w:rFonts w:ascii="Times New Roman" w:hAnsi="Times New Roman" w:cs="Times New Roman"/>
          <w:sz w:val="16"/>
          <w:szCs w:val="16"/>
          <w:lang w:val="es-ES"/>
        </w:rPr>
        <w:t>ENERAL: Ing. Héctor Díaz Mendoza</w:t>
      </w:r>
    </w:p>
    <w:p w:rsidR="00277E70" w:rsidRPr="005E0749" w:rsidRDefault="00277E70" w:rsidP="00B2716C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B2716C" w:rsidRPr="005E0749" w:rsidRDefault="00B2716C" w:rsidP="008520A3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16"/>
          <w:szCs w:val="16"/>
          <w:lang w:val="es-ES"/>
        </w:rPr>
      </w:pPr>
    </w:p>
    <w:p w:rsidR="00277E70" w:rsidRDefault="00277E7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277E70" w:rsidRDefault="00277E7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277E70" w:rsidRDefault="00277E7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277E70" w:rsidRDefault="00277E7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EC1826" w:rsidRPr="00071660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071660">
        <w:rPr>
          <w:rFonts w:ascii="Times New Roman" w:hAnsi="Times New Roman" w:cs="Times New Roman"/>
          <w:b/>
          <w:lang w:val="es-ES"/>
        </w:rPr>
        <w:t>INFORMACIÓN GENERAL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lang w:val="es-ES"/>
        </w:rPr>
      </w:pPr>
    </w:p>
    <w:p w:rsidR="00EC1826" w:rsidRPr="005E0749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NACIONALIDAD:</w:t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>MEXICANA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C.U.R.P:</w:t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RILD711229HDFSNV03</w:t>
      </w:r>
    </w:p>
    <w:p w:rsidR="00EC1826" w:rsidRPr="002365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R.F.C.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>RILD 711229 FQ1</w:t>
      </w:r>
    </w:p>
    <w:p w:rsidR="00EC1826" w:rsidRPr="002365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23659C">
        <w:rPr>
          <w:rFonts w:ascii="Times New Roman" w:hAnsi="Times New Roman" w:cs="Times New Roman"/>
          <w:sz w:val="20"/>
          <w:szCs w:val="20"/>
          <w:lang w:val="es-ES"/>
        </w:rPr>
        <w:t>S.M.N.</w:t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ES"/>
        </w:rPr>
        <w:tab/>
        <w:t>B 7975512</w:t>
      </w:r>
    </w:p>
    <w:p w:rsidR="005013C9" w:rsidRPr="0046126F" w:rsidRDefault="005013C9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46126F">
        <w:rPr>
          <w:rFonts w:ascii="Times New Roman" w:hAnsi="Times New Roman" w:cs="Times New Roman"/>
          <w:sz w:val="20"/>
          <w:szCs w:val="20"/>
          <w:lang w:val="es-MX"/>
        </w:rPr>
        <w:t>NSS:</w:t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46126F">
        <w:rPr>
          <w:rFonts w:ascii="Helvetica" w:hAnsi="Helvetica" w:cs="Helvetica"/>
          <w:color w:val="5A5A5A"/>
          <w:sz w:val="12"/>
          <w:szCs w:val="12"/>
          <w:shd w:val="clear" w:color="auto" w:fill="FFFFFF"/>
          <w:lang w:val="es-MX"/>
        </w:rPr>
        <w:t>11947100134</w:t>
      </w:r>
    </w:p>
    <w:p w:rsidR="00B67A81" w:rsidRPr="0023659C" w:rsidRDefault="00EC1826" w:rsidP="00B67A81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MX"/>
        </w:rPr>
      </w:pPr>
      <w:r w:rsidRPr="0023659C">
        <w:rPr>
          <w:rFonts w:ascii="Times New Roman" w:hAnsi="Times New Roman" w:cs="Times New Roman"/>
          <w:sz w:val="20"/>
          <w:szCs w:val="20"/>
          <w:lang w:val="es-MX"/>
        </w:rPr>
        <w:t>e-mail:</w:t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Pr="0023659C">
        <w:rPr>
          <w:rFonts w:ascii="Times New Roman" w:hAnsi="Times New Roman" w:cs="Times New Roman"/>
          <w:sz w:val="20"/>
          <w:szCs w:val="20"/>
          <w:lang w:val="es-MX"/>
        </w:rPr>
        <w:tab/>
      </w:r>
      <w:r w:rsidR="00A43143" w:rsidRPr="0023659C">
        <w:rPr>
          <w:rFonts w:ascii="Times New Roman" w:hAnsi="Times New Roman" w:cs="Times New Roman"/>
          <w:sz w:val="20"/>
          <w:szCs w:val="20"/>
          <w:lang w:val="es-MX"/>
        </w:rPr>
        <w:t>davidproducciontv</w:t>
      </w:r>
      <w:r w:rsidR="00B67A81" w:rsidRPr="0023659C">
        <w:rPr>
          <w:rFonts w:ascii="Times New Roman" w:hAnsi="Times New Roman" w:cs="Times New Roman"/>
          <w:sz w:val="20"/>
          <w:szCs w:val="20"/>
          <w:lang w:val="es-MX"/>
        </w:rPr>
        <w:t>@gmail.com</w:t>
      </w:r>
    </w:p>
    <w:p w:rsidR="00693C75" w:rsidRPr="005E0749" w:rsidRDefault="00277E7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Tel Fijo</w:t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693C75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23659C">
        <w:rPr>
          <w:rFonts w:ascii="Times New Roman" w:hAnsi="Times New Roman" w:cs="Times New Roman"/>
          <w:sz w:val="20"/>
          <w:szCs w:val="20"/>
          <w:lang w:val="es-ES"/>
        </w:rPr>
        <w:t xml:space="preserve">              </w:t>
      </w:r>
      <w:r w:rsidR="00693C75" w:rsidRPr="005E0749">
        <w:rPr>
          <w:rFonts w:ascii="Times New Roman" w:hAnsi="Times New Roman" w:cs="Times New Roman"/>
          <w:sz w:val="20"/>
          <w:szCs w:val="20"/>
          <w:lang w:val="es-MX"/>
        </w:rPr>
        <w:t>4633 5476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Pr="005E0749" w:rsidRDefault="00693C75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Te</w:t>
      </w:r>
      <w:r w:rsidR="00277E70">
        <w:rPr>
          <w:rFonts w:ascii="Times New Roman" w:hAnsi="Times New Roman" w:cs="Times New Roman"/>
          <w:sz w:val="20"/>
          <w:szCs w:val="20"/>
          <w:lang w:val="es-ES"/>
        </w:rPr>
        <w:t xml:space="preserve">l  </w:t>
      </w:r>
      <w:proofErr w:type="spellStart"/>
      <w:r w:rsidR="00277E70">
        <w:rPr>
          <w:rFonts w:ascii="Times New Roman" w:hAnsi="Times New Roman" w:cs="Times New Roman"/>
          <w:sz w:val="20"/>
          <w:szCs w:val="20"/>
          <w:lang w:val="es-ES"/>
        </w:rPr>
        <w:t>C</w:t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>el</w:t>
      </w:r>
      <w:proofErr w:type="spellEnd"/>
      <w:r w:rsidR="00071660">
        <w:rPr>
          <w:rFonts w:ascii="Times New Roman" w:hAnsi="Times New Roman" w:cs="Times New Roman"/>
          <w:sz w:val="20"/>
          <w:szCs w:val="20"/>
          <w:lang w:val="es-ES"/>
        </w:rPr>
        <w:t>:</w:t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071660">
        <w:rPr>
          <w:rFonts w:ascii="Times New Roman" w:hAnsi="Times New Roman" w:cs="Times New Roman"/>
          <w:sz w:val="20"/>
          <w:szCs w:val="20"/>
          <w:lang w:val="es-ES"/>
        </w:rPr>
        <w:tab/>
      </w:r>
      <w:r w:rsidR="00277E70">
        <w:rPr>
          <w:rFonts w:ascii="Times New Roman" w:hAnsi="Times New Roman" w:cs="Times New Roman"/>
          <w:sz w:val="20"/>
          <w:szCs w:val="20"/>
          <w:lang w:val="es-ES"/>
        </w:rPr>
        <w:t xml:space="preserve">              </w:t>
      </w:r>
      <w:r w:rsidR="0023659C">
        <w:rPr>
          <w:rFonts w:ascii="Times New Roman" w:hAnsi="Times New Roman" w:cs="Times New Roman"/>
          <w:sz w:val="20"/>
          <w:szCs w:val="20"/>
          <w:lang w:val="es-MX"/>
        </w:rPr>
        <w:t>5615466243 / 5545681400</w:t>
      </w:r>
      <w:r w:rsidRPr="005E0749">
        <w:rPr>
          <w:rFonts w:ascii="Times New Roman" w:hAnsi="Times New Roman" w:cs="Times New Roman"/>
          <w:sz w:val="20"/>
          <w:szCs w:val="20"/>
          <w:lang w:val="es-MX"/>
        </w:rPr>
        <w:t xml:space="preserve"> </w:t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="00EC1826"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ab/>
      </w:r>
    </w:p>
    <w:p w:rsidR="00EC1826" w:rsidRDefault="008E35D7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  <w:r w:rsidRPr="00071660">
        <w:rPr>
          <w:rFonts w:ascii="Times New Roman" w:hAnsi="Times New Roman" w:cs="Times New Roman"/>
          <w:b/>
          <w:lang w:val="es-ES"/>
        </w:rPr>
        <w:t>DATOS ACADÉ</w:t>
      </w:r>
      <w:r w:rsidR="00EC1826" w:rsidRPr="00071660">
        <w:rPr>
          <w:rFonts w:ascii="Times New Roman" w:hAnsi="Times New Roman" w:cs="Times New Roman"/>
          <w:b/>
          <w:lang w:val="es-ES"/>
        </w:rPr>
        <w:t>MICOS</w:t>
      </w:r>
    </w:p>
    <w:p w:rsidR="00071660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lang w:val="es-ES"/>
        </w:rPr>
      </w:pPr>
    </w:p>
    <w:p w:rsidR="00071660" w:rsidRPr="00071660" w:rsidRDefault="00071660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sz w:val="20"/>
          <w:szCs w:val="20"/>
          <w:lang w:val="es-ES"/>
        </w:rPr>
      </w:pPr>
      <w:r w:rsidRPr="00071660">
        <w:rPr>
          <w:rFonts w:ascii="Times New Roman" w:hAnsi="Times New Roman" w:cs="Times New Roman"/>
          <w:sz w:val="20"/>
          <w:szCs w:val="20"/>
          <w:lang w:val="es-MX"/>
        </w:rPr>
        <w:t xml:space="preserve">Universidad Nacional Autónoma </w:t>
      </w:r>
      <w:r w:rsidR="00063A21">
        <w:rPr>
          <w:rFonts w:ascii="Times New Roman" w:hAnsi="Times New Roman" w:cs="Times New Roman"/>
          <w:sz w:val="20"/>
          <w:szCs w:val="20"/>
          <w:lang w:val="es-MX"/>
        </w:rPr>
        <w:t>de México,  Ciencias de la Comunicación 1990-199</w:t>
      </w:r>
      <w:r w:rsidR="00A43143">
        <w:rPr>
          <w:rFonts w:ascii="Times New Roman" w:hAnsi="Times New Roman" w:cs="Times New Roman"/>
          <w:sz w:val="20"/>
          <w:szCs w:val="20"/>
          <w:lang w:val="es-MX"/>
        </w:rPr>
        <w:t>2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b/>
          <w:bCs/>
          <w:sz w:val="20"/>
          <w:szCs w:val="20"/>
          <w:lang w:val="es-ES"/>
        </w:rPr>
        <w:t>DIPLOMADO EN AUDIO, VIDEO Y ANIMACIÓN: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Final Cut, </w:t>
      </w:r>
      <w:r w:rsidR="003C65BF">
        <w:rPr>
          <w:rFonts w:ascii="Times New Roman" w:hAnsi="Times New Roman" w:cs="Times New Roman"/>
          <w:sz w:val="20"/>
          <w:szCs w:val="20"/>
          <w:lang w:val="en-US"/>
        </w:rPr>
        <w:t xml:space="preserve">Adobe Premiere, Photoshop, Adobe Audition,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>After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Effects, Pro-tools, 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Bryce, </w:t>
      </w:r>
      <w:r w:rsidR="00693C75" w:rsidRPr="005E074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5E0749">
        <w:rPr>
          <w:rFonts w:ascii="Times New Roman" w:hAnsi="Times New Roman" w:cs="Times New Roman"/>
          <w:sz w:val="20"/>
          <w:szCs w:val="20"/>
          <w:lang w:val="en-US"/>
        </w:rPr>
        <w:t>Poser y Cinema 4D.</w:t>
      </w:r>
    </w:p>
    <w:p w:rsidR="00EC1826" w:rsidRPr="005E0749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Pr="00201D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01D9C">
        <w:rPr>
          <w:rFonts w:ascii="Times New Roman" w:hAnsi="Times New Roman" w:cs="Times New Roman"/>
          <w:b/>
          <w:bCs/>
          <w:sz w:val="20"/>
          <w:szCs w:val="20"/>
          <w:lang w:val="en-US"/>
        </w:rPr>
        <w:t>OTROS PROGRAMAS:</w:t>
      </w:r>
    </w:p>
    <w:p w:rsidR="00EC1826" w:rsidRPr="00201D9C" w:rsidRDefault="00A43143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  <w:r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Final Cut, </w:t>
      </w:r>
      <w:r w:rsidR="00EC1826" w:rsidRPr="00201D9C">
        <w:rPr>
          <w:rFonts w:ascii="Times New Roman" w:hAnsi="Times New Roman" w:cs="Times New Roman"/>
          <w:sz w:val="20"/>
          <w:szCs w:val="20"/>
          <w:lang w:val="en-US"/>
        </w:rPr>
        <w:t>Adobe Premiere P</w:t>
      </w:r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>ro 2,</w:t>
      </w:r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Adobe Audition, Adobe Encore, </w:t>
      </w:r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Photoshop, </w:t>
      </w:r>
      <w:proofErr w:type="spellStart"/>
      <w:r w:rsidR="00693C75" w:rsidRPr="00201D9C">
        <w:rPr>
          <w:rFonts w:ascii="Times New Roman" w:hAnsi="Times New Roman" w:cs="Times New Roman"/>
          <w:sz w:val="20"/>
          <w:szCs w:val="20"/>
          <w:lang w:val="en-US"/>
        </w:rPr>
        <w:t>Ilust</w:t>
      </w:r>
      <w:r w:rsidR="00201D9C">
        <w:rPr>
          <w:rFonts w:ascii="Times New Roman" w:hAnsi="Times New Roman" w:cs="Times New Roman"/>
          <w:sz w:val="20"/>
          <w:szCs w:val="20"/>
          <w:lang w:val="en-US"/>
        </w:rPr>
        <w:t>rator</w:t>
      </w:r>
      <w:proofErr w:type="spellEnd"/>
      <w:r w:rsidR="00201D9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Windows,  </w:t>
      </w:r>
      <w:r w:rsidR="00B67A81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E37BF">
        <w:rPr>
          <w:rFonts w:ascii="Times New Roman" w:hAnsi="Times New Roman" w:cs="Times New Roman"/>
          <w:sz w:val="20"/>
          <w:szCs w:val="20"/>
          <w:lang w:val="en-US"/>
        </w:rPr>
        <w:t>Platforms</w:t>
      </w:r>
      <w:r w:rsidR="00071660" w:rsidRPr="00201D9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E35D7" w:rsidRPr="00201D9C">
        <w:rPr>
          <w:rFonts w:ascii="Times New Roman" w:hAnsi="Times New Roman" w:cs="Times New Roman"/>
          <w:sz w:val="20"/>
          <w:szCs w:val="20"/>
          <w:lang w:val="en-US"/>
        </w:rPr>
        <w:t>Mac y PC.</w:t>
      </w:r>
    </w:p>
    <w:p w:rsidR="00EC1826" w:rsidRPr="00201D9C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Pr="00466EC3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466EC3">
        <w:rPr>
          <w:rFonts w:ascii="Times New Roman" w:hAnsi="Times New Roman" w:cs="Times New Roman"/>
          <w:b/>
          <w:bCs/>
          <w:sz w:val="20"/>
          <w:szCs w:val="20"/>
          <w:lang w:val="en-US"/>
        </w:rPr>
        <w:t>MANEJO DE EQUIPO:</w:t>
      </w:r>
    </w:p>
    <w:p w:rsidR="00A43143" w:rsidRPr="00466EC3" w:rsidRDefault="00A43143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n-US"/>
        </w:rPr>
      </w:pP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 w:rsidRPr="005E0749">
        <w:rPr>
          <w:rFonts w:ascii="Times New Roman" w:hAnsi="Times New Roman" w:cs="Times New Roman"/>
          <w:sz w:val="20"/>
          <w:szCs w:val="20"/>
          <w:lang w:val="es-ES"/>
        </w:rPr>
        <w:t>Edic</w:t>
      </w:r>
      <w:r w:rsidR="00A43143">
        <w:rPr>
          <w:rFonts w:ascii="Times New Roman" w:hAnsi="Times New Roman" w:cs="Times New Roman"/>
          <w:sz w:val="20"/>
          <w:szCs w:val="20"/>
          <w:lang w:val="es-ES"/>
        </w:rPr>
        <w:t xml:space="preserve">ión no lineal en Isla MAC y PC, Iluminación, Fotografía, </w:t>
      </w:r>
      <w:r w:rsidRPr="005E0749">
        <w:rPr>
          <w:rFonts w:ascii="Times New Roman" w:hAnsi="Times New Roman" w:cs="Times New Roman"/>
          <w:sz w:val="20"/>
          <w:szCs w:val="20"/>
          <w:lang w:val="es-ES"/>
        </w:rPr>
        <w:t>circuito cerrado, cabina de transmisión</w:t>
      </w:r>
      <w:r w:rsidR="008E35D7" w:rsidRPr="005E0749">
        <w:rPr>
          <w:rFonts w:ascii="Times New Roman" w:hAnsi="Times New Roman" w:cs="Times New Roman"/>
          <w:sz w:val="20"/>
          <w:szCs w:val="20"/>
          <w:lang w:val="es-ES"/>
        </w:rPr>
        <w:t>,</w:t>
      </w:r>
      <w:r w:rsidR="00A43143">
        <w:rPr>
          <w:rFonts w:ascii="Times New Roman" w:hAnsi="Times New Roman" w:cs="Times New Roman"/>
          <w:sz w:val="20"/>
          <w:szCs w:val="20"/>
          <w:lang w:val="es-ES"/>
        </w:rPr>
        <w:t xml:space="preserve"> unidad  móvil.</w:t>
      </w:r>
    </w:p>
    <w:p w:rsidR="00A0669A" w:rsidRDefault="00A0669A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46126F" w:rsidRDefault="0046126F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Times New Roman" w:hAnsi="Times New Roman" w:cs="Times New Roman"/>
          <w:sz w:val="20"/>
          <w:szCs w:val="20"/>
          <w:lang w:val="es-ES"/>
        </w:rPr>
        <w:t>Portafolio:</w:t>
      </w:r>
    </w:p>
    <w:p w:rsidR="00EC1826" w:rsidRDefault="00EC1826" w:rsidP="00EC1826">
      <w:pPr>
        <w:widowControl w:val="0"/>
        <w:autoSpaceDE w:val="0"/>
        <w:autoSpaceDN w:val="0"/>
        <w:adjustRightInd w:val="0"/>
        <w:ind w:right="-198"/>
        <w:rPr>
          <w:rFonts w:ascii="Times New Roman" w:hAnsi="Times New Roman" w:cs="Times New Roman"/>
          <w:sz w:val="20"/>
          <w:szCs w:val="20"/>
          <w:lang w:val="es-ES"/>
        </w:rPr>
      </w:pPr>
    </w:p>
    <w:p w:rsidR="0046126F" w:rsidRDefault="0046126F" w:rsidP="0046126F">
      <w:pPr>
        <w:shd w:val="clear" w:color="auto" w:fill="FFFFFF"/>
        <w:spacing w:line="199" w:lineRule="atLeast"/>
        <w:rPr>
          <w:rFonts w:ascii="Arial" w:hAnsi="Arial" w:cs="Arial"/>
          <w:color w:val="222222"/>
        </w:rPr>
      </w:pPr>
      <w:hyperlink r:id="rId5" w:tgtFrame="_blank" w:history="1">
        <w:r>
          <w:rPr>
            <w:rStyle w:val="Hipervnculo"/>
            <w:rFonts w:ascii="Arial" w:hAnsi="Arial" w:cs="Arial"/>
            <w:color w:val="1155CC"/>
          </w:rPr>
          <w:t>https://www.behance.net/remi2021</w:t>
        </w:r>
      </w:hyperlink>
    </w:p>
    <w:p w:rsidR="0046126F" w:rsidRDefault="0046126F" w:rsidP="0046126F">
      <w:pPr>
        <w:shd w:val="clear" w:color="auto" w:fill="FFFFFF"/>
        <w:spacing w:line="199" w:lineRule="atLeast"/>
        <w:rPr>
          <w:rFonts w:ascii="Arial" w:hAnsi="Arial" w:cs="Arial"/>
          <w:color w:val="222222"/>
        </w:rPr>
      </w:pPr>
      <w:hyperlink r:id="rId6" w:tgtFrame="_blank" w:history="1">
        <w:r>
          <w:rPr>
            <w:rStyle w:val="Hipervnculo"/>
            <w:rFonts w:ascii="Arial" w:hAnsi="Arial" w:cs="Arial"/>
            <w:color w:val="1155CC"/>
          </w:rPr>
          <w:t>https://davidproducciontv.myportfolio.com</w:t>
        </w:r>
      </w:hyperlink>
    </w:p>
    <w:p w:rsidR="00863FC9" w:rsidRPr="005E0749" w:rsidRDefault="00863FC9">
      <w:pPr>
        <w:rPr>
          <w:rFonts w:ascii="Times New Roman" w:hAnsi="Times New Roman" w:cs="Times New Roman"/>
        </w:rPr>
      </w:pPr>
    </w:p>
    <w:sectPr w:rsidR="00863FC9" w:rsidRPr="005E0749" w:rsidSect="0065060F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01CAB"/>
    <w:multiLevelType w:val="hybridMultilevel"/>
    <w:tmpl w:val="1FD6A4A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08"/>
  <w:hyphenationZone w:val="425"/>
  <w:characterSpacingControl w:val="doNotCompress"/>
  <w:compat>
    <w:useFELayout/>
  </w:compat>
  <w:rsids>
    <w:rsidRoot w:val="00EC1826"/>
    <w:rsid w:val="00061A1D"/>
    <w:rsid w:val="00063A21"/>
    <w:rsid w:val="00071660"/>
    <w:rsid w:val="000B2889"/>
    <w:rsid w:val="000B5658"/>
    <w:rsid w:val="000C53CA"/>
    <w:rsid w:val="000D69A4"/>
    <w:rsid w:val="00112BEF"/>
    <w:rsid w:val="001222BA"/>
    <w:rsid w:val="001B1F06"/>
    <w:rsid w:val="001D75B3"/>
    <w:rsid w:val="001E5C21"/>
    <w:rsid w:val="001F7469"/>
    <w:rsid w:val="00201D9C"/>
    <w:rsid w:val="002127CD"/>
    <w:rsid w:val="002242FB"/>
    <w:rsid w:val="0023659C"/>
    <w:rsid w:val="0026306E"/>
    <w:rsid w:val="00277E70"/>
    <w:rsid w:val="0029326B"/>
    <w:rsid w:val="002967C1"/>
    <w:rsid w:val="002A2907"/>
    <w:rsid w:val="002C6AA4"/>
    <w:rsid w:val="002C7DDD"/>
    <w:rsid w:val="002F74E3"/>
    <w:rsid w:val="003553AA"/>
    <w:rsid w:val="003555DD"/>
    <w:rsid w:val="00376738"/>
    <w:rsid w:val="003B77C6"/>
    <w:rsid w:val="003C65BF"/>
    <w:rsid w:val="003E0A1E"/>
    <w:rsid w:val="004020F4"/>
    <w:rsid w:val="00440922"/>
    <w:rsid w:val="00446F74"/>
    <w:rsid w:val="0045712D"/>
    <w:rsid w:val="0046126F"/>
    <w:rsid w:val="00466EC3"/>
    <w:rsid w:val="00485160"/>
    <w:rsid w:val="004C5187"/>
    <w:rsid w:val="004C6CB5"/>
    <w:rsid w:val="004D3A2E"/>
    <w:rsid w:val="004E4AD2"/>
    <w:rsid w:val="004E5ED4"/>
    <w:rsid w:val="00500172"/>
    <w:rsid w:val="005013C9"/>
    <w:rsid w:val="00510296"/>
    <w:rsid w:val="005777DD"/>
    <w:rsid w:val="005809EF"/>
    <w:rsid w:val="005E0749"/>
    <w:rsid w:val="0060221A"/>
    <w:rsid w:val="00652ED0"/>
    <w:rsid w:val="006662D8"/>
    <w:rsid w:val="00693C75"/>
    <w:rsid w:val="006C2E21"/>
    <w:rsid w:val="00700B62"/>
    <w:rsid w:val="00704EAC"/>
    <w:rsid w:val="00710B48"/>
    <w:rsid w:val="007112A8"/>
    <w:rsid w:val="00724701"/>
    <w:rsid w:val="00736DC9"/>
    <w:rsid w:val="007653A2"/>
    <w:rsid w:val="007A4036"/>
    <w:rsid w:val="008378BB"/>
    <w:rsid w:val="008520A3"/>
    <w:rsid w:val="00863FC9"/>
    <w:rsid w:val="008C67B2"/>
    <w:rsid w:val="008E22C5"/>
    <w:rsid w:val="008E35D7"/>
    <w:rsid w:val="00903357"/>
    <w:rsid w:val="0092365B"/>
    <w:rsid w:val="00935786"/>
    <w:rsid w:val="009B2C4D"/>
    <w:rsid w:val="009E4F35"/>
    <w:rsid w:val="009F21D2"/>
    <w:rsid w:val="00A0669A"/>
    <w:rsid w:val="00A142C3"/>
    <w:rsid w:val="00A43143"/>
    <w:rsid w:val="00B2716C"/>
    <w:rsid w:val="00B67A81"/>
    <w:rsid w:val="00B96E5C"/>
    <w:rsid w:val="00BB40B1"/>
    <w:rsid w:val="00BE37BF"/>
    <w:rsid w:val="00BE7A13"/>
    <w:rsid w:val="00C01383"/>
    <w:rsid w:val="00D874D2"/>
    <w:rsid w:val="00DE092F"/>
    <w:rsid w:val="00E3443B"/>
    <w:rsid w:val="00E57DE9"/>
    <w:rsid w:val="00E95574"/>
    <w:rsid w:val="00EB5886"/>
    <w:rsid w:val="00EC1826"/>
    <w:rsid w:val="00F066CD"/>
    <w:rsid w:val="00F84351"/>
    <w:rsid w:val="00FB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F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E35D7"/>
    <w:rPr>
      <w:color w:val="0000FF" w:themeColor="hyperlink"/>
      <w:u w:val="single"/>
    </w:rPr>
  </w:style>
  <w:style w:type="character" w:customStyle="1" w:styleId="mh6">
    <w:name w:val="_mh6"/>
    <w:basedOn w:val="Fuentedeprrafopredeter"/>
    <w:rsid w:val="00A0669A"/>
  </w:style>
  <w:style w:type="paragraph" w:styleId="Prrafodelista">
    <w:name w:val="List Paragraph"/>
    <w:basedOn w:val="Normal"/>
    <w:uiPriority w:val="34"/>
    <w:qFormat/>
    <w:rsid w:val="00863F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avidproducciontv.myportfolio.com/" TargetMode="External"/><Relationship Id="rId5" Type="http://schemas.openxmlformats.org/officeDocument/2006/relationships/hyperlink" Target="https://www.behance.net/remi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david</vt:lpstr>
    </vt:vector>
  </TitlesOfParts>
  <Company/>
  <LinksUpToDate>false</LinksUpToDate>
  <CharactersWithSpaces>6684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</dc:title>
  <dc:creator>Studio21</dc:creator>
  <cp:lastModifiedBy>HP</cp:lastModifiedBy>
  <cp:revision>8</cp:revision>
  <dcterms:created xsi:type="dcterms:W3CDTF">2020-07-01T03:16:00Z</dcterms:created>
  <dcterms:modified xsi:type="dcterms:W3CDTF">2020-09-13T23:01:00Z</dcterms:modified>
</cp:coreProperties>
</file>