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05"/>
        <w:gridCol w:w="3345"/>
        <w:gridCol w:w="563"/>
        <w:gridCol w:w="1842"/>
        <w:gridCol w:w="280"/>
        <w:gridCol w:w="283"/>
      </w:tblGrid>
      <w:tr w:rsidR="00DC3EC1" w:rsidRPr="009152D8" w14:paraId="0FF7C339" w14:textId="77777777" w:rsidTr="001144B4">
        <w:trPr>
          <w:gridAfter w:val="2"/>
          <w:wAfter w:w="563" w:type="dxa"/>
          <w:trHeight w:val="45"/>
        </w:trPr>
        <w:sdt>
          <w:sdtPr>
            <w:rPr>
              <w:lang w:val="es-MX"/>
            </w:rPr>
            <w:alias w:val="Autor"/>
            <w:tag w:val="Autor"/>
            <w:id w:val="89610595"/>
            <w:placeholder>
              <w:docPart w:val="B0B165FDE5174614AA6AD27A0E2C0B7A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9555" w:type="dxa"/>
                <w:gridSpan w:val="4"/>
                <w:tcBorders>
                  <w:bottom w:val="single" w:sz="4" w:space="0" w:color="BFBFBF" w:themeColor="background1" w:themeShade="BF"/>
                </w:tcBorders>
                <w:tcMar>
                  <w:bottom w:w="0" w:type="dxa"/>
                </w:tcMar>
                <w:vAlign w:val="bottom"/>
              </w:tcPr>
              <w:p w14:paraId="42CEBB64" w14:textId="77777777" w:rsidR="00DC3EC1" w:rsidRPr="009152D8" w:rsidRDefault="003363A9" w:rsidP="003363A9">
                <w:pPr>
                  <w:pStyle w:val="Nombre"/>
                  <w:rPr>
                    <w:lang w:val="es-MX"/>
                  </w:rPr>
                </w:pPr>
                <w:r w:rsidRPr="009152D8">
                  <w:rPr>
                    <w:lang w:val="es-MX"/>
                  </w:rPr>
                  <w:t>Artemio barrientos martínez</w:t>
                </w:r>
              </w:p>
            </w:tc>
          </w:sdtContent>
        </w:sdt>
      </w:tr>
      <w:tr w:rsidR="00DC3EC1" w:rsidRPr="009152D8" w14:paraId="2E60463F" w14:textId="77777777" w:rsidTr="001144B4">
        <w:trPr>
          <w:gridAfter w:val="1"/>
          <w:wAfter w:w="283" w:type="dxa"/>
          <w:trHeight w:val="37"/>
        </w:trPr>
        <w:tc>
          <w:tcPr>
            <w:tcW w:w="9835" w:type="dxa"/>
            <w:gridSpan w:val="5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14:paraId="2F0917A8" w14:textId="77777777" w:rsidR="002F30A9" w:rsidRPr="009152D8" w:rsidRDefault="003363A9" w:rsidP="00665D72">
            <w:pPr>
              <w:pStyle w:val="Copiaenmaysculas"/>
              <w:ind w:right="-295"/>
              <w:rPr>
                <w:lang w:val="es-MX"/>
              </w:rPr>
            </w:pPr>
            <w:r w:rsidRPr="009152D8">
              <w:rPr>
                <w:lang w:val="es-MX"/>
              </w:rPr>
              <w:t>Candido aviles no. 66</w:t>
            </w:r>
            <w:r w:rsidR="00647151" w:rsidRPr="009152D8">
              <w:rPr>
                <w:lang w:val="es-MX"/>
              </w:rPr>
              <w:t xml:space="preserve">, </w:t>
            </w:r>
            <w:r w:rsidRPr="009152D8">
              <w:rPr>
                <w:lang w:val="es-MX"/>
              </w:rPr>
              <w:t>col. memetla, del. cuajimalapa, ciudad de mexico</w:t>
            </w:r>
            <w:r w:rsidR="00647151" w:rsidRPr="009152D8">
              <w:rPr>
                <w:lang w:val="es-MX"/>
              </w:rPr>
              <w:t>,</w:t>
            </w:r>
          </w:p>
          <w:p w14:paraId="0ADD597B" w14:textId="77777777" w:rsidR="007C3E1F" w:rsidRPr="009152D8" w:rsidRDefault="002F30A9" w:rsidP="00665D72">
            <w:pPr>
              <w:pStyle w:val="Copiaenmaysculas"/>
              <w:ind w:right="-295"/>
              <w:rPr>
                <w:lang w:val="es-MX"/>
              </w:rPr>
            </w:pPr>
            <w:r w:rsidRPr="009152D8">
              <w:rPr>
                <w:lang w:val="es-MX"/>
              </w:rPr>
              <w:t>Tel. Recados: 01 231 31 31934, 044 55 2109 8707</w:t>
            </w:r>
          </w:p>
          <w:p w14:paraId="68BE882A" w14:textId="77777777" w:rsidR="002F30A9" w:rsidRPr="009152D8" w:rsidRDefault="002F30A9" w:rsidP="00665D72">
            <w:pPr>
              <w:pStyle w:val="Copiaenmaysculas"/>
              <w:ind w:right="-295"/>
              <w:rPr>
                <w:lang w:val="es-MX"/>
              </w:rPr>
            </w:pPr>
            <w:r w:rsidRPr="009152D8">
              <w:rPr>
                <w:lang w:val="es-MX"/>
              </w:rPr>
              <w:t>cel: 222 136 1105</w:t>
            </w:r>
          </w:p>
          <w:p w14:paraId="707AB435" w14:textId="77777777" w:rsidR="00DC3EC1" w:rsidRPr="009152D8" w:rsidRDefault="00674C1B" w:rsidP="00665D72">
            <w:pPr>
              <w:pStyle w:val="Copiaenmaysculas"/>
              <w:ind w:right="-295"/>
              <w:rPr>
                <w:lang w:val="es-MX"/>
              </w:rPr>
            </w:pPr>
            <w:sdt>
              <w:sdtPr>
                <w:rPr>
                  <w:lang w:val="es-MX"/>
                </w:rPr>
                <w:id w:val="270048422"/>
                <w:placeholder>
                  <w:docPart w:val="ECE173BEBA064BEA8921DEB950E211D0"/>
                </w:placeholder>
              </w:sdtPr>
              <w:sdtEndPr/>
              <w:sdtContent>
                <w:hyperlink r:id="rId6" w:history="1">
                  <w:r w:rsidR="002F30A9" w:rsidRPr="009152D8">
                    <w:rPr>
                      <w:rStyle w:val="Hipervnculo"/>
                      <w:rFonts w:ascii="Myriad Pro" w:hAnsi="Myriad Pro" w:cs="Arial"/>
                      <w:lang w:val="es-MX"/>
                    </w:rPr>
                    <w:t>abm131184@gmail.com</w:t>
                  </w:r>
                </w:hyperlink>
              </w:sdtContent>
            </w:sdt>
          </w:p>
        </w:tc>
      </w:tr>
      <w:tr w:rsidR="008F28A4" w:rsidRPr="008F28A4" w14:paraId="78040EEE" w14:textId="77777777" w:rsidTr="00CA399A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Borders>
              <w:bottom w:val="single" w:sz="4" w:space="0" w:color="auto"/>
            </w:tcBorders>
          </w:tcPr>
          <w:p w14:paraId="3E73B56E" w14:textId="77777777" w:rsidR="00DC3EC1" w:rsidRPr="008F28A4" w:rsidRDefault="00647151">
            <w:pPr>
              <w:pStyle w:val="Encabezadodeseccin"/>
              <w:rPr>
                <w:b/>
                <w:color w:val="595959" w:themeColor="text1" w:themeTint="A6"/>
                <w:lang w:val="es-MX"/>
              </w:rPr>
            </w:pPr>
            <w:r w:rsidRPr="008F28A4">
              <w:rPr>
                <w:b/>
                <w:color w:val="595959" w:themeColor="text1" w:themeTint="A6"/>
                <w:lang w:val="es-MX"/>
              </w:rPr>
              <w:t>Objetivo</w:t>
            </w:r>
          </w:p>
        </w:tc>
      </w:tr>
      <w:tr w:rsidR="00DC3EC1" w:rsidRPr="009152D8" w14:paraId="5EF15E62" w14:textId="77777777" w:rsidTr="00CA399A">
        <w:trPr>
          <w:gridAfter w:val="2"/>
          <w:wAfter w:w="563" w:type="dxa"/>
        </w:trPr>
        <w:tc>
          <w:tcPr>
            <w:tcW w:w="9555" w:type="dxa"/>
            <w:gridSpan w:val="4"/>
            <w:tcBorders>
              <w:top w:val="single" w:sz="4" w:space="0" w:color="auto"/>
            </w:tcBorders>
            <w:tcMar>
              <w:bottom w:w="144" w:type="dxa"/>
            </w:tcMar>
          </w:tcPr>
          <w:p w14:paraId="4EBDB5B9" w14:textId="77777777" w:rsidR="00DC3EC1" w:rsidRPr="009152D8" w:rsidRDefault="009152D8">
            <w:pPr>
              <w:pStyle w:val="Copiar"/>
              <w:rPr>
                <w:lang w:val="es-MX"/>
              </w:rPr>
            </w:pPr>
            <w:r w:rsidRPr="009152D8">
              <w:rPr>
                <w:lang w:val="es-MX"/>
              </w:rPr>
              <w:t>Pertenecer al equipo de trabajo de su empresa, dar soluciones a los problemas  y proyectos que se presentan día a día, trabajar en equipo y continuar creciendo profesionalmente, aportando ideas creativas y siempre con la disposición en el trabajo, llegar al éxito dentro de la empresa.</w:t>
            </w:r>
          </w:p>
        </w:tc>
      </w:tr>
      <w:tr w:rsidR="001144B4" w:rsidRPr="009152D8" w14:paraId="7661B95C" w14:textId="77777777" w:rsidTr="00CA399A">
        <w:trPr>
          <w:gridAfter w:val="2"/>
          <w:wAfter w:w="563" w:type="dxa"/>
        </w:trPr>
        <w:tc>
          <w:tcPr>
            <w:tcW w:w="380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6CBED02F" w14:textId="77777777" w:rsidR="001144B4" w:rsidRPr="009152D8" w:rsidRDefault="001144B4" w:rsidP="001144B4">
            <w:pPr>
              <w:pStyle w:val="Encabezadodeseccin"/>
              <w:rPr>
                <w:lang w:val="es-MX"/>
              </w:rPr>
            </w:pPr>
            <w:r w:rsidRPr="008F28A4">
              <w:rPr>
                <w:b/>
                <w:color w:val="595959" w:themeColor="text1" w:themeTint="A6"/>
                <w:lang w:val="es-MX"/>
              </w:rPr>
              <w:t>EDUCACIÓN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6F457B34" w14:textId="77777777" w:rsidR="001144B4" w:rsidRPr="003C39EF" w:rsidRDefault="001144B4" w:rsidP="003C39EF">
            <w:pPr>
              <w:pStyle w:val="Copiar"/>
              <w:ind w:left="260" w:firstLine="810"/>
              <w:rPr>
                <w:b/>
                <w:lang w:val="es-MX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57947BE4" w14:textId="77777777" w:rsidR="001144B4" w:rsidRDefault="001144B4" w:rsidP="003C39EF">
            <w:pPr>
              <w:pStyle w:val="Cursiva"/>
              <w:rPr>
                <w:lang w:val="es-MX"/>
              </w:rPr>
            </w:pPr>
          </w:p>
        </w:tc>
      </w:tr>
      <w:tr w:rsidR="001144B4" w:rsidRPr="009152D8" w14:paraId="3C8E8E21" w14:textId="77777777" w:rsidTr="00B77455">
        <w:tc>
          <w:tcPr>
            <w:tcW w:w="7713" w:type="dxa"/>
            <w:gridSpan w:val="3"/>
            <w:tcMar>
              <w:bottom w:w="0" w:type="dxa"/>
            </w:tcMar>
            <w:vAlign w:val="center"/>
          </w:tcPr>
          <w:p w14:paraId="1E10EEF7" w14:textId="77777777" w:rsidR="001144B4" w:rsidRDefault="001144B4" w:rsidP="001144B4">
            <w:pPr>
              <w:pStyle w:val="Puesto1"/>
              <w:rPr>
                <w:lang w:val="es-MX"/>
              </w:rPr>
            </w:pPr>
            <w:r>
              <w:rPr>
                <w:lang w:val="es-MX"/>
              </w:rPr>
              <w:t>Universidad Popular autónoma del estado de puebla</w:t>
            </w:r>
          </w:p>
          <w:p w14:paraId="0AAC4CFB" w14:textId="77777777" w:rsidR="001144B4" w:rsidRPr="003C39EF" w:rsidRDefault="001144B4" w:rsidP="001144B4">
            <w:pPr>
              <w:pStyle w:val="Puesto1"/>
              <w:rPr>
                <w:b/>
                <w:lang w:val="es-MX"/>
              </w:rPr>
            </w:pPr>
            <w:r w:rsidRPr="00610660">
              <w:rPr>
                <w:rFonts w:ascii="Myriad Pro" w:hAnsi="Myriad Pro" w:cs="Arial"/>
              </w:rPr>
              <w:t>Diseño  y producción publicitaria</w:t>
            </w:r>
          </w:p>
        </w:tc>
        <w:tc>
          <w:tcPr>
            <w:tcW w:w="2405" w:type="dxa"/>
            <w:gridSpan w:val="3"/>
            <w:tcMar>
              <w:bottom w:w="0" w:type="dxa"/>
            </w:tcMar>
            <w:vAlign w:val="center"/>
          </w:tcPr>
          <w:p w14:paraId="0F11E518" w14:textId="77777777" w:rsidR="001144B4" w:rsidRDefault="001144B4" w:rsidP="003C39EF">
            <w:pPr>
              <w:pStyle w:val="Cursiva"/>
              <w:rPr>
                <w:lang w:val="es-MX"/>
              </w:rPr>
            </w:pPr>
          </w:p>
        </w:tc>
      </w:tr>
      <w:tr w:rsidR="001144B4" w:rsidRPr="009152D8" w14:paraId="2E45C3EA" w14:textId="77777777" w:rsidTr="001144B4">
        <w:trPr>
          <w:gridAfter w:val="2"/>
          <w:wAfter w:w="563" w:type="dxa"/>
        </w:trPr>
        <w:tc>
          <w:tcPr>
            <w:tcW w:w="3805" w:type="dxa"/>
            <w:tcMar>
              <w:bottom w:w="0" w:type="dxa"/>
            </w:tcMar>
            <w:vAlign w:val="center"/>
          </w:tcPr>
          <w:p w14:paraId="43EF5B9C" w14:textId="77777777" w:rsidR="001144B4" w:rsidRPr="009152D8" w:rsidRDefault="001144B4" w:rsidP="003C39EF">
            <w:pPr>
              <w:pStyle w:val="Copiaenmaysculas"/>
              <w:ind w:right="-580"/>
              <w:rPr>
                <w:lang w:val="es-MX"/>
              </w:rPr>
            </w:pP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14:paraId="509A3E6C" w14:textId="77777777" w:rsidR="001144B4" w:rsidRPr="003C39EF" w:rsidRDefault="001144B4" w:rsidP="003C39EF">
            <w:pPr>
              <w:pStyle w:val="Copiar"/>
              <w:ind w:left="260" w:firstLine="810"/>
              <w:rPr>
                <w:b/>
                <w:lang w:val="es-MX"/>
              </w:rPr>
            </w:pPr>
          </w:p>
        </w:tc>
        <w:tc>
          <w:tcPr>
            <w:tcW w:w="2405" w:type="dxa"/>
            <w:gridSpan w:val="2"/>
            <w:tcMar>
              <w:bottom w:w="0" w:type="dxa"/>
            </w:tcMar>
            <w:vAlign w:val="center"/>
          </w:tcPr>
          <w:p w14:paraId="48598B67" w14:textId="77777777" w:rsidR="001144B4" w:rsidRDefault="001144B4" w:rsidP="003C39EF">
            <w:pPr>
              <w:pStyle w:val="Cursiva"/>
              <w:rPr>
                <w:lang w:val="es-MX"/>
              </w:rPr>
            </w:pPr>
          </w:p>
        </w:tc>
      </w:tr>
      <w:tr w:rsidR="001144B4" w:rsidRPr="009152D8" w14:paraId="53AE8F2E" w14:textId="77777777" w:rsidTr="00B37829">
        <w:trPr>
          <w:gridAfter w:val="2"/>
          <w:wAfter w:w="563" w:type="dxa"/>
        </w:trPr>
        <w:tc>
          <w:tcPr>
            <w:tcW w:w="7150" w:type="dxa"/>
            <w:gridSpan w:val="2"/>
            <w:tcMar>
              <w:bottom w:w="0" w:type="dxa"/>
            </w:tcMar>
            <w:vAlign w:val="center"/>
          </w:tcPr>
          <w:p w14:paraId="4579A526" w14:textId="77777777" w:rsidR="001144B4" w:rsidRDefault="001144B4" w:rsidP="001144B4">
            <w:pPr>
              <w:pStyle w:val="Puesto1"/>
              <w:rPr>
                <w:lang w:val="es-MX"/>
              </w:rPr>
            </w:pPr>
            <w:r w:rsidRPr="001144B4">
              <w:rPr>
                <w:lang w:val="es-MX"/>
              </w:rPr>
              <w:t>Centro de Estudios Técnicos En Computación</w:t>
            </w:r>
          </w:p>
          <w:p w14:paraId="66C18509" w14:textId="77777777" w:rsidR="001144B4" w:rsidRPr="003C39EF" w:rsidRDefault="001144B4" w:rsidP="001144B4">
            <w:pPr>
              <w:pStyle w:val="Puesto1"/>
              <w:rPr>
                <w:b/>
                <w:lang w:val="es-MX"/>
              </w:rPr>
            </w:pPr>
            <w:r w:rsidRPr="00610660">
              <w:rPr>
                <w:rFonts w:ascii="Myriad Pro" w:hAnsi="Myriad Pro" w:cs="Arial"/>
              </w:rPr>
              <w:t>Carrera Técnica en Sistemas Computacionales</w:t>
            </w:r>
          </w:p>
        </w:tc>
        <w:tc>
          <w:tcPr>
            <w:tcW w:w="2405" w:type="dxa"/>
            <w:gridSpan w:val="2"/>
            <w:tcMar>
              <w:bottom w:w="0" w:type="dxa"/>
            </w:tcMar>
            <w:vAlign w:val="center"/>
          </w:tcPr>
          <w:p w14:paraId="29198921" w14:textId="77777777" w:rsidR="001144B4" w:rsidRDefault="001144B4" w:rsidP="003C39EF">
            <w:pPr>
              <w:pStyle w:val="Cursiva"/>
              <w:rPr>
                <w:lang w:val="es-MX"/>
              </w:rPr>
            </w:pPr>
          </w:p>
        </w:tc>
      </w:tr>
      <w:tr w:rsidR="001144B4" w:rsidRPr="009152D8" w14:paraId="00CB55AA" w14:textId="77777777" w:rsidTr="008F28A4">
        <w:trPr>
          <w:gridAfter w:val="2"/>
          <w:wAfter w:w="563" w:type="dxa"/>
        </w:trPr>
        <w:tc>
          <w:tcPr>
            <w:tcW w:w="3805" w:type="dxa"/>
            <w:tcMar>
              <w:bottom w:w="0" w:type="dxa"/>
            </w:tcMar>
            <w:vAlign w:val="center"/>
          </w:tcPr>
          <w:p w14:paraId="6AB7A988" w14:textId="77777777" w:rsidR="001144B4" w:rsidRPr="009152D8" w:rsidRDefault="001144B4" w:rsidP="003C39EF">
            <w:pPr>
              <w:pStyle w:val="Copiaenmaysculas"/>
              <w:ind w:right="-580"/>
              <w:rPr>
                <w:lang w:val="es-MX"/>
              </w:rPr>
            </w:pP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14:paraId="22EFADBC" w14:textId="77777777" w:rsidR="001144B4" w:rsidRPr="003C39EF" w:rsidRDefault="001144B4" w:rsidP="003C39EF">
            <w:pPr>
              <w:pStyle w:val="Copiar"/>
              <w:ind w:left="260" w:firstLine="810"/>
              <w:rPr>
                <w:b/>
                <w:lang w:val="es-MX"/>
              </w:rPr>
            </w:pPr>
          </w:p>
        </w:tc>
        <w:tc>
          <w:tcPr>
            <w:tcW w:w="2405" w:type="dxa"/>
            <w:gridSpan w:val="2"/>
            <w:tcMar>
              <w:bottom w:w="0" w:type="dxa"/>
            </w:tcMar>
            <w:vAlign w:val="center"/>
          </w:tcPr>
          <w:p w14:paraId="5FE8CB47" w14:textId="77777777" w:rsidR="001144B4" w:rsidRDefault="001144B4" w:rsidP="003C39EF">
            <w:pPr>
              <w:pStyle w:val="Cursiva"/>
              <w:rPr>
                <w:lang w:val="es-MX"/>
              </w:rPr>
            </w:pPr>
          </w:p>
        </w:tc>
      </w:tr>
      <w:tr w:rsidR="001144B4" w:rsidRPr="009152D8" w14:paraId="47E6E98D" w14:textId="77777777" w:rsidTr="008F28A4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Borders>
              <w:bottom w:val="single" w:sz="4" w:space="0" w:color="auto"/>
            </w:tcBorders>
          </w:tcPr>
          <w:p w14:paraId="13A1F955" w14:textId="77777777" w:rsidR="001144B4" w:rsidRPr="009152D8" w:rsidRDefault="001144B4" w:rsidP="008526D6">
            <w:pPr>
              <w:pStyle w:val="Encabezadodeseccin"/>
              <w:rPr>
                <w:lang w:val="es-MX"/>
              </w:rPr>
            </w:pPr>
            <w:r w:rsidRPr="008F28A4">
              <w:rPr>
                <w:b/>
                <w:color w:val="595959" w:themeColor="text1" w:themeTint="A6"/>
                <w:lang w:val="es-MX"/>
              </w:rPr>
              <w:t>Experiencia</w:t>
            </w:r>
          </w:p>
        </w:tc>
      </w:tr>
      <w:tr w:rsidR="001144B4" w:rsidRPr="009152D8" w14:paraId="114B354D" w14:textId="77777777" w:rsidTr="008F28A4">
        <w:trPr>
          <w:gridAfter w:val="2"/>
          <w:wAfter w:w="563" w:type="dxa"/>
        </w:trPr>
        <w:tc>
          <w:tcPr>
            <w:tcW w:w="3805" w:type="dxa"/>
            <w:tcBorders>
              <w:top w:val="single" w:sz="4" w:space="0" w:color="auto"/>
            </w:tcBorders>
            <w:tcMar>
              <w:bottom w:w="0" w:type="dxa"/>
            </w:tcMar>
            <w:vAlign w:val="center"/>
          </w:tcPr>
          <w:p w14:paraId="009AA9FE" w14:textId="77777777" w:rsidR="001144B4" w:rsidRPr="002C5BCC" w:rsidRDefault="00674C1B" w:rsidP="008526D6">
            <w:pPr>
              <w:pStyle w:val="Copiaenmaysculas"/>
              <w:ind w:right="-580"/>
              <w:rPr>
                <w:b/>
                <w:lang w:val="es-MX"/>
              </w:rPr>
            </w:pPr>
            <w:sdt>
              <w:sdtPr>
                <w:rPr>
                  <w:b/>
                  <w:lang w:val="es-MX"/>
                </w:rPr>
                <w:id w:val="-1676415195"/>
                <w:placeholder>
                  <w:docPart w:val="56F28EC51B0F4BC0A3C2EADCD49C3047"/>
                </w:placeholder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1144B4" w:rsidRPr="002C5BCC">
                  <w:rPr>
                    <w:b/>
                    <w:lang w:val="es-MX"/>
                  </w:rPr>
                  <w:t>2014</w:t>
                </w:r>
              </w:sdtContent>
            </w:sdt>
            <w:r w:rsidR="001144B4" w:rsidRPr="002C5BCC">
              <w:rPr>
                <w:b/>
                <w:lang w:val="es-MX"/>
              </w:rPr>
              <w:t xml:space="preserve"> a </w:t>
            </w:r>
            <w:sdt>
              <w:sdtPr>
                <w:rPr>
                  <w:b/>
                  <w:lang w:val="es-MX"/>
                </w:rPr>
                <w:id w:val="-1160534342"/>
                <w:placeholder>
                  <w:docPart w:val="A63A43EB642E432A9E8F8E914B255A52"/>
                </w:placeholder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lang w:val="es-MX"/>
                  </w:rPr>
                  <w:t>2016</w:t>
                </w:r>
              </w:sdtContent>
            </w:sdt>
          </w:p>
        </w:tc>
        <w:tc>
          <w:tcPr>
            <w:tcW w:w="3345" w:type="dxa"/>
            <w:tcBorders>
              <w:top w:val="single" w:sz="4" w:space="0" w:color="auto"/>
            </w:tcBorders>
            <w:tcMar>
              <w:bottom w:w="0" w:type="dxa"/>
            </w:tcMar>
            <w:vAlign w:val="center"/>
          </w:tcPr>
          <w:p w14:paraId="48783650" w14:textId="77777777" w:rsidR="001144B4" w:rsidRPr="003C39EF" w:rsidRDefault="001144B4" w:rsidP="008526D6">
            <w:pPr>
              <w:pStyle w:val="Copiar"/>
              <w:ind w:left="260" w:firstLine="810"/>
              <w:rPr>
                <w:b/>
                <w:lang w:val="es-MX"/>
              </w:rPr>
            </w:pPr>
            <w:r w:rsidRPr="002C5BCC">
              <w:rPr>
                <w:b/>
                <w:sz w:val="20"/>
                <w:lang w:val="es-MX"/>
              </w:rPr>
              <w:t>IPETH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tcMar>
              <w:bottom w:w="0" w:type="dxa"/>
            </w:tcMar>
            <w:vAlign w:val="center"/>
          </w:tcPr>
          <w:p w14:paraId="46C86804" w14:textId="77777777" w:rsidR="001144B4" w:rsidRPr="009152D8" w:rsidRDefault="001144B4" w:rsidP="008526D6">
            <w:pPr>
              <w:pStyle w:val="Cursiva"/>
              <w:rPr>
                <w:lang w:val="es-MX"/>
              </w:rPr>
            </w:pPr>
            <w:r>
              <w:rPr>
                <w:lang w:val="es-MX"/>
              </w:rPr>
              <w:t>Puebla, Pue.</w:t>
            </w:r>
          </w:p>
        </w:tc>
      </w:tr>
      <w:tr w:rsidR="001144B4" w:rsidRPr="009152D8" w14:paraId="0837966A" w14:textId="77777777" w:rsidTr="008F28A4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Mar>
              <w:bottom w:w="144" w:type="dxa"/>
            </w:tcMar>
          </w:tcPr>
          <w:p w14:paraId="0D488844" w14:textId="77777777" w:rsidR="001144B4" w:rsidRPr="009152D8" w:rsidRDefault="001144B4" w:rsidP="008526D6">
            <w:pPr>
              <w:pStyle w:val="Puesto1"/>
              <w:rPr>
                <w:lang w:val="es-MX"/>
              </w:rPr>
            </w:pPr>
            <w:r>
              <w:rPr>
                <w:lang w:val="es-MX"/>
              </w:rPr>
              <w:t>coordinador del centro de medios</w:t>
            </w:r>
          </w:p>
          <w:p w14:paraId="32A06282" w14:textId="77777777" w:rsidR="001144B4" w:rsidRDefault="001144B4" w:rsidP="008526D6">
            <w:pPr>
              <w:pStyle w:val="Responsabilidadlogros"/>
              <w:rPr>
                <w:lang w:val="es-MX"/>
              </w:rPr>
            </w:pPr>
            <w:r>
              <w:rPr>
                <w:lang w:val="es-MX"/>
              </w:rPr>
              <w:t>Grabación, Edición</w:t>
            </w:r>
          </w:p>
          <w:p w14:paraId="4DEFEBD8" w14:textId="77777777" w:rsidR="001144B4" w:rsidRPr="009152D8" w:rsidRDefault="001144B4" w:rsidP="008526D6">
            <w:pPr>
              <w:pStyle w:val="Responsabilidadlogros"/>
              <w:rPr>
                <w:lang w:val="es-MX"/>
              </w:rPr>
            </w:pPr>
            <w:r>
              <w:rPr>
                <w:lang w:val="es-MX"/>
              </w:rPr>
              <w:t>Creativo</w:t>
            </w:r>
          </w:p>
        </w:tc>
      </w:tr>
      <w:tr w:rsidR="001144B4" w:rsidRPr="009152D8" w14:paraId="5D6D86C4" w14:textId="77777777" w:rsidTr="008F28A4">
        <w:trPr>
          <w:gridAfter w:val="2"/>
          <w:wAfter w:w="563" w:type="dxa"/>
        </w:trPr>
        <w:tc>
          <w:tcPr>
            <w:tcW w:w="380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579204EC" w14:textId="77777777" w:rsidR="001144B4" w:rsidRPr="009152D8" w:rsidRDefault="001144B4" w:rsidP="003C39EF">
            <w:pPr>
              <w:pStyle w:val="Copiaenmaysculas"/>
              <w:ind w:right="-580"/>
              <w:rPr>
                <w:lang w:val="es-MX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17D3B637" w14:textId="77777777" w:rsidR="001144B4" w:rsidRPr="003C39EF" w:rsidRDefault="001144B4" w:rsidP="003C39EF">
            <w:pPr>
              <w:pStyle w:val="Copiar"/>
              <w:ind w:left="260" w:firstLine="810"/>
              <w:rPr>
                <w:b/>
                <w:lang w:val="es-MX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300225B6" w14:textId="77777777" w:rsidR="001144B4" w:rsidRDefault="001144B4" w:rsidP="003C39EF">
            <w:pPr>
              <w:pStyle w:val="Cursiva"/>
              <w:rPr>
                <w:lang w:val="es-MX"/>
              </w:rPr>
            </w:pPr>
          </w:p>
        </w:tc>
      </w:tr>
      <w:tr w:rsidR="00647151" w:rsidRPr="009152D8" w14:paraId="07C7CF8A" w14:textId="77777777" w:rsidTr="00CA399A">
        <w:trPr>
          <w:gridAfter w:val="2"/>
          <w:wAfter w:w="563" w:type="dxa"/>
        </w:trPr>
        <w:tc>
          <w:tcPr>
            <w:tcW w:w="3805" w:type="dxa"/>
            <w:tcBorders>
              <w:top w:val="single" w:sz="4" w:space="0" w:color="auto"/>
            </w:tcBorders>
            <w:tcMar>
              <w:bottom w:w="0" w:type="dxa"/>
            </w:tcMar>
            <w:vAlign w:val="center"/>
          </w:tcPr>
          <w:p w14:paraId="4DD7EA43" w14:textId="77777777" w:rsidR="00647151" w:rsidRPr="002C5BCC" w:rsidRDefault="00674C1B" w:rsidP="003C39EF">
            <w:pPr>
              <w:pStyle w:val="Copiaenmaysculas"/>
              <w:ind w:right="-580"/>
              <w:rPr>
                <w:b/>
                <w:lang w:val="es-MX"/>
              </w:rPr>
            </w:pPr>
            <w:sdt>
              <w:sdtPr>
                <w:rPr>
                  <w:b/>
                  <w:lang w:val="es-MX"/>
                </w:rPr>
                <w:id w:val="10319786"/>
                <w:placeholder>
                  <w:docPart w:val="02111313E717416C87EC02E97DC0F5C1"/>
                </w:placeholder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lang w:val="es-MX"/>
                  </w:rPr>
                  <w:t>2008</w:t>
                </w:r>
              </w:sdtContent>
            </w:sdt>
            <w:r w:rsidR="00647151" w:rsidRPr="002C5BCC">
              <w:rPr>
                <w:b/>
                <w:lang w:val="es-MX"/>
              </w:rPr>
              <w:t xml:space="preserve"> a </w:t>
            </w:r>
            <w:sdt>
              <w:sdtPr>
                <w:rPr>
                  <w:b/>
                  <w:lang w:val="es-MX"/>
                </w:rPr>
                <w:id w:val="10319787"/>
                <w:placeholder>
                  <w:docPart w:val="13C02607D4AF4BD4A99A3647A125BB5A"/>
                </w:placeholder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EndPr/>
              <w:sdtContent>
                <w:r w:rsidR="003C39EF" w:rsidRPr="002C5BCC">
                  <w:rPr>
                    <w:b/>
                    <w:lang w:val="es-MX"/>
                  </w:rPr>
                  <w:t>2014</w:t>
                </w:r>
              </w:sdtContent>
            </w:sdt>
          </w:p>
        </w:tc>
        <w:tc>
          <w:tcPr>
            <w:tcW w:w="3345" w:type="dxa"/>
            <w:tcBorders>
              <w:top w:val="single" w:sz="4" w:space="0" w:color="auto"/>
            </w:tcBorders>
            <w:tcMar>
              <w:bottom w:w="0" w:type="dxa"/>
            </w:tcMar>
            <w:vAlign w:val="center"/>
          </w:tcPr>
          <w:p w14:paraId="6F42FD1B" w14:textId="77777777" w:rsidR="00647151" w:rsidRPr="003C39EF" w:rsidRDefault="003C39EF" w:rsidP="003C39EF">
            <w:pPr>
              <w:pStyle w:val="Copiar"/>
              <w:ind w:left="260" w:firstLine="810"/>
              <w:rPr>
                <w:b/>
                <w:lang w:val="es-MX"/>
              </w:rPr>
            </w:pPr>
            <w:r w:rsidRPr="002C5BCC">
              <w:rPr>
                <w:b/>
                <w:sz w:val="20"/>
                <w:lang w:val="es-MX"/>
              </w:rPr>
              <w:t>Ultra Televisión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tcMar>
              <w:bottom w:w="0" w:type="dxa"/>
            </w:tcMar>
            <w:vAlign w:val="center"/>
          </w:tcPr>
          <w:p w14:paraId="77F4DCCE" w14:textId="77777777" w:rsidR="00647151" w:rsidRPr="009152D8" w:rsidRDefault="003C39EF" w:rsidP="003C39EF">
            <w:pPr>
              <w:pStyle w:val="Cursiva"/>
              <w:rPr>
                <w:lang w:val="es-MX"/>
              </w:rPr>
            </w:pPr>
            <w:r>
              <w:rPr>
                <w:lang w:val="es-MX"/>
              </w:rPr>
              <w:t>Puebla, Pue.</w:t>
            </w:r>
          </w:p>
        </w:tc>
      </w:tr>
      <w:tr w:rsidR="00DC3EC1" w:rsidRPr="009152D8" w14:paraId="3562E07A" w14:textId="77777777" w:rsidTr="00CA399A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Mar>
              <w:bottom w:w="144" w:type="dxa"/>
            </w:tcMar>
          </w:tcPr>
          <w:p w14:paraId="1771889F" w14:textId="77777777" w:rsidR="00DC3EC1" w:rsidRPr="009152D8" w:rsidRDefault="003C39EF">
            <w:pPr>
              <w:pStyle w:val="Puesto1"/>
              <w:rPr>
                <w:lang w:val="es-MX"/>
              </w:rPr>
            </w:pPr>
            <w:r>
              <w:rPr>
                <w:lang w:val="es-MX"/>
              </w:rPr>
              <w:t>jefe de producción</w:t>
            </w:r>
          </w:p>
          <w:p w14:paraId="79930B08" w14:textId="77777777" w:rsidR="00DC3EC1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Producir y generar el contenido del canal</w:t>
            </w:r>
          </w:p>
          <w:p w14:paraId="191B38DB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Dirección de cámaras.</w:t>
            </w:r>
          </w:p>
          <w:p w14:paraId="4460E248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Il</w:t>
            </w:r>
            <w:r>
              <w:rPr>
                <w:lang w:val="es-MX"/>
              </w:rPr>
              <w:t>u</w:t>
            </w:r>
            <w:r w:rsidRPr="003C39EF">
              <w:rPr>
                <w:lang w:val="es-MX"/>
              </w:rPr>
              <w:t>minación.</w:t>
            </w:r>
          </w:p>
          <w:p w14:paraId="53D5AAE3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Audio.</w:t>
            </w:r>
          </w:p>
          <w:p w14:paraId="4709B249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Guiones.</w:t>
            </w:r>
          </w:p>
          <w:p w14:paraId="5A0982F8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Escaletas.</w:t>
            </w:r>
            <w:bookmarkStart w:id="0" w:name="_GoBack"/>
            <w:bookmarkEnd w:id="0"/>
          </w:p>
          <w:p w14:paraId="39F245E0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Logística de eventos.</w:t>
            </w:r>
          </w:p>
          <w:p w14:paraId="1E6F7DCA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 xml:space="preserve">Coberturas. </w:t>
            </w:r>
          </w:p>
          <w:p w14:paraId="363978F0" w14:textId="77777777" w:rsidR="003C39EF" w:rsidRP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Edición.</w:t>
            </w:r>
          </w:p>
          <w:p w14:paraId="55E15EC3" w14:textId="77777777" w:rsidR="003C39EF" w:rsidRDefault="003C39EF" w:rsidP="003C39EF">
            <w:pPr>
              <w:pStyle w:val="Responsabilidadlogros"/>
              <w:rPr>
                <w:lang w:val="es-MX"/>
              </w:rPr>
            </w:pPr>
            <w:r w:rsidRPr="003C39EF">
              <w:rPr>
                <w:lang w:val="es-MX"/>
              </w:rPr>
              <w:t>Animación</w:t>
            </w:r>
          </w:p>
          <w:p w14:paraId="41FD34EF" w14:textId="77777777" w:rsidR="009D0E5C" w:rsidRDefault="009D0E5C" w:rsidP="009D0E5C">
            <w:pPr>
              <w:pStyle w:val="Responsabilidadlogros"/>
              <w:numPr>
                <w:ilvl w:val="0"/>
                <w:numId w:val="0"/>
              </w:numPr>
              <w:ind w:left="504"/>
              <w:rPr>
                <w:lang w:val="es-MX"/>
              </w:rPr>
            </w:pPr>
          </w:p>
          <w:p w14:paraId="29E4835A" w14:textId="77777777" w:rsidR="009D0E5C" w:rsidRDefault="009D0E5C" w:rsidP="009D0E5C">
            <w:pPr>
              <w:pStyle w:val="Puesto1"/>
              <w:rPr>
                <w:lang w:val="es-MX"/>
              </w:rPr>
            </w:pPr>
            <w:r>
              <w:rPr>
                <w:lang w:val="es-MX"/>
              </w:rPr>
              <w:t>participación, programas, eventos</w:t>
            </w:r>
          </w:p>
          <w:p w14:paraId="3E8FD4F5" w14:textId="77777777" w:rsidR="009D0E5C" w:rsidRPr="009D0E5C" w:rsidRDefault="009D0E5C" w:rsidP="009D0E5C">
            <w:pPr>
              <w:pStyle w:val="Responsabilidadlogros"/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Diciembre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del 2012 </w:t>
            </w:r>
            <w:proofErr w:type="spellStart"/>
            <w:r w:rsidRPr="00610660">
              <w:rPr>
                <w:rFonts w:ascii="Myriad Pro" w:hAnsi="Myriad Pro" w:cs="Arial"/>
              </w:rPr>
              <w:t>Jefe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</w:t>
            </w:r>
            <w:proofErr w:type="spellStart"/>
            <w:r w:rsidRPr="00610660">
              <w:rPr>
                <w:rFonts w:ascii="Myriad Pro" w:hAnsi="Myriad Pro" w:cs="Arial"/>
              </w:rPr>
              <w:t>Producción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 y </w:t>
            </w:r>
            <w:proofErr w:type="spellStart"/>
            <w:r w:rsidRPr="00610660">
              <w:rPr>
                <w:rFonts w:ascii="Myriad Pro" w:hAnsi="Myriad Pro" w:cs="Arial"/>
              </w:rPr>
              <w:t>contenido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Ultra </w:t>
            </w:r>
            <w:proofErr w:type="spellStart"/>
            <w:r w:rsidRPr="00610660">
              <w:rPr>
                <w:rFonts w:ascii="Myriad Pro" w:hAnsi="Myriad Pro" w:cs="Arial"/>
              </w:rPr>
              <w:t>Televisión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 Puebla.</w:t>
            </w:r>
          </w:p>
          <w:p w14:paraId="2EE99CDD" w14:textId="77777777" w:rsidR="009D0E5C" w:rsidRPr="009D0E5C" w:rsidRDefault="009D0E5C" w:rsidP="009D0E5C">
            <w:pPr>
              <w:pStyle w:val="Responsabilidadlogros"/>
              <w:rPr>
                <w:lang w:val="es-MX"/>
              </w:rPr>
            </w:pPr>
            <w:r w:rsidRPr="00610660">
              <w:rPr>
                <w:rFonts w:ascii="Myriad Pro" w:hAnsi="Myriad Pro" w:cs="Arial"/>
              </w:rPr>
              <w:t xml:space="preserve">2011 </w:t>
            </w:r>
            <w:proofErr w:type="spellStart"/>
            <w:r w:rsidRPr="00610660">
              <w:rPr>
                <w:rFonts w:ascii="Myriad Pro" w:hAnsi="Myriad Pro" w:cs="Arial"/>
              </w:rPr>
              <w:t>Jefe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Responsable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del </w:t>
            </w:r>
            <w:proofErr w:type="spellStart"/>
            <w:r w:rsidRPr="00610660">
              <w:rPr>
                <w:rFonts w:ascii="Myriad Pro" w:hAnsi="Myriad Pro" w:cs="Arial"/>
              </w:rPr>
              <w:t>turno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vespertino</w:t>
            </w:r>
            <w:proofErr w:type="spellEnd"/>
            <w:r w:rsidRPr="00610660">
              <w:rPr>
                <w:rFonts w:ascii="Myriad Pro" w:hAnsi="Myriad Pro" w:cs="Arial"/>
              </w:rPr>
              <w:t xml:space="preserve"> en Ultra </w:t>
            </w:r>
            <w:proofErr w:type="spellStart"/>
            <w:r w:rsidRPr="00610660">
              <w:rPr>
                <w:rFonts w:ascii="Myriad Pro" w:hAnsi="Myriad Pro" w:cs="Arial"/>
              </w:rPr>
              <w:t>Televisión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 Puebla.</w:t>
            </w:r>
          </w:p>
          <w:p w14:paraId="5333864D" w14:textId="77777777" w:rsidR="009D0E5C" w:rsidRPr="009D0E5C" w:rsidRDefault="009D0E5C" w:rsidP="009D0E5C">
            <w:pPr>
              <w:pStyle w:val="Responsabilidadlogros"/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Programa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Grupero</w:t>
            </w:r>
            <w:proofErr w:type="spellEnd"/>
            <w:r w:rsidRPr="00610660">
              <w:rPr>
                <w:rFonts w:ascii="Myriad Pro" w:hAnsi="Myriad Pro" w:cs="Arial"/>
              </w:rPr>
              <w:t xml:space="preserve">: De </w:t>
            </w:r>
            <w:proofErr w:type="spellStart"/>
            <w:r w:rsidRPr="00610660">
              <w:rPr>
                <w:rFonts w:ascii="Myriad Pro" w:hAnsi="Myriad Pro" w:cs="Arial"/>
              </w:rPr>
              <w:t>Botas</w:t>
            </w:r>
            <w:proofErr w:type="spellEnd"/>
            <w:r w:rsidRPr="00610660">
              <w:rPr>
                <w:rFonts w:ascii="Myriad Pro" w:hAnsi="Myriad Pro" w:cs="Arial"/>
              </w:rPr>
              <w:t xml:space="preserve"> y Sombrero, A </w:t>
            </w:r>
            <w:proofErr w:type="spellStart"/>
            <w:r w:rsidRPr="00610660">
              <w:rPr>
                <w:rFonts w:ascii="Myriad Pro" w:hAnsi="Myriad Pro" w:cs="Arial"/>
              </w:rPr>
              <w:t>Darle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Recio</w:t>
            </w:r>
            <w:proofErr w:type="spellEnd"/>
            <w:r w:rsidRPr="00610660">
              <w:rPr>
                <w:rFonts w:ascii="Myriad Pro" w:hAnsi="Myriad Pro" w:cs="Arial"/>
              </w:rPr>
              <w:t xml:space="preserve"> y 5 pa´ las 6.</w:t>
            </w:r>
          </w:p>
          <w:p w14:paraId="7AB424C4" w14:textId="77777777" w:rsidR="009D0E5C" w:rsidRPr="009D0E5C" w:rsidRDefault="009D0E5C" w:rsidP="009D0E5C">
            <w:pPr>
              <w:pStyle w:val="Responsabilidadlogros"/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Noticiero</w:t>
            </w:r>
            <w:proofErr w:type="spellEnd"/>
            <w:r w:rsidRPr="00610660">
              <w:rPr>
                <w:rFonts w:ascii="Myriad Pro" w:hAnsi="Myriad Pro" w:cs="Arial"/>
              </w:rPr>
              <w:t xml:space="preserve">: Ultra </w:t>
            </w:r>
            <w:proofErr w:type="spellStart"/>
            <w:r w:rsidRPr="00610660">
              <w:rPr>
                <w:rFonts w:ascii="Myriad Pro" w:hAnsi="Myriad Pro" w:cs="Arial"/>
              </w:rPr>
              <w:t>Noticias</w:t>
            </w:r>
            <w:proofErr w:type="spellEnd"/>
            <w:r w:rsidRPr="00610660">
              <w:rPr>
                <w:rFonts w:ascii="Myriad Pro" w:hAnsi="Myriad Pro" w:cs="Arial"/>
              </w:rPr>
              <w:t xml:space="preserve"> con Fernando Canales</w:t>
            </w:r>
          </w:p>
          <w:p w14:paraId="6BF36983" w14:textId="77777777" w:rsidR="009D0E5C" w:rsidRPr="009D0E5C" w:rsidRDefault="009D0E5C" w:rsidP="009D0E5C">
            <w:pPr>
              <w:pStyle w:val="Responsabilidadlogros"/>
              <w:rPr>
                <w:lang w:val="es-MX"/>
              </w:rPr>
            </w:pPr>
            <w:r w:rsidRPr="00610660">
              <w:rPr>
                <w:rFonts w:ascii="Myriad Pro" w:hAnsi="Myriad Pro" w:cs="Arial"/>
              </w:rPr>
              <w:t xml:space="preserve">Mesa </w:t>
            </w:r>
            <w:proofErr w:type="spellStart"/>
            <w:r w:rsidRPr="00610660">
              <w:rPr>
                <w:rFonts w:ascii="Myriad Pro" w:hAnsi="Myriad Pro" w:cs="Arial"/>
              </w:rPr>
              <w:t>redonda</w:t>
            </w:r>
            <w:proofErr w:type="spellEnd"/>
            <w:r w:rsidRPr="00610660">
              <w:rPr>
                <w:rFonts w:ascii="Myriad Pro" w:hAnsi="Myriad Pro" w:cs="Arial"/>
              </w:rPr>
              <w:t xml:space="preserve">: </w:t>
            </w:r>
            <w:proofErr w:type="spellStart"/>
            <w:r w:rsidRPr="00610660">
              <w:rPr>
                <w:rFonts w:ascii="Myriad Pro" w:hAnsi="Myriad Pro" w:cs="Arial"/>
              </w:rPr>
              <w:t>Reto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Proactivo</w:t>
            </w:r>
            <w:proofErr w:type="spellEnd"/>
            <w:r w:rsidRPr="00610660">
              <w:rPr>
                <w:rFonts w:ascii="Myriad Pro" w:hAnsi="Myriad Pro" w:cs="Arial"/>
              </w:rPr>
              <w:t xml:space="preserve"> y </w:t>
            </w:r>
            <w:proofErr w:type="spellStart"/>
            <w:r w:rsidRPr="00610660">
              <w:rPr>
                <w:rFonts w:ascii="Myriad Pro" w:hAnsi="Myriad Pro" w:cs="Arial"/>
              </w:rPr>
              <w:t>Concierto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Ciudadano</w:t>
            </w:r>
            <w:proofErr w:type="spellEnd"/>
            <w:r w:rsidRPr="00610660">
              <w:rPr>
                <w:rFonts w:ascii="Myriad Pro" w:hAnsi="Myriad Pro" w:cs="Arial"/>
              </w:rPr>
              <w:t xml:space="preserve"> con </w:t>
            </w:r>
            <w:proofErr w:type="spellStart"/>
            <w:r w:rsidRPr="00610660">
              <w:rPr>
                <w:rFonts w:ascii="Myriad Pro" w:hAnsi="Myriad Pro" w:cs="Arial"/>
              </w:rPr>
              <w:t>Leobardo</w:t>
            </w:r>
            <w:proofErr w:type="spellEnd"/>
            <w:r w:rsidRPr="00610660">
              <w:rPr>
                <w:rFonts w:ascii="Myriad Pro" w:hAnsi="Myriad Pro" w:cs="Arial"/>
              </w:rPr>
              <w:t xml:space="preserve"> Espinoza.</w:t>
            </w:r>
          </w:p>
          <w:p w14:paraId="7423BF99" w14:textId="77777777" w:rsidR="009D0E5C" w:rsidRPr="009D0E5C" w:rsidRDefault="009D0E5C" w:rsidP="009D0E5C">
            <w:pPr>
              <w:pStyle w:val="Responsabilidadlogros"/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Programa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</w:t>
            </w:r>
            <w:proofErr w:type="spellStart"/>
            <w:r w:rsidRPr="00610660">
              <w:rPr>
                <w:rFonts w:ascii="Myriad Pro" w:hAnsi="Myriad Pro" w:cs="Arial"/>
              </w:rPr>
              <w:t>revista</w:t>
            </w:r>
            <w:proofErr w:type="spellEnd"/>
            <w:r w:rsidRPr="00610660">
              <w:rPr>
                <w:rFonts w:ascii="Myriad Pro" w:hAnsi="Myriad Pro" w:cs="Arial"/>
              </w:rPr>
              <w:t>: Play.</w:t>
            </w:r>
          </w:p>
          <w:p w14:paraId="1A7A37E9" w14:textId="77777777" w:rsidR="009D0E5C" w:rsidRDefault="009D0E5C" w:rsidP="009D0E5C">
            <w:pPr>
              <w:pStyle w:val="Responsabilidadlogros"/>
              <w:rPr>
                <w:rFonts w:ascii="Myriad Pro" w:hAnsi="Myriad Pro" w:cs="Arial"/>
              </w:rPr>
            </w:pPr>
            <w:proofErr w:type="spellStart"/>
            <w:r w:rsidRPr="009D0E5C">
              <w:rPr>
                <w:rFonts w:ascii="Myriad Pro" w:hAnsi="Myriad Pro" w:cs="Arial"/>
              </w:rPr>
              <w:t>Programa</w:t>
            </w:r>
            <w:proofErr w:type="spellEnd"/>
            <w:r w:rsidRPr="009D0E5C">
              <w:rPr>
                <w:rFonts w:ascii="Myriad Pro" w:hAnsi="Myriad Pro" w:cs="Arial"/>
              </w:rPr>
              <w:t xml:space="preserve"> </w:t>
            </w:r>
            <w:proofErr w:type="spellStart"/>
            <w:r w:rsidRPr="009D0E5C">
              <w:rPr>
                <w:rFonts w:ascii="Myriad Pro" w:hAnsi="Myriad Pro" w:cs="Arial"/>
              </w:rPr>
              <w:t>Turístico</w:t>
            </w:r>
            <w:proofErr w:type="spellEnd"/>
            <w:r w:rsidRPr="009D0E5C">
              <w:rPr>
                <w:rFonts w:ascii="Myriad Pro" w:hAnsi="Myriad Pro" w:cs="Arial"/>
              </w:rPr>
              <w:t xml:space="preserve">: </w:t>
            </w:r>
            <w:proofErr w:type="spellStart"/>
            <w:r w:rsidRPr="009D0E5C">
              <w:rPr>
                <w:rFonts w:ascii="Myriad Pro" w:hAnsi="Myriad Pro" w:cs="Arial"/>
              </w:rPr>
              <w:t>Así</w:t>
            </w:r>
            <w:proofErr w:type="spellEnd"/>
            <w:r w:rsidRPr="009D0E5C">
              <w:rPr>
                <w:rFonts w:ascii="Myriad Pro" w:hAnsi="Myriad Pro" w:cs="Arial"/>
              </w:rPr>
              <w:t xml:space="preserve"> </w:t>
            </w:r>
            <w:proofErr w:type="spellStart"/>
            <w:r w:rsidRPr="009D0E5C">
              <w:rPr>
                <w:rFonts w:ascii="Myriad Pro" w:hAnsi="Myriad Pro" w:cs="Arial"/>
              </w:rPr>
              <w:t>es</w:t>
            </w:r>
            <w:proofErr w:type="spellEnd"/>
            <w:r w:rsidRPr="009D0E5C">
              <w:rPr>
                <w:rFonts w:ascii="Myriad Pro" w:hAnsi="Myriad Pro" w:cs="Arial"/>
              </w:rPr>
              <w:t xml:space="preserve"> mi Tierra, </w:t>
            </w:r>
            <w:proofErr w:type="spellStart"/>
            <w:r w:rsidRPr="009D0E5C">
              <w:rPr>
                <w:rFonts w:ascii="Myriad Pro" w:hAnsi="Myriad Pro" w:cs="Arial"/>
              </w:rPr>
              <w:t>Perfiles</w:t>
            </w:r>
            <w:proofErr w:type="spellEnd"/>
            <w:r w:rsidRPr="009D0E5C">
              <w:rPr>
                <w:rFonts w:ascii="Myriad Pro" w:hAnsi="Myriad Pro" w:cs="Arial"/>
              </w:rPr>
              <w:t>.</w:t>
            </w:r>
          </w:p>
          <w:p w14:paraId="5DBFABB3" w14:textId="77777777" w:rsidR="009D0E5C" w:rsidRPr="009D0E5C" w:rsidRDefault="009D0E5C" w:rsidP="009D0E5C">
            <w:pPr>
              <w:pStyle w:val="Responsabilidadlogros"/>
              <w:rPr>
                <w:rFonts w:ascii="Myriad Pro" w:hAnsi="Myriad Pro" w:cs="Arial"/>
              </w:rPr>
            </w:pPr>
            <w:proofErr w:type="spellStart"/>
            <w:r w:rsidRPr="009D0E5C">
              <w:rPr>
                <w:rFonts w:ascii="Myriad Pro" w:hAnsi="Myriad Pro" w:cs="Arial"/>
              </w:rPr>
              <w:t>Responsable</w:t>
            </w:r>
            <w:proofErr w:type="spellEnd"/>
            <w:r w:rsidRPr="009D0E5C">
              <w:rPr>
                <w:rFonts w:ascii="Myriad Pro" w:hAnsi="Myriad Pro" w:cs="Arial"/>
              </w:rPr>
              <w:t xml:space="preserve"> </w:t>
            </w:r>
            <w:proofErr w:type="spellStart"/>
            <w:r w:rsidRPr="009D0E5C">
              <w:rPr>
                <w:rFonts w:ascii="Myriad Pro" w:hAnsi="Myriad Pro" w:cs="Arial"/>
              </w:rPr>
              <w:t>directo</w:t>
            </w:r>
            <w:proofErr w:type="spellEnd"/>
            <w:r w:rsidRPr="009D0E5C">
              <w:rPr>
                <w:rFonts w:ascii="Myriad Pro" w:hAnsi="Myriad Pro" w:cs="Arial"/>
              </w:rPr>
              <w:t xml:space="preserve"> de los </w:t>
            </w:r>
            <w:proofErr w:type="spellStart"/>
            <w:r w:rsidRPr="009D0E5C">
              <w:rPr>
                <w:rFonts w:ascii="Myriad Pro" w:hAnsi="Myriad Pro" w:cs="Arial"/>
              </w:rPr>
              <w:t>siguientes</w:t>
            </w:r>
            <w:proofErr w:type="spellEnd"/>
            <w:r w:rsidRPr="009D0E5C">
              <w:rPr>
                <w:rFonts w:ascii="Myriad Pro" w:hAnsi="Myriad Pro" w:cs="Arial"/>
              </w:rPr>
              <w:t xml:space="preserve"> </w:t>
            </w:r>
            <w:proofErr w:type="spellStart"/>
            <w:r w:rsidRPr="009D0E5C">
              <w:rPr>
                <w:rFonts w:ascii="Myriad Pro" w:hAnsi="Myriad Pro" w:cs="Arial"/>
              </w:rPr>
              <w:t>eventos</w:t>
            </w:r>
            <w:proofErr w:type="spellEnd"/>
            <w:r w:rsidRPr="009D0E5C">
              <w:rPr>
                <w:rFonts w:ascii="Myriad Pro" w:hAnsi="Myriad Pro" w:cs="Arial"/>
              </w:rPr>
              <w:t xml:space="preserve"> para </w:t>
            </w:r>
            <w:proofErr w:type="spellStart"/>
            <w:r w:rsidRPr="009D0E5C">
              <w:rPr>
                <w:rFonts w:ascii="Myriad Pro" w:hAnsi="Myriad Pro" w:cs="Arial"/>
              </w:rPr>
              <w:t>su</w:t>
            </w:r>
            <w:proofErr w:type="spellEnd"/>
            <w:r w:rsidRPr="009D0E5C">
              <w:rPr>
                <w:rFonts w:ascii="Myriad Pro" w:hAnsi="Myriad Pro" w:cs="Arial"/>
              </w:rPr>
              <w:t xml:space="preserve"> </w:t>
            </w:r>
            <w:proofErr w:type="spellStart"/>
            <w:r w:rsidRPr="009D0E5C">
              <w:rPr>
                <w:rFonts w:ascii="Myriad Pro" w:hAnsi="Myriad Pro" w:cs="Arial"/>
              </w:rPr>
              <w:t>transmisión</w:t>
            </w:r>
            <w:proofErr w:type="spellEnd"/>
            <w:r w:rsidRPr="009D0E5C">
              <w:rPr>
                <w:rFonts w:ascii="Myriad Pro" w:hAnsi="Myriad Pro" w:cs="Arial"/>
              </w:rPr>
              <w:t xml:space="preserve"> en Ultra </w:t>
            </w:r>
            <w:proofErr w:type="spellStart"/>
            <w:r w:rsidRPr="009D0E5C">
              <w:rPr>
                <w:rFonts w:ascii="Myriad Pro" w:hAnsi="Myriad Pro" w:cs="Arial"/>
              </w:rPr>
              <w:t>Televisión</w:t>
            </w:r>
            <w:proofErr w:type="spellEnd"/>
            <w:r w:rsidRPr="009D0E5C">
              <w:rPr>
                <w:rFonts w:ascii="Myriad Pro" w:hAnsi="Myriad Pro" w:cs="Arial"/>
              </w:rPr>
              <w:t>:</w:t>
            </w:r>
          </w:p>
          <w:p w14:paraId="1D2AEBDD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r w:rsidRPr="00610660">
              <w:rPr>
                <w:rFonts w:ascii="Myriad Pro" w:hAnsi="Myriad Pro" w:cs="Arial"/>
              </w:rPr>
              <w:t xml:space="preserve">Vive </w:t>
            </w:r>
            <w:proofErr w:type="spellStart"/>
            <w:r w:rsidRPr="00610660">
              <w:rPr>
                <w:rFonts w:ascii="Myriad Pro" w:hAnsi="Myriad Pro" w:cs="Arial"/>
              </w:rPr>
              <w:t>Grupero</w:t>
            </w:r>
            <w:proofErr w:type="spellEnd"/>
            <w:r w:rsidRPr="00610660">
              <w:rPr>
                <w:rFonts w:ascii="Myriad Pro" w:hAnsi="Myriad Pro" w:cs="Arial"/>
              </w:rPr>
              <w:t xml:space="preserve"> 2011 en la ciudad de México.</w:t>
            </w:r>
          </w:p>
          <w:p w14:paraId="12A73E1A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r w:rsidRPr="00610660">
              <w:rPr>
                <w:rFonts w:ascii="Myriad Pro" w:hAnsi="Myriad Pro" w:cs="Arial"/>
              </w:rPr>
              <w:t xml:space="preserve">El </w:t>
            </w:r>
            <w:proofErr w:type="spellStart"/>
            <w:r w:rsidRPr="00610660">
              <w:rPr>
                <w:rFonts w:ascii="Myriad Pro" w:hAnsi="Myriad Pro" w:cs="Arial"/>
              </w:rPr>
              <w:t>magno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concierto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la Tropical Caliente 2011, 2012 y 2014.</w:t>
            </w:r>
          </w:p>
          <w:p w14:paraId="3506237E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Transmisión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 en vivo del debate para la </w:t>
            </w:r>
            <w:proofErr w:type="spellStart"/>
            <w:r w:rsidRPr="00610660">
              <w:rPr>
                <w:rFonts w:ascii="Myriad Pro" w:hAnsi="Myriad Pro" w:cs="Arial"/>
              </w:rPr>
              <w:t>presidencia</w:t>
            </w:r>
            <w:proofErr w:type="spellEnd"/>
            <w:r w:rsidRPr="00610660">
              <w:rPr>
                <w:rFonts w:ascii="Myriad Pro" w:hAnsi="Myriad Pro" w:cs="Arial"/>
              </w:rPr>
              <w:t xml:space="preserve"> en </w:t>
            </w:r>
            <w:proofErr w:type="spellStart"/>
            <w:r w:rsidRPr="00610660">
              <w:rPr>
                <w:rFonts w:ascii="Myriad Pro" w:hAnsi="Myriad Pro" w:cs="Arial"/>
              </w:rPr>
              <w:t>Tulancingo</w:t>
            </w:r>
            <w:proofErr w:type="spellEnd"/>
            <w:r w:rsidRPr="00610660">
              <w:rPr>
                <w:rFonts w:ascii="Myriad Pro" w:hAnsi="Myriad Pro" w:cs="Arial"/>
              </w:rPr>
              <w:t xml:space="preserve"> Hidalgo 2011 en </w:t>
            </w:r>
            <w:proofErr w:type="spellStart"/>
            <w:r w:rsidRPr="00610660">
              <w:rPr>
                <w:rFonts w:ascii="Myriad Pro" w:hAnsi="Myriad Pro" w:cs="Arial"/>
              </w:rPr>
              <w:t>las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instalaciones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Ultra </w:t>
            </w:r>
            <w:r w:rsidRPr="00610660">
              <w:rPr>
                <w:rFonts w:ascii="Myriad Pro" w:hAnsi="Myriad Pro" w:cs="Arial"/>
              </w:rPr>
              <w:lastRenderedPageBreak/>
              <w:t>Hidalgo 102.9 FM.</w:t>
            </w:r>
          </w:p>
          <w:p w14:paraId="478C6D84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Evento</w:t>
            </w:r>
            <w:proofErr w:type="spellEnd"/>
            <w:r w:rsidRPr="00610660">
              <w:rPr>
                <w:rFonts w:ascii="Myriad Pro" w:hAnsi="Myriad Pro" w:cs="Arial"/>
              </w:rPr>
              <w:t xml:space="preserve"> “Primer Festival de la </w:t>
            </w:r>
            <w:proofErr w:type="spellStart"/>
            <w:r w:rsidRPr="00610660">
              <w:rPr>
                <w:rFonts w:ascii="Myriad Pro" w:hAnsi="Myriad Pro" w:cs="Arial"/>
              </w:rPr>
              <w:t>Canción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” </w:t>
            </w:r>
            <w:proofErr w:type="spellStart"/>
            <w:r w:rsidRPr="00610660">
              <w:rPr>
                <w:rFonts w:ascii="Myriad Pro" w:hAnsi="Myriad Pro" w:cs="Arial"/>
              </w:rPr>
              <w:t>que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realizo</w:t>
            </w:r>
            <w:proofErr w:type="spellEnd"/>
            <w:r w:rsidRPr="00610660">
              <w:rPr>
                <w:rFonts w:ascii="Myriad Pro" w:hAnsi="Myriad Pro" w:cs="Arial"/>
              </w:rPr>
              <w:t xml:space="preserve"> Ultra Radio y Ultra </w:t>
            </w:r>
            <w:proofErr w:type="spellStart"/>
            <w:r w:rsidRPr="00610660">
              <w:rPr>
                <w:rFonts w:ascii="Myriad Pro" w:hAnsi="Myriad Pro" w:cs="Arial"/>
              </w:rPr>
              <w:t>Televisión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 con la </w:t>
            </w:r>
            <w:proofErr w:type="spellStart"/>
            <w:r w:rsidRPr="00610660">
              <w:rPr>
                <w:rFonts w:ascii="Myriad Pro" w:hAnsi="Myriad Pro" w:cs="Arial"/>
              </w:rPr>
              <w:t>universidad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Iberoamericana</w:t>
            </w:r>
            <w:proofErr w:type="spellEnd"/>
            <w:r w:rsidRPr="00610660">
              <w:rPr>
                <w:rFonts w:ascii="Myriad Pro" w:hAnsi="Myriad Pro" w:cs="Arial"/>
              </w:rPr>
              <w:t xml:space="preserve"> en 2012.</w:t>
            </w:r>
          </w:p>
          <w:p w14:paraId="71524B80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Nuestra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Belleza</w:t>
            </w:r>
            <w:proofErr w:type="spellEnd"/>
            <w:r w:rsidRPr="00610660">
              <w:rPr>
                <w:rFonts w:ascii="Myriad Pro" w:hAnsi="Myriad Pro" w:cs="Arial"/>
              </w:rPr>
              <w:t xml:space="preserve"> Puebla 2012 en CCU.</w:t>
            </w:r>
          </w:p>
          <w:p w14:paraId="7D275293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proofErr w:type="spellStart"/>
            <w:r w:rsidRPr="00610660">
              <w:rPr>
                <w:rFonts w:ascii="Myriad Pro" w:hAnsi="Myriad Pro" w:cs="Arial"/>
              </w:rPr>
              <w:t>Programas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Israel </w:t>
            </w:r>
            <w:proofErr w:type="spellStart"/>
            <w:r w:rsidRPr="00610660">
              <w:rPr>
                <w:rFonts w:ascii="Myriad Pro" w:hAnsi="Myriad Pro" w:cs="Arial"/>
              </w:rPr>
              <w:t>Jaitovich</w:t>
            </w:r>
            <w:proofErr w:type="spellEnd"/>
            <w:r w:rsidRPr="00610660">
              <w:rPr>
                <w:rFonts w:ascii="Myriad Pro" w:hAnsi="Myriad Pro" w:cs="Arial"/>
              </w:rPr>
              <w:t xml:space="preserve"> “</w:t>
            </w:r>
            <w:proofErr w:type="spellStart"/>
            <w:r w:rsidRPr="00610660">
              <w:rPr>
                <w:rFonts w:ascii="Myriad Pro" w:hAnsi="Myriad Pro" w:cs="Arial"/>
              </w:rPr>
              <w:t>Corriendo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por</w:t>
            </w:r>
            <w:proofErr w:type="spellEnd"/>
            <w:r w:rsidRPr="00610660">
              <w:rPr>
                <w:rFonts w:ascii="Myriad Pro" w:hAnsi="Myriad Pro" w:cs="Arial"/>
              </w:rPr>
              <w:t xml:space="preserve"> México” en el </w:t>
            </w:r>
            <w:proofErr w:type="spellStart"/>
            <w:r w:rsidRPr="00610660">
              <w:rPr>
                <w:rFonts w:ascii="Myriad Pro" w:hAnsi="Myriad Pro" w:cs="Arial"/>
              </w:rPr>
              <w:t>año</w:t>
            </w:r>
            <w:proofErr w:type="spellEnd"/>
            <w:r w:rsidRPr="00610660">
              <w:rPr>
                <w:rFonts w:ascii="Myriad Pro" w:hAnsi="Myriad Pro" w:cs="Arial"/>
              </w:rPr>
              <w:t xml:space="preserve"> 2011, 2012, 2013 y 2014.</w:t>
            </w:r>
          </w:p>
          <w:p w14:paraId="6897D2F4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r w:rsidRPr="00610660">
              <w:rPr>
                <w:rFonts w:ascii="Myriad Pro" w:hAnsi="Myriad Pro" w:cs="Arial"/>
              </w:rPr>
              <w:t xml:space="preserve">El </w:t>
            </w:r>
            <w:proofErr w:type="spellStart"/>
            <w:r w:rsidRPr="00610660">
              <w:rPr>
                <w:rFonts w:ascii="Myriad Pro" w:hAnsi="Myriad Pro" w:cs="Arial"/>
              </w:rPr>
              <w:t>Evento</w:t>
            </w:r>
            <w:proofErr w:type="spellEnd"/>
            <w:r w:rsidRPr="00610660">
              <w:rPr>
                <w:rFonts w:ascii="Myriad Pro" w:hAnsi="Myriad Pro" w:cs="Arial"/>
              </w:rPr>
              <w:t xml:space="preserve"> “</w:t>
            </w:r>
            <w:proofErr w:type="spellStart"/>
            <w:r w:rsidRPr="00610660">
              <w:rPr>
                <w:rFonts w:ascii="Myriad Pro" w:hAnsi="Myriad Pro" w:cs="Arial"/>
              </w:rPr>
              <w:t>Que</w:t>
            </w:r>
            <w:proofErr w:type="spellEnd"/>
            <w:r w:rsidRPr="00610660">
              <w:rPr>
                <w:rFonts w:ascii="Myriad Pro" w:hAnsi="Myriad Pro" w:cs="Arial"/>
              </w:rPr>
              <w:t xml:space="preserve"> Puebla No </w:t>
            </w:r>
            <w:proofErr w:type="spellStart"/>
            <w:r w:rsidRPr="00610660">
              <w:rPr>
                <w:rFonts w:ascii="Myriad Pro" w:hAnsi="Myriad Pro" w:cs="Arial"/>
              </w:rPr>
              <w:t>Tenga</w:t>
            </w:r>
            <w:proofErr w:type="spellEnd"/>
            <w:r w:rsidRPr="00610660">
              <w:rPr>
                <w:rFonts w:ascii="Myriad Pro" w:hAnsi="Myriad Pro" w:cs="Arial"/>
              </w:rPr>
              <w:t xml:space="preserve"> Frio” en el </w:t>
            </w:r>
            <w:proofErr w:type="spellStart"/>
            <w:r w:rsidRPr="00610660">
              <w:rPr>
                <w:rFonts w:ascii="Myriad Pro" w:hAnsi="Myriad Pro" w:cs="Arial"/>
              </w:rPr>
              <w:t>zócalo</w:t>
            </w:r>
            <w:proofErr w:type="spellEnd"/>
            <w:r w:rsidRPr="00610660">
              <w:rPr>
                <w:rFonts w:ascii="Myriad Pro" w:hAnsi="Myriad Pro" w:cs="Arial"/>
              </w:rPr>
              <w:t xml:space="preserve"> de la ciudad de Puebla 2011, 2012 y 2013 </w:t>
            </w:r>
            <w:proofErr w:type="spellStart"/>
            <w:r w:rsidRPr="00610660">
              <w:rPr>
                <w:rFonts w:ascii="Myriad Pro" w:hAnsi="Myriad Pro" w:cs="Arial"/>
              </w:rPr>
              <w:t>transmisión</w:t>
            </w:r>
            <w:proofErr w:type="spellEnd"/>
            <w:r w:rsidRPr="00610660">
              <w:rPr>
                <w:rFonts w:ascii="Myriad Pro" w:hAnsi="Myriad Pro" w:cs="Arial"/>
              </w:rPr>
              <w:t xml:space="preserve"> </w:t>
            </w:r>
            <w:proofErr w:type="spellStart"/>
            <w:r w:rsidRPr="00610660">
              <w:rPr>
                <w:rFonts w:ascii="Myriad Pro" w:hAnsi="Myriad Pro" w:cs="Arial"/>
              </w:rPr>
              <w:t>diferida</w:t>
            </w:r>
            <w:proofErr w:type="spellEnd"/>
            <w:r w:rsidRPr="00610660">
              <w:rPr>
                <w:rFonts w:ascii="Myriad Pro" w:hAnsi="Myriad Pro" w:cs="Arial"/>
              </w:rPr>
              <w:t>.</w:t>
            </w:r>
          </w:p>
          <w:p w14:paraId="2384B6BB" w14:textId="77777777" w:rsidR="009D0E5C" w:rsidRPr="009D0E5C" w:rsidRDefault="009D0E5C" w:rsidP="009D0E5C">
            <w:pPr>
              <w:pStyle w:val="Responsabilidadlogros"/>
              <w:numPr>
                <w:ilvl w:val="1"/>
                <w:numId w:val="8"/>
              </w:numPr>
              <w:rPr>
                <w:lang w:val="es-MX"/>
              </w:rPr>
            </w:pPr>
            <w:r>
              <w:rPr>
                <w:rFonts w:ascii="Myriad Pro" w:hAnsi="Myriad Pro" w:cs="Arial"/>
              </w:rPr>
              <w:t xml:space="preserve">Y </w:t>
            </w:r>
            <w:proofErr w:type="spellStart"/>
            <w:r>
              <w:rPr>
                <w:rFonts w:ascii="Myriad Pro" w:hAnsi="Myriad Pro" w:cs="Arial"/>
              </w:rPr>
              <w:t>más</w:t>
            </w:r>
            <w:proofErr w:type="spellEnd"/>
          </w:p>
        </w:tc>
      </w:tr>
      <w:tr w:rsidR="00CA79A0" w:rsidRPr="009152D8" w14:paraId="16573612" w14:textId="77777777" w:rsidTr="00CA399A">
        <w:trPr>
          <w:gridAfter w:val="2"/>
          <w:wAfter w:w="563" w:type="dxa"/>
        </w:trPr>
        <w:tc>
          <w:tcPr>
            <w:tcW w:w="3805" w:type="dxa"/>
            <w:tcBorders>
              <w:bottom w:val="single" w:sz="4" w:space="0" w:color="auto"/>
            </w:tcBorders>
            <w:tcMar>
              <w:bottom w:w="0" w:type="dxa"/>
            </w:tcMar>
          </w:tcPr>
          <w:p w14:paraId="2D4A792B" w14:textId="77777777" w:rsidR="00CA79A0" w:rsidRPr="009152D8" w:rsidRDefault="0099060D" w:rsidP="008F28A4">
            <w:pPr>
              <w:pStyle w:val="Encabezadodeseccin"/>
              <w:rPr>
                <w:lang w:val="es-MX"/>
              </w:rPr>
            </w:pPr>
            <w:r w:rsidRPr="008F28A4">
              <w:rPr>
                <w:b/>
                <w:color w:val="595959" w:themeColor="text1" w:themeTint="A6"/>
                <w:lang w:val="es-MX"/>
              </w:rPr>
              <w:lastRenderedPageBreak/>
              <w:t>habilidades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1D174017" w14:textId="77777777" w:rsidR="00CA79A0" w:rsidRPr="009152D8" w:rsidRDefault="00CA79A0" w:rsidP="00E32B31">
            <w:pPr>
              <w:pStyle w:val="Copiar"/>
              <w:ind w:left="260" w:firstLine="810"/>
              <w:rPr>
                <w:lang w:val="es-MX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14:paraId="20026130" w14:textId="77777777" w:rsidR="00CA79A0" w:rsidRPr="009152D8" w:rsidRDefault="00CA79A0" w:rsidP="00E32B31">
            <w:pPr>
              <w:pStyle w:val="Cursiva"/>
              <w:rPr>
                <w:lang w:val="es-MX"/>
              </w:rPr>
            </w:pPr>
          </w:p>
        </w:tc>
      </w:tr>
      <w:tr w:rsidR="00CA79A0" w:rsidRPr="009152D8" w14:paraId="3B6DFBB7" w14:textId="77777777" w:rsidTr="00CA399A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Borders>
              <w:top w:val="single" w:sz="4" w:space="0" w:color="auto"/>
            </w:tcBorders>
            <w:tcMar>
              <w:bottom w:w="144" w:type="dxa"/>
            </w:tcMar>
            <w:vAlign w:val="center"/>
          </w:tcPr>
          <w:p w14:paraId="2AC21CE5" w14:textId="77777777" w:rsidR="00CA79A0" w:rsidRDefault="0099060D" w:rsidP="0099060D">
            <w:pPr>
              <w:pStyle w:val="Responsabilidadlogros"/>
              <w:rPr>
                <w:lang w:val="es-MX"/>
              </w:rPr>
            </w:pPr>
            <w:r>
              <w:rPr>
                <w:lang w:val="es-MX"/>
              </w:rPr>
              <w:t>D</w:t>
            </w:r>
            <w:r w:rsidRPr="0099060D">
              <w:rPr>
                <w:lang w:val="es-MX"/>
              </w:rPr>
              <w:t>irección de cámaras, switcher, fotografía, iluminación, guiones, audio, escaletas y coordinación de proyectos o eventos</w:t>
            </w:r>
          </w:p>
          <w:p w14:paraId="73DB3430" w14:textId="77777777" w:rsidR="0099060D" w:rsidRPr="009152D8" w:rsidRDefault="0099060D" w:rsidP="0099060D">
            <w:pPr>
              <w:pStyle w:val="Responsabilidadlogros"/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Pr="0099060D">
              <w:rPr>
                <w:lang w:val="es-MX"/>
              </w:rPr>
              <w:t>dición de audio y video.</w:t>
            </w:r>
          </w:p>
        </w:tc>
      </w:tr>
      <w:tr w:rsidR="0099060D" w:rsidRPr="009152D8" w14:paraId="13716058" w14:textId="77777777" w:rsidTr="001144B4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Mar>
              <w:bottom w:w="144" w:type="dxa"/>
            </w:tcMar>
            <w:vAlign w:val="center"/>
          </w:tcPr>
          <w:p w14:paraId="055E7313" w14:textId="77777777" w:rsidR="0099060D" w:rsidRDefault="0099060D" w:rsidP="0099060D">
            <w:pPr>
              <w:pStyle w:val="Copiaenmaysculas"/>
              <w:ind w:right="-580"/>
              <w:rPr>
                <w:lang w:val="es-MX"/>
              </w:rPr>
            </w:pPr>
            <w:r w:rsidRPr="0099060D">
              <w:rPr>
                <w:lang w:val="es-MX"/>
              </w:rPr>
              <w:t>Manejo de software en los programas de:</w:t>
            </w:r>
          </w:p>
        </w:tc>
      </w:tr>
      <w:tr w:rsidR="0099060D" w:rsidRPr="009152D8" w14:paraId="0D570A09" w14:textId="77777777" w:rsidTr="00CA399A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Mar>
              <w:bottom w:w="144" w:type="dxa"/>
            </w:tcMar>
            <w:vAlign w:val="center"/>
          </w:tcPr>
          <w:p w14:paraId="7F89CB88" w14:textId="77777777" w:rsidR="0099060D" w:rsidRPr="00610660" w:rsidRDefault="0099060D" w:rsidP="0099060D">
            <w:pPr>
              <w:pStyle w:val="Responsabilidadlogros"/>
            </w:pPr>
            <w:r w:rsidRPr="00610660">
              <w:t>Final Cut Pro 7</w:t>
            </w:r>
          </w:p>
          <w:p w14:paraId="6452301E" w14:textId="77777777" w:rsidR="0099060D" w:rsidRPr="00610660" w:rsidRDefault="0099060D" w:rsidP="0099060D">
            <w:pPr>
              <w:pStyle w:val="Responsabilidadlogros"/>
            </w:pPr>
            <w:r w:rsidRPr="00610660">
              <w:t>Final Cut Pro X</w:t>
            </w:r>
          </w:p>
          <w:p w14:paraId="400CD7B9" w14:textId="77777777" w:rsidR="0099060D" w:rsidRPr="00610660" w:rsidRDefault="0099060D" w:rsidP="0099060D">
            <w:pPr>
              <w:pStyle w:val="Responsabilidadlogros"/>
            </w:pPr>
            <w:r w:rsidRPr="00610660">
              <w:t>Adobe Premiere Pro CC</w:t>
            </w:r>
          </w:p>
          <w:p w14:paraId="47BCB277" w14:textId="77777777" w:rsidR="0099060D" w:rsidRPr="00610660" w:rsidRDefault="0099060D" w:rsidP="0099060D">
            <w:pPr>
              <w:pStyle w:val="Responsabilidadlogros"/>
            </w:pPr>
            <w:r w:rsidRPr="00610660">
              <w:t xml:space="preserve">Cinema 4D </w:t>
            </w:r>
          </w:p>
          <w:p w14:paraId="2D176C67" w14:textId="77777777" w:rsidR="0099060D" w:rsidRPr="00610660" w:rsidRDefault="0099060D" w:rsidP="0099060D">
            <w:pPr>
              <w:pStyle w:val="Responsabilidadlogros"/>
            </w:pPr>
            <w:r w:rsidRPr="00610660">
              <w:t>Adobe Photo Shop CC</w:t>
            </w:r>
          </w:p>
          <w:p w14:paraId="76A677D8" w14:textId="77777777" w:rsidR="0099060D" w:rsidRPr="00610660" w:rsidRDefault="0099060D" w:rsidP="0099060D">
            <w:pPr>
              <w:pStyle w:val="Responsabilidadlogros"/>
            </w:pPr>
            <w:r w:rsidRPr="00610660">
              <w:t xml:space="preserve">Adobe </w:t>
            </w:r>
            <w:proofErr w:type="spellStart"/>
            <w:r w:rsidRPr="00610660">
              <w:t>Ilustrator</w:t>
            </w:r>
            <w:proofErr w:type="spellEnd"/>
            <w:r w:rsidRPr="00610660">
              <w:t xml:space="preserve"> CC</w:t>
            </w:r>
          </w:p>
          <w:p w14:paraId="6B507DCC" w14:textId="77777777" w:rsidR="0099060D" w:rsidRPr="00610660" w:rsidRDefault="0099060D" w:rsidP="0099060D">
            <w:pPr>
              <w:pStyle w:val="Responsabilidadlogros"/>
            </w:pPr>
            <w:r w:rsidRPr="00610660">
              <w:t>Adobe Flash CC</w:t>
            </w:r>
          </w:p>
          <w:p w14:paraId="09F6DD58" w14:textId="77777777" w:rsidR="0099060D" w:rsidRPr="00610660" w:rsidRDefault="0099060D" w:rsidP="0099060D">
            <w:pPr>
              <w:pStyle w:val="Responsabilidadlogros"/>
            </w:pPr>
            <w:r w:rsidRPr="00610660">
              <w:t>Adobe Audition CC</w:t>
            </w:r>
          </w:p>
          <w:p w14:paraId="5E96318A" w14:textId="77777777" w:rsidR="0099060D" w:rsidRPr="00610660" w:rsidRDefault="0099060D" w:rsidP="0099060D">
            <w:pPr>
              <w:pStyle w:val="Responsabilidadlogros"/>
            </w:pPr>
            <w:proofErr w:type="spellStart"/>
            <w:r w:rsidRPr="00610660">
              <w:t>Iwork</w:t>
            </w:r>
            <w:proofErr w:type="spellEnd"/>
          </w:p>
          <w:p w14:paraId="42F75A4B" w14:textId="77777777" w:rsidR="0099060D" w:rsidRPr="00610660" w:rsidRDefault="0099060D" w:rsidP="0099060D">
            <w:pPr>
              <w:pStyle w:val="Responsabilidadlogros"/>
            </w:pPr>
            <w:proofErr w:type="spellStart"/>
            <w:r w:rsidRPr="00610660">
              <w:t>Ilife</w:t>
            </w:r>
            <w:proofErr w:type="spellEnd"/>
            <w:r w:rsidRPr="00610660">
              <w:t xml:space="preserve"> </w:t>
            </w:r>
          </w:p>
          <w:p w14:paraId="264FBCF3" w14:textId="77777777" w:rsidR="0099060D" w:rsidRPr="00610660" w:rsidRDefault="0099060D" w:rsidP="0099060D">
            <w:pPr>
              <w:pStyle w:val="Responsabilidadlogros"/>
            </w:pPr>
            <w:proofErr w:type="spellStart"/>
            <w:r w:rsidRPr="00610660">
              <w:t>Tricaster</w:t>
            </w:r>
            <w:proofErr w:type="spellEnd"/>
            <w:r w:rsidRPr="00610660">
              <w:t xml:space="preserve"> Studio Pro</w:t>
            </w:r>
          </w:p>
          <w:p w14:paraId="5C10779D" w14:textId="77777777" w:rsidR="0099060D" w:rsidRPr="00610660" w:rsidRDefault="0099060D" w:rsidP="0099060D">
            <w:pPr>
              <w:pStyle w:val="Responsabilidadlogros"/>
            </w:pPr>
            <w:proofErr w:type="spellStart"/>
            <w:r w:rsidRPr="00610660">
              <w:t>Paquetería</w:t>
            </w:r>
            <w:proofErr w:type="spellEnd"/>
            <w:r w:rsidRPr="00610660">
              <w:t xml:space="preserve"> de Office </w:t>
            </w:r>
          </w:p>
          <w:p w14:paraId="7EC9AADB" w14:textId="77777777" w:rsidR="0099060D" w:rsidRPr="00610660" w:rsidRDefault="0099060D" w:rsidP="0099060D">
            <w:pPr>
              <w:pStyle w:val="Responsabilidadlogros"/>
            </w:pPr>
            <w:proofErr w:type="spellStart"/>
            <w:r w:rsidRPr="00610660">
              <w:t>Paquetería</w:t>
            </w:r>
            <w:proofErr w:type="spellEnd"/>
            <w:r w:rsidRPr="00610660">
              <w:t xml:space="preserve"> en </w:t>
            </w:r>
            <w:proofErr w:type="spellStart"/>
            <w:r w:rsidRPr="00610660">
              <w:t>línea</w:t>
            </w:r>
            <w:proofErr w:type="spellEnd"/>
            <w:r w:rsidRPr="00610660">
              <w:t xml:space="preserve"> </w:t>
            </w:r>
          </w:p>
          <w:p w14:paraId="19AC982F" w14:textId="77777777" w:rsidR="0099060D" w:rsidRDefault="0099060D" w:rsidP="0099060D">
            <w:pPr>
              <w:pStyle w:val="Responsabilidadlogros"/>
              <w:rPr>
                <w:lang w:val="es-MX"/>
              </w:rPr>
            </w:pPr>
            <w:r w:rsidRPr="00610660">
              <w:t>After Effects</w:t>
            </w:r>
          </w:p>
        </w:tc>
      </w:tr>
      <w:tr w:rsidR="0099060D" w:rsidRPr="009152D8" w14:paraId="36D8C627" w14:textId="77777777" w:rsidTr="00CA399A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Borders>
              <w:bottom w:val="single" w:sz="4" w:space="0" w:color="auto"/>
            </w:tcBorders>
            <w:tcMar>
              <w:bottom w:w="144" w:type="dxa"/>
            </w:tcMar>
            <w:vAlign w:val="center"/>
          </w:tcPr>
          <w:p w14:paraId="5F28AF45" w14:textId="77777777" w:rsidR="0099060D" w:rsidRDefault="008F28A4" w:rsidP="008F28A4">
            <w:pPr>
              <w:pStyle w:val="Encabezadodeseccin"/>
              <w:rPr>
                <w:lang w:val="es-MX"/>
              </w:rPr>
            </w:pPr>
            <w:r w:rsidRPr="008F28A4">
              <w:rPr>
                <w:b/>
                <w:color w:val="595959" w:themeColor="text1" w:themeTint="A6"/>
                <w:lang w:val="es-MX"/>
              </w:rPr>
              <w:t>Demo Reel</w:t>
            </w:r>
          </w:p>
        </w:tc>
      </w:tr>
      <w:tr w:rsidR="00CA79A0" w:rsidRPr="009152D8" w14:paraId="7C9FB536" w14:textId="77777777" w:rsidTr="00CA399A">
        <w:trPr>
          <w:gridAfter w:val="2"/>
          <w:wAfter w:w="563" w:type="dxa"/>
          <w:trHeight w:val="37"/>
        </w:trPr>
        <w:tc>
          <w:tcPr>
            <w:tcW w:w="9555" w:type="dxa"/>
            <w:gridSpan w:val="4"/>
            <w:tcBorders>
              <w:top w:val="single" w:sz="4" w:space="0" w:color="auto"/>
            </w:tcBorders>
            <w:tcMar>
              <w:bottom w:w="144" w:type="dxa"/>
            </w:tcMar>
          </w:tcPr>
          <w:p w14:paraId="3536A913" w14:textId="77777777" w:rsidR="00CA79A0" w:rsidRPr="00B15A0D" w:rsidRDefault="00674C1B" w:rsidP="00B15A0D">
            <w:pPr>
              <w:spacing w:line="276" w:lineRule="auto"/>
              <w:rPr>
                <w:rFonts w:ascii="Myriad Pro" w:hAnsi="Myriad Pro" w:cs="Arial"/>
              </w:rPr>
            </w:pPr>
            <w:hyperlink r:id="rId7" w:history="1">
              <w:r w:rsidR="008F28A4" w:rsidRPr="00610660">
                <w:rPr>
                  <w:rStyle w:val="Hipervnculo"/>
                  <w:rFonts w:ascii="Myriad Pro" w:hAnsi="Myriad Pro" w:cs="Arial"/>
                </w:rPr>
                <w:t>https://www.youtube.com/watch?v=QT10pgfw_cI</w:t>
              </w:r>
            </w:hyperlink>
          </w:p>
          <w:p w14:paraId="0D010EC1" w14:textId="77777777" w:rsidR="008F28A4" w:rsidRPr="009152D8" w:rsidRDefault="008F28A4" w:rsidP="008F28A4">
            <w:pPr>
              <w:pStyle w:val="Responsabilidadlogros"/>
              <w:numPr>
                <w:ilvl w:val="0"/>
                <w:numId w:val="0"/>
              </w:numPr>
              <w:ind w:left="720" w:hanging="360"/>
              <w:rPr>
                <w:lang w:val="es-MX"/>
              </w:rPr>
            </w:pPr>
          </w:p>
        </w:tc>
      </w:tr>
      <w:tr w:rsidR="00CA79A0" w:rsidRPr="009152D8" w14:paraId="14498506" w14:textId="77777777" w:rsidTr="001144B4">
        <w:trPr>
          <w:gridAfter w:val="2"/>
          <w:wAfter w:w="563" w:type="dxa"/>
          <w:trHeight w:val="37"/>
        </w:trPr>
        <w:tc>
          <w:tcPr>
            <w:tcW w:w="9555" w:type="dxa"/>
            <w:gridSpan w:val="4"/>
          </w:tcPr>
          <w:p w14:paraId="15F7D42D" w14:textId="77777777" w:rsidR="00CA79A0" w:rsidRPr="008F28A4" w:rsidRDefault="008F28A4" w:rsidP="00CA399A">
            <w:pPr>
              <w:pStyle w:val="Encabezadodeseccin"/>
              <w:pBdr>
                <w:bottom w:val="single" w:sz="4" w:space="1" w:color="auto"/>
              </w:pBdr>
              <w:rPr>
                <w:b/>
                <w:color w:val="595959" w:themeColor="text1" w:themeTint="A6"/>
                <w:lang w:val="es-MX"/>
              </w:rPr>
            </w:pPr>
            <w:r w:rsidRPr="008F28A4">
              <w:rPr>
                <w:b/>
                <w:color w:val="595959" w:themeColor="text1" w:themeTint="A6"/>
                <w:lang w:val="es-MX"/>
              </w:rPr>
              <w:t>Canal youtube</w:t>
            </w:r>
          </w:p>
          <w:p w14:paraId="5F938A0D" w14:textId="77777777" w:rsidR="008F28A4" w:rsidRPr="00610660" w:rsidRDefault="00674C1B" w:rsidP="008F28A4">
            <w:pPr>
              <w:spacing w:line="276" w:lineRule="auto"/>
              <w:rPr>
                <w:rFonts w:ascii="Myriad Pro" w:hAnsi="Myriad Pro" w:cs="Arial"/>
              </w:rPr>
            </w:pPr>
            <w:hyperlink r:id="rId8" w:history="1">
              <w:r w:rsidR="008F28A4" w:rsidRPr="00610660">
                <w:rPr>
                  <w:rStyle w:val="Hipervnculo"/>
                  <w:rFonts w:ascii="Myriad Pro" w:hAnsi="Myriad Pro" w:cs="Arial"/>
                </w:rPr>
                <w:t>https://www.youtube.com/channel/UCsqhJoM4fkT9tpGYGsZ7DmQ</w:t>
              </w:r>
            </w:hyperlink>
          </w:p>
          <w:p w14:paraId="3A240E68" w14:textId="77777777" w:rsidR="008F28A4" w:rsidRPr="009152D8" w:rsidRDefault="008F28A4" w:rsidP="008F28A4">
            <w:pPr>
              <w:pStyle w:val="Encabezadodeseccin"/>
              <w:rPr>
                <w:lang w:val="es-MX"/>
              </w:rPr>
            </w:pPr>
          </w:p>
        </w:tc>
      </w:tr>
      <w:tr w:rsidR="00CA79A0" w:rsidRPr="009152D8" w14:paraId="65A28A96" w14:textId="77777777" w:rsidTr="001144B4">
        <w:trPr>
          <w:gridAfter w:val="2"/>
          <w:wAfter w:w="563" w:type="dxa"/>
        </w:trPr>
        <w:tc>
          <w:tcPr>
            <w:tcW w:w="9555" w:type="dxa"/>
            <w:gridSpan w:val="4"/>
          </w:tcPr>
          <w:p w14:paraId="6380F777" w14:textId="77777777" w:rsidR="00CA79A0" w:rsidRPr="009152D8" w:rsidRDefault="00CA79A0">
            <w:pPr>
              <w:pStyle w:val="Copiar"/>
              <w:rPr>
                <w:lang w:val="es-MX"/>
              </w:rPr>
            </w:pPr>
          </w:p>
        </w:tc>
      </w:tr>
    </w:tbl>
    <w:p w14:paraId="27AB8E16" w14:textId="77777777" w:rsidR="00DC3EC1" w:rsidRPr="009152D8" w:rsidRDefault="00DC3EC1">
      <w:pPr>
        <w:rPr>
          <w:lang w:val="es-MX"/>
        </w:rPr>
      </w:pPr>
    </w:p>
    <w:sectPr w:rsidR="00DC3EC1" w:rsidRPr="009152D8" w:rsidSect="00DC3EC1">
      <w:pgSz w:w="12240" w:h="15840"/>
      <w:pgMar w:top="144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B8E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26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062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1141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61121"/>
    <w:multiLevelType w:val="hybridMultilevel"/>
    <w:tmpl w:val="9BE2BE9C"/>
    <w:lvl w:ilvl="0" w:tplc="CC44E336">
      <w:start w:val="1"/>
      <w:numFmt w:val="bullet"/>
      <w:pStyle w:val="Responsabilidadlogro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E1947"/>
    <w:multiLevelType w:val="hybridMultilevel"/>
    <w:tmpl w:val="C9D8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ctiveWritingStyle w:appName="MSWord" w:lang="en-US" w:vendorID="64" w:dllVersion="131078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A9"/>
    <w:rsid w:val="001144B4"/>
    <w:rsid w:val="00142061"/>
    <w:rsid w:val="002C5BCC"/>
    <w:rsid w:val="002F30A9"/>
    <w:rsid w:val="003363A9"/>
    <w:rsid w:val="003C39EF"/>
    <w:rsid w:val="0042527C"/>
    <w:rsid w:val="00450939"/>
    <w:rsid w:val="00647151"/>
    <w:rsid w:val="00665D72"/>
    <w:rsid w:val="00674C1B"/>
    <w:rsid w:val="00682954"/>
    <w:rsid w:val="007C3E1F"/>
    <w:rsid w:val="008F28A4"/>
    <w:rsid w:val="009152D8"/>
    <w:rsid w:val="0099060D"/>
    <w:rsid w:val="009D0E5C"/>
    <w:rsid w:val="00A55A2B"/>
    <w:rsid w:val="00B15A0D"/>
    <w:rsid w:val="00BA23A0"/>
    <w:rsid w:val="00CA399A"/>
    <w:rsid w:val="00CA79A0"/>
    <w:rsid w:val="00DC3EC1"/>
    <w:rsid w:val="00EE2341"/>
    <w:rsid w:val="00F860DF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874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C3EC1"/>
    <w:pPr>
      <w:spacing w:after="0"/>
    </w:pPr>
    <w:rPr>
      <w:spacing w:val="2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unhideWhenUsed/>
    <w:qFormat/>
    <w:rsid w:val="00DC3EC1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customStyle="1" w:styleId="ttulo2">
    <w:name w:val="título 2"/>
    <w:next w:val="Normal"/>
    <w:link w:val="Carcter2deencabezado"/>
    <w:uiPriority w:val="1"/>
    <w:semiHidden/>
    <w:unhideWhenUsed/>
    <w:qFormat/>
    <w:rsid w:val="00DC3EC1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customStyle="1" w:styleId="ttulo3">
    <w:name w:val="título 3"/>
    <w:basedOn w:val="Normal"/>
    <w:next w:val="Normal"/>
    <w:link w:val="Carcter3deencabezado"/>
    <w:uiPriority w:val="1"/>
    <w:semiHidden/>
    <w:unhideWhenUsed/>
    <w:qFormat/>
    <w:rsid w:val="00DC3EC1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customStyle="1" w:styleId="ttulo4">
    <w:name w:val="título 4"/>
    <w:basedOn w:val="Normal"/>
    <w:next w:val="Normal"/>
    <w:link w:val="Carcter4deencabezado"/>
    <w:uiPriority w:val="1"/>
    <w:unhideWhenUsed/>
    <w:qFormat/>
    <w:rsid w:val="00DC3EC1"/>
    <w:pPr>
      <w:spacing w:line="240" w:lineRule="auto"/>
      <w:outlineLvl w:val="3"/>
    </w:pPr>
    <w:rPr>
      <w:caps/>
      <w:spacing w:val="10"/>
      <w:sz w:val="16"/>
    </w:rPr>
  </w:style>
  <w:style w:type="table" w:customStyle="1" w:styleId="Tablaconcuadrcula1">
    <w:name w:val="Tabla con cuadrícula1"/>
    <w:basedOn w:val="Tablanormal"/>
    <w:uiPriority w:val="1"/>
    <w:rsid w:val="00DC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DC3EC1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DC3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DC3EC1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DC3EC1"/>
    <w:rPr>
      <w:rFonts w:asciiTheme="majorHAnsi" w:hAnsiTheme="majorHAnsi"/>
      <w:caps/>
      <w:spacing w:val="20"/>
      <w:sz w:val="32"/>
    </w:rPr>
  </w:style>
  <w:style w:type="paragraph" w:customStyle="1" w:styleId="Cursiva">
    <w:name w:val="Cursiva"/>
    <w:basedOn w:val="Normal"/>
    <w:qFormat/>
    <w:rsid w:val="00DC3EC1"/>
    <w:pPr>
      <w:spacing w:line="240" w:lineRule="auto"/>
    </w:pPr>
    <w:rPr>
      <w:i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DC3EC1"/>
    <w:rPr>
      <w:caps/>
      <w:color w:val="808080" w:themeColor="background1" w:themeShade="80"/>
      <w:spacing w:val="10"/>
    </w:rPr>
  </w:style>
  <w:style w:type="paragraph" w:customStyle="1" w:styleId="Responsabilidadlogros">
    <w:name w:val="Responsabilidad/logros"/>
    <w:basedOn w:val="Normal"/>
    <w:qFormat/>
    <w:rsid w:val="00DC3EC1"/>
    <w:pPr>
      <w:numPr>
        <w:numId w:val="8"/>
      </w:numPr>
      <w:spacing w:after="80" w:line="240" w:lineRule="auto"/>
    </w:p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DC3EC1"/>
    <w:rPr>
      <w:rFonts w:asciiTheme="majorHAnsi" w:hAnsiTheme="majorHAnsi"/>
      <w:caps/>
      <w:spacing w:val="10"/>
      <w:sz w:val="16"/>
    </w:rPr>
  </w:style>
  <w:style w:type="character" w:customStyle="1" w:styleId="Carcter4deencabezado">
    <w:name w:val="Carácter 4 de encabezado"/>
    <w:basedOn w:val="Fuentedeprrafopredeter"/>
    <w:link w:val="ttulo4"/>
    <w:uiPriority w:val="1"/>
    <w:rsid w:val="00DC3EC1"/>
    <w:rPr>
      <w:caps/>
      <w:spacing w:val="10"/>
      <w:sz w:val="16"/>
    </w:rPr>
  </w:style>
  <w:style w:type="paragraph" w:customStyle="1" w:styleId="Copiaenmaysculas">
    <w:name w:val="Copia en mayúsculas"/>
    <w:basedOn w:val="Normal"/>
    <w:qFormat/>
    <w:rsid w:val="00DC3EC1"/>
    <w:pPr>
      <w:spacing w:line="240" w:lineRule="auto"/>
    </w:pPr>
    <w:rPr>
      <w:caps/>
      <w:spacing w:val="10"/>
      <w:sz w:val="16"/>
    </w:rPr>
  </w:style>
  <w:style w:type="paragraph" w:customStyle="1" w:styleId="Copiar">
    <w:name w:val="Copiar"/>
    <w:basedOn w:val="Normal"/>
    <w:qFormat/>
    <w:rsid w:val="00DC3EC1"/>
    <w:pPr>
      <w:spacing w:line="240" w:lineRule="auto"/>
    </w:pPr>
  </w:style>
  <w:style w:type="paragraph" w:customStyle="1" w:styleId="Puesto1">
    <w:name w:val="Puesto1"/>
    <w:basedOn w:val="Normal"/>
    <w:qFormat/>
    <w:rsid w:val="00DC3EC1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Encabezadodeseccin">
    <w:name w:val="Encabezado de sección"/>
    <w:basedOn w:val="ttulo2"/>
    <w:qFormat/>
    <w:rsid w:val="00DC3EC1"/>
    <w:pPr>
      <w:spacing w:line="240" w:lineRule="auto"/>
    </w:pPr>
  </w:style>
  <w:style w:type="paragraph" w:customStyle="1" w:styleId="Nombre">
    <w:name w:val="Nombre"/>
    <w:basedOn w:val="Normal"/>
    <w:qFormat/>
    <w:rsid w:val="00DC3EC1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151"/>
    <w:rPr>
      <w:rFonts w:ascii="Tahoma" w:hAnsi="Tahoma" w:cs="Tahoma"/>
      <w:spacing w:val="2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0A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060D"/>
    <w:pPr>
      <w:spacing w:line="240" w:lineRule="auto"/>
      <w:ind w:left="720"/>
      <w:contextualSpacing/>
    </w:pPr>
    <w:rPr>
      <w:rFonts w:eastAsiaTheme="minorEastAsia"/>
      <w:spacing w:val="0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bm131184@gmail.com" TargetMode="External"/><Relationship Id="rId7" Type="http://schemas.openxmlformats.org/officeDocument/2006/relationships/hyperlink" Target="https://www.youtube.com/watch?v=QT10pgfw_cI" TargetMode="External"/><Relationship Id="rId8" Type="http://schemas.openxmlformats.org/officeDocument/2006/relationships/hyperlink" Target="https://www.youtube.com/channel/UCsqhJoM4fkT9tpGYGsZ7DmQ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Plantillas\Chronological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B165FDE5174614AA6AD27A0E2C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138D-9A6F-4B98-819F-E6D0CE6B6DFE}"/>
      </w:docPartPr>
      <w:docPartBody>
        <w:p w:rsidR="00C67300" w:rsidRDefault="001554E4">
          <w:pPr>
            <w:pStyle w:val="B0B165FDE5174614AA6AD27A0E2C0B7A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ECE173BEBA064BEA8921DEB950E2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4F18-8F4D-4DEB-B4C3-D1D4D4C88967}"/>
      </w:docPartPr>
      <w:docPartBody>
        <w:p w:rsidR="00C67300" w:rsidRDefault="001554E4">
          <w:pPr>
            <w:pStyle w:val="ECE173BEBA064BEA8921DEB950E211D0"/>
          </w:pPr>
          <w:r>
            <w:rPr>
              <w:rStyle w:val="Textodelmarcadordeposicin1"/>
              <w:lang w:val="es-ES"/>
            </w:rPr>
            <w:t>[Dirección de correo electrónico]</w:t>
          </w:r>
        </w:p>
      </w:docPartBody>
    </w:docPart>
    <w:docPart>
      <w:docPartPr>
        <w:name w:val="02111313E717416C87EC02E97DC0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948E-CB96-45FC-A066-DD5D99B6D2BE}"/>
      </w:docPartPr>
      <w:docPartBody>
        <w:p w:rsidR="00C67300" w:rsidRDefault="001554E4">
          <w:pPr>
            <w:pStyle w:val="02111313E717416C87EC02E97DC0F5C1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13C02607D4AF4BD4A99A3647A125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B827-F677-489E-8D26-E44C9E49A632}"/>
      </w:docPartPr>
      <w:docPartBody>
        <w:p w:rsidR="00C67300" w:rsidRDefault="001554E4">
          <w:pPr>
            <w:pStyle w:val="13C02607D4AF4BD4A99A3647A125BB5A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56F28EC51B0F4BC0A3C2EADCD49C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7778-3EEA-4A91-8BB8-637E09DC417A}"/>
      </w:docPartPr>
      <w:docPartBody>
        <w:p w:rsidR="00C67300" w:rsidRDefault="00667A2C" w:rsidP="00667A2C">
          <w:pPr>
            <w:pStyle w:val="56F28EC51B0F4BC0A3C2EADCD49C3047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A63A43EB642E432A9E8F8E914B25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F34E-5AE6-4B12-9629-8BA543F18345}"/>
      </w:docPartPr>
      <w:docPartBody>
        <w:p w:rsidR="00C67300" w:rsidRDefault="00667A2C" w:rsidP="00667A2C">
          <w:pPr>
            <w:pStyle w:val="A63A43EB642E432A9E8F8E914B255A52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2C"/>
    <w:rsid w:val="001554E4"/>
    <w:rsid w:val="002A4BAF"/>
    <w:rsid w:val="00667A2C"/>
    <w:rsid w:val="00C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B165FDE5174614AA6AD27A0E2C0B7A">
    <w:name w:val="B0B165FDE5174614AA6AD27A0E2C0B7A"/>
  </w:style>
  <w:style w:type="paragraph" w:customStyle="1" w:styleId="904A71F923DB4061804985CD6DABB520">
    <w:name w:val="904A71F923DB4061804985CD6DABB520"/>
  </w:style>
  <w:style w:type="paragraph" w:customStyle="1" w:styleId="DCDF5EFA1E1F4803A25692B5BA8C6880">
    <w:name w:val="DCDF5EFA1E1F4803A25692B5BA8C6880"/>
  </w:style>
  <w:style w:type="paragraph" w:customStyle="1" w:styleId="95163A7541274B1FBD2C0389AAD781C2">
    <w:name w:val="95163A7541274B1FBD2C0389AAD781C2"/>
  </w:style>
  <w:style w:type="character" w:customStyle="1" w:styleId="Textodelmarcadordeposicin1">
    <w:name w:val="Texto del marcador de posición1"/>
    <w:basedOn w:val="Fuentedeprrafopredeter"/>
    <w:uiPriority w:val="99"/>
    <w:semiHidden/>
    <w:rsid w:val="00667A2C"/>
    <w:rPr>
      <w:color w:val="808080"/>
    </w:rPr>
  </w:style>
  <w:style w:type="paragraph" w:customStyle="1" w:styleId="ECE173BEBA064BEA8921DEB950E211D0">
    <w:name w:val="ECE173BEBA064BEA8921DEB950E211D0"/>
  </w:style>
  <w:style w:type="paragraph" w:customStyle="1" w:styleId="21D3DD19D3B44BFAA2A4FFA72C6AB0AA">
    <w:name w:val="21D3DD19D3B44BFAA2A4FFA72C6AB0AA"/>
  </w:style>
  <w:style w:type="paragraph" w:customStyle="1" w:styleId="6E9D75E290574D0BA34C12A86FBB9347">
    <w:name w:val="6E9D75E290574D0BA34C12A86FBB9347"/>
  </w:style>
  <w:style w:type="paragraph" w:customStyle="1" w:styleId="322733EB3DDD4720AC9FEA8037E2EC74">
    <w:name w:val="322733EB3DDD4720AC9FEA8037E2EC74"/>
  </w:style>
  <w:style w:type="paragraph" w:customStyle="1" w:styleId="EDF1CE365B8F4FB3A0EA90CFA38B2BDF">
    <w:name w:val="EDF1CE365B8F4FB3A0EA90CFA38B2BDF"/>
  </w:style>
  <w:style w:type="paragraph" w:customStyle="1" w:styleId="C4375C91B004474E981E3DB59AECDB86">
    <w:name w:val="C4375C91B004474E981E3DB59AECDB86"/>
  </w:style>
  <w:style w:type="paragraph" w:customStyle="1" w:styleId="5F61904737FF43939B0E553B98EF44DF">
    <w:name w:val="5F61904737FF43939B0E553B98EF44DF"/>
  </w:style>
  <w:style w:type="paragraph" w:customStyle="1" w:styleId="ResponsibilitiesAchievements">
    <w:name w:val="Responsibilities/Achievements"/>
    <w:basedOn w:val="Normal"/>
    <w:qFormat/>
    <w:rsid w:val="00667A2C"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DECA5B5AF4074615AE624076B546FF95">
    <w:name w:val="DECA5B5AF4074615AE624076B546FF95"/>
  </w:style>
  <w:style w:type="paragraph" w:customStyle="1" w:styleId="02111313E717416C87EC02E97DC0F5C1">
    <w:name w:val="02111313E717416C87EC02E97DC0F5C1"/>
  </w:style>
  <w:style w:type="paragraph" w:customStyle="1" w:styleId="13C02607D4AF4BD4A99A3647A125BB5A">
    <w:name w:val="13C02607D4AF4BD4A99A3647A125BB5A"/>
  </w:style>
  <w:style w:type="paragraph" w:customStyle="1" w:styleId="C13BFE6D49104BCBA607763756F324E6">
    <w:name w:val="C13BFE6D49104BCBA607763756F324E6"/>
  </w:style>
  <w:style w:type="paragraph" w:customStyle="1" w:styleId="BBA149CE665D4F719A24FD1C1E9B4194">
    <w:name w:val="BBA149CE665D4F719A24FD1C1E9B4194"/>
  </w:style>
  <w:style w:type="paragraph" w:customStyle="1" w:styleId="413C04F0FE9E4D39A3DB3FBB80C969F8">
    <w:name w:val="413C04F0FE9E4D39A3DB3FBB80C969F8"/>
  </w:style>
  <w:style w:type="paragraph" w:customStyle="1" w:styleId="C31026CE75124AD8B84B646901171AE9">
    <w:name w:val="C31026CE75124AD8B84B646901171AE9"/>
  </w:style>
  <w:style w:type="paragraph" w:customStyle="1" w:styleId="515B2944BB174D37B98E1B0D69D8828A">
    <w:name w:val="515B2944BB174D37B98E1B0D69D8828A"/>
  </w:style>
  <w:style w:type="paragraph" w:customStyle="1" w:styleId="F8359EEBC54241378EF84A5339DD6BC3">
    <w:name w:val="F8359EEBC54241378EF84A5339DD6BC3"/>
  </w:style>
  <w:style w:type="paragraph" w:customStyle="1" w:styleId="8D1F2A7B350F405F92446FC6E8F9CBCA">
    <w:name w:val="8D1F2A7B350F405F92446FC6E8F9CBCA"/>
  </w:style>
  <w:style w:type="paragraph" w:customStyle="1" w:styleId="6611291C8EDC4F04845A838CD4E71693">
    <w:name w:val="6611291C8EDC4F04845A838CD4E71693"/>
  </w:style>
  <w:style w:type="paragraph" w:customStyle="1" w:styleId="D9552F4E0F1A4871827C1D5C1D41472A">
    <w:name w:val="D9552F4E0F1A4871827C1D5C1D41472A"/>
  </w:style>
  <w:style w:type="paragraph" w:customStyle="1" w:styleId="01943463B5D548438DDBDF0AC3924E3C">
    <w:name w:val="01943463B5D548438DDBDF0AC3924E3C"/>
  </w:style>
  <w:style w:type="paragraph" w:customStyle="1" w:styleId="10C25DB099774ECC8A53C02133B6EA73">
    <w:name w:val="10C25DB099774ECC8A53C02133B6EA73"/>
  </w:style>
  <w:style w:type="paragraph" w:customStyle="1" w:styleId="BB1250334B114A27A7737156F3682DA7">
    <w:name w:val="BB1250334B114A27A7737156F3682DA7"/>
  </w:style>
  <w:style w:type="paragraph" w:customStyle="1" w:styleId="6CC8CC09E6944D17AAEA78BE0F11F4C5">
    <w:name w:val="6CC8CC09E6944D17AAEA78BE0F11F4C5"/>
  </w:style>
  <w:style w:type="paragraph" w:customStyle="1" w:styleId="2D762772DD184E14A50A4E26BE12F1DE">
    <w:name w:val="2D762772DD184E14A50A4E26BE12F1DE"/>
  </w:style>
  <w:style w:type="paragraph" w:customStyle="1" w:styleId="CD0D2AA475474D05831F2BF423B1F4C4">
    <w:name w:val="CD0D2AA475474D05831F2BF423B1F4C4"/>
  </w:style>
  <w:style w:type="paragraph" w:customStyle="1" w:styleId="61CB55678ADB429A85185D112D91B663">
    <w:name w:val="61CB55678ADB429A85185D112D91B663"/>
  </w:style>
  <w:style w:type="paragraph" w:customStyle="1" w:styleId="C04863DDAC4D45A38031281504A56E6A">
    <w:name w:val="C04863DDAC4D45A38031281504A56E6A"/>
  </w:style>
  <w:style w:type="paragraph" w:customStyle="1" w:styleId="52EADEC3B44C4A0F8151ADAD7E1E464F">
    <w:name w:val="52EADEC3B44C4A0F8151ADAD7E1E464F"/>
  </w:style>
  <w:style w:type="paragraph" w:customStyle="1" w:styleId="7DE7F699C719497AA327E15488745A83">
    <w:name w:val="7DE7F699C719497AA327E15488745A83"/>
  </w:style>
  <w:style w:type="paragraph" w:customStyle="1" w:styleId="7E0A648DA7F248A18281FB712E180171">
    <w:name w:val="7E0A648DA7F248A18281FB712E180171"/>
  </w:style>
  <w:style w:type="paragraph" w:customStyle="1" w:styleId="42A0A867C39D482B9E855A67EBA3CB64">
    <w:name w:val="42A0A867C39D482B9E855A67EBA3CB64"/>
  </w:style>
  <w:style w:type="paragraph" w:customStyle="1" w:styleId="CD353D92C114479A926EE2B5954126DB">
    <w:name w:val="CD353D92C114479A926EE2B5954126DB"/>
    <w:rsid w:val="00667A2C"/>
  </w:style>
  <w:style w:type="paragraph" w:customStyle="1" w:styleId="B621F685413B470EBBE7B604B42C06B5">
    <w:name w:val="B621F685413B470EBBE7B604B42C06B5"/>
    <w:rsid w:val="00667A2C"/>
  </w:style>
  <w:style w:type="paragraph" w:customStyle="1" w:styleId="7E277854D49F41AEA412F021DB094048">
    <w:name w:val="7E277854D49F41AEA412F021DB094048"/>
    <w:rsid w:val="00667A2C"/>
  </w:style>
  <w:style w:type="paragraph" w:customStyle="1" w:styleId="C37B4CBA68A641FEABDD4BF31AFBF38B">
    <w:name w:val="C37B4CBA68A641FEABDD4BF31AFBF38B"/>
    <w:rsid w:val="00667A2C"/>
  </w:style>
  <w:style w:type="paragraph" w:customStyle="1" w:styleId="72373B7114BC4D33A70C185A3042DC77">
    <w:name w:val="72373B7114BC4D33A70C185A3042DC77"/>
    <w:rsid w:val="00667A2C"/>
  </w:style>
  <w:style w:type="paragraph" w:customStyle="1" w:styleId="DFEEEFB7B08D4D6C96B4FB2B5FD3E417">
    <w:name w:val="DFEEEFB7B08D4D6C96B4FB2B5FD3E417"/>
    <w:rsid w:val="00667A2C"/>
  </w:style>
  <w:style w:type="paragraph" w:customStyle="1" w:styleId="1C2D2C6279B54E99A69E47D622A26954">
    <w:name w:val="1C2D2C6279B54E99A69E47D622A26954"/>
    <w:rsid w:val="00667A2C"/>
  </w:style>
  <w:style w:type="paragraph" w:customStyle="1" w:styleId="71A64C4CB84841ECA77444890FEE6894">
    <w:name w:val="71A64C4CB84841ECA77444890FEE6894"/>
    <w:rsid w:val="00667A2C"/>
  </w:style>
  <w:style w:type="paragraph" w:customStyle="1" w:styleId="F6245EFD96BB4348AFF316BBEE6C65A5">
    <w:name w:val="F6245EFD96BB4348AFF316BBEE6C65A5"/>
    <w:rsid w:val="00667A2C"/>
  </w:style>
  <w:style w:type="paragraph" w:customStyle="1" w:styleId="92F1426C4F09412A8E85C591222B621A">
    <w:name w:val="92F1426C4F09412A8E85C591222B621A"/>
    <w:rsid w:val="00667A2C"/>
  </w:style>
  <w:style w:type="paragraph" w:customStyle="1" w:styleId="5593DE3060C94D9097FA448232465A3D">
    <w:name w:val="5593DE3060C94D9097FA448232465A3D"/>
    <w:rsid w:val="00667A2C"/>
  </w:style>
  <w:style w:type="paragraph" w:customStyle="1" w:styleId="3B15534ED93441268FF8BB15E46D2274">
    <w:name w:val="3B15534ED93441268FF8BB15E46D2274"/>
    <w:rsid w:val="00667A2C"/>
  </w:style>
  <w:style w:type="paragraph" w:customStyle="1" w:styleId="56F28EC51B0F4BC0A3C2EADCD49C3047">
    <w:name w:val="56F28EC51B0F4BC0A3C2EADCD49C3047"/>
    <w:rsid w:val="00667A2C"/>
  </w:style>
  <w:style w:type="paragraph" w:customStyle="1" w:styleId="A63A43EB642E432A9E8F8E914B255A52">
    <w:name w:val="A63A43EB642E432A9E8F8E914B255A52"/>
    <w:rsid w:val="00667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F23A1A-FCAD-425A-980C-41D928176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C:\Users\admin\AppData\Roaming\Microsoft\Plantillas\ChronologicalResume2.dotx</Template>
  <TotalTime>44</TotalTime>
  <Pages>2</Pages>
  <Words>446</Words>
  <Characters>2456</Characters>
  <Application>Microsoft Macintosh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Chronological resume (Traditional design)</vt:lpstr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creator>Artemio barrientos martínez</dc:creator>
  <cp:lastModifiedBy>Usuario de Microsoft Office</cp:lastModifiedBy>
  <cp:revision>8</cp:revision>
  <cp:lastPrinted>2006-08-01T17:47:00Z</cp:lastPrinted>
  <dcterms:created xsi:type="dcterms:W3CDTF">2016-03-09T16:54:00Z</dcterms:created>
  <dcterms:modified xsi:type="dcterms:W3CDTF">2016-03-09T19:11:00Z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