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Fonts w:ascii="Bell MT" w:cs="Bell MT" w:eastAsia="Bell MT" w:hAnsi="Bell MT"/>
          <w:b w:val="1"/>
          <w:sz w:val="32"/>
          <w:szCs w:val="32"/>
          <w:rtl w:val="0"/>
        </w:rPr>
        <w:t xml:space="preserve">Alejandro Ramírez Ávalos – </w:t>
      </w:r>
      <w:r w:rsidDel="00000000" w:rsidR="00000000" w:rsidRPr="00000000">
        <w:rPr>
          <w:rFonts w:ascii="Bell MT" w:cs="Bell MT" w:eastAsia="Bell MT" w:hAnsi="Bell MT"/>
          <w:b w:val="1"/>
          <w:sz w:val="28"/>
          <w:szCs w:val="28"/>
          <w:rtl w:val="0"/>
        </w:rPr>
        <w:t xml:space="preserve">Compositor de música original, diseñador sonoro y postproductor de sonido.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rFonts w:ascii="Bell MT" w:cs="Bell MT" w:eastAsia="Bell MT" w:hAnsi="Bell MT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Lugar y fecha de nacimiento: 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Distrito Federal, 7 de agosto de 1986.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Contacto: 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araudiovisual1</w:t>
      </w:r>
      <w:r w:rsidDel="00000000" w:rsidR="00000000" w:rsidRPr="00000000">
        <w:rPr>
          <w:rFonts w:ascii="Helvetica Neue" w:cs="Helvetica Neue" w:eastAsia="Helvetica Neue" w:hAnsi="Helvetica Neue"/>
          <w:b w:val="0"/>
          <w:color w:val="000000"/>
          <w:sz w:val="24"/>
          <w:szCs w:val="24"/>
          <w:u w:val="none"/>
          <w:rtl w:val="0"/>
        </w:rPr>
        <w:t xml:space="preserve">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Fonts w:ascii="Book Antiqua" w:cs="Book Antiqua" w:eastAsia="Book Antiqua" w:hAnsi="Book Antiqua"/>
          <w:b w:val="0"/>
          <w:sz w:val="24"/>
          <w:szCs w:val="24"/>
          <w:rtl w:val="0"/>
        </w:rPr>
        <w:t xml:space="preserve">Teléfono de casa: </w:t>
      </w:r>
      <w:r w:rsidDel="00000000" w:rsidR="00000000" w:rsidRPr="00000000">
        <w:rPr>
          <w:rFonts w:ascii="Helvetica Neue" w:cs="Helvetica Neue" w:eastAsia="Helvetica Neue" w:hAnsi="Helvetica Neue"/>
          <w:b w:val="0"/>
          <w:sz w:val="24"/>
          <w:szCs w:val="24"/>
          <w:rtl w:val="0"/>
        </w:rPr>
        <w:t xml:space="preserve">55-49-02-85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Fonts w:ascii="Book Antiqua" w:cs="Book Antiqua" w:eastAsia="Book Antiqua" w:hAnsi="Book Antiqua"/>
          <w:b w:val="0"/>
          <w:sz w:val="24"/>
          <w:szCs w:val="24"/>
          <w:rtl w:val="0"/>
        </w:rPr>
        <w:t xml:space="preserve">Teléfono celular:</w:t>
      </w:r>
      <w:r w:rsidDel="00000000" w:rsidR="00000000" w:rsidRPr="00000000">
        <w:rPr>
          <w:rFonts w:ascii="Bell MT" w:cs="Bell MT" w:eastAsia="Bell MT" w:hAnsi="Bell MT"/>
          <w:b w:val="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sz w:val="24"/>
          <w:szCs w:val="24"/>
          <w:rtl w:val="0"/>
        </w:rPr>
        <w:t xml:space="preserve">55-20-53-05-64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rFonts w:ascii="Helvetica Neue" w:cs="Helvetica Neue" w:eastAsia="Helvetica Neue" w:hAnsi="Helvetica Neue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4"/>
          <w:szCs w:val="24"/>
          <w:u w:val="none"/>
          <w:rtl w:val="0"/>
        </w:rPr>
        <w:t xml:space="preserve">Links: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Fonts w:ascii="Book Antiqua" w:cs="Book Antiqua" w:eastAsia="Book Antiqua" w:hAnsi="Book Antiqua"/>
          <w:b w:val="0"/>
          <w:color w:val="000000"/>
          <w:sz w:val="24"/>
          <w:szCs w:val="24"/>
          <w:u w:val="none"/>
          <w:rtl w:val="0"/>
        </w:rPr>
        <w:t xml:space="preserve">Demo Reel 2017.- </w:t>
      </w:r>
      <w:r w:rsidDel="00000000" w:rsidR="00000000" w:rsidRPr="00000000">
        <w:rPr>
          <w:rFonts w:ascii="Helvetica Neue" w:cs="Helvetica Neue" w:eastAsia="Helvetica Neue" w:hAnsi="Helvetica Neue"/>
          <w:b w:val="0"/>
          <w:color w:val="000000"/>
          <w:sz w:val="24"/>
          <w:szCs w:val="24"/>
          <w:u w:val="none"/>
          <w:rtl w:val="0"/>
        </w:rPr>
        <w:t xml:space="preserve">https://www.youtube.com/watch?v=4sFb5VUpKlw&amp;t=2s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SoundCloud</w:t>
      </w:r>
      <w:r w:rsidDel="00000000" w:rsidR="00000000" w:rsidRPr="00000000">
        <w:rPr>
          <w:rFonts w:ascii="Book Antiqua" w:cs="Book Antiqua" w:eastAsia="Book Antiqua" w:hAnsi="Book Antiqua"/>
          <w:b w:val="0"/>
          <w:color w:val="000000"/>
          <w:sz w:val="24"/>
          <w:szCs w:val="24"/>
          <w:u w:val="none"/>
          <w:rtl w:val="0"/>
        </w:rPr>
        <w:t xml:space="preserve">.- </w:t>
      </w:r>
      <w:r w:rsidDel="00000000" w:rsidR="00000000" w:rsidRPr="00000000">
        <w:rPr>
          <w:rFonts w:ascii="Helvetica Neue" w:cs="Helvetica Neue" w:eastAsia="Helvetica Neue" w:hAnsi="Helvetica Neue"/>
          <w:b w:val="0"/>
          <w:color w:val="000000"/>
          <w:sz w:val="24"/>
          <w:szCs w:val="24"/>
          <w:u w:val="none"/>
          <w:rtl w:val="0"/>
        </w:rPr>
        <w:t xml:space="preserve">https://soundcloud.com/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araudiovisual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Fonts w:ascii="Book Antiqua" w:cs="Book Antiqua" w:eastAsia="Book Antiqua" w:hAnsi="Book Antiqua"/>
          <w:b w:val="0"/>
          <w:color w:val="000000"/>
          <w:sz w:val="24"/>
          <w:szCs w:val="24"/>
          <w:u w:val="none"/>
          <w:rtl w:val="0"/>
        </w:rPr>
        <w:t xml:space="preserve">Página Web.- </w:t>
      </w:r>
      <w:r w:rsidDel="00000000" w:rsidR="00000000" w:rsidRPr="00000000">
        <w:rPr>
          <w:rFonts w:ascii="Helvetica Neue" w:cs="Helvetica Neue" w:eastAsia="Helvetica Neue" w:hAnsi="Helvetica Neue"/>
          <w:b w:val="0"/>
          <w:color w:val="000000"/>
          <w:sz w:val="24"/>
          <w:szCs w:val="24"/>
          <w:u w:val="none"/>
          <w:rtl w:val="0"/>
        </w:rPr>
        <w:t xml:space="preserve">http://araudiovisual1.wixsite.com/araudiovisual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Fonts w:ascii="Book Antiqua" w:cs="Book Antiqua" w:eastAsia="Book Antiqua" w:hAnsi="Book Antiqua"/>
          <w:b w:val="0"/>
          <w:color w:val="000000"/>
          <w:sz w:val="24"/>
          <w:szCs w:val="24"/>
          <w:u w:val="none"/>
          <w:rtl w:val="0"/>
        </w:rPr>
        <w:t xml:space="preserve">LinkedIn.- </w:t>
      </w:r>
      <w:r w:rsidDel="00000000" w:rsidR="00000000" w:rsidRPr="00000000">
        <w:rPr>
          <w:rFonts w:ascii="Helvetica Neue" w:cs="Helvetica Neue" w:eastAsia="Helvetica Neue" w:hAnsi="Helvetica Neue"/>
          <w:b w:val="0"/>
          <w:color w:val="000000"/>
          <w:sz w:val="24"/>
          <w:szCs w:val="24"/>
          <w:u w:val="none"/>
          <w:rtl w:val="0"/>
        </w:rPr>
        <w:t xml:space="preserve">https://www.linkedin.com/in/alejandro-ramírez-avalos/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Fonts w:ascii="Book Antiqua" w:cs="Book Antiqua" w:eastAsia="Book Antiqua" w:hAnsi="Book Antiqua"/>
          <w:b w:val="0"/>
          <w:color w:val="000000"/>
          <w:sz w:val="24"/>
          <w:szCs w:val="24"/>
          <w:u w:val="none"/>
          <w:rtl w:val="0"/>
        </w:rPr>
        <w:t xml:space="preserve">Proyecto artístico de música y arte sonoro.- </w:t>
      </w:r>
      <w:r w:rsidDel="00000000" w:rsidR="00000000" w:rsidRPr="00000000">
        <w:rPr>
          <w:rFonts w:ascii="Helvetica Neue" w:cs="Helvetica Neue" w:eastAsia="Helvetica Neue" w:hAnsi="Helvetica Neue"/>
          <w:b w:val="0"/>
          <w:color w:val="000000"/>
          <w:sz w:val="24"/>
          <w:szCs w:val="24"/>
          <w:u w:val="none"/>
          <w:rtl w:val="0"/>
        </w:rPr>
        <w:t xml:space="preserve">mrinsect.bandcamp.com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rFonts w:ascii="Helvetica Neue" w:cs="Helvetica Neue" w:eastAsia="Helvetica Neue" w:hAnsi="Helvetica Neue"/>
          <w:b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Filmografía: 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2017.- </w:t>
      </w:r>
      <w:r w:rsidDel="00000000" w:rsidR="00000000" w:rsidRPr="00000000">
        <w:rPr>
          <w:rFonts w:ascii="Helvetica Neue" w:cs="Helvetica Neue" w:eastAsia="Helvetica Neue" w:hAnsi="Helvetica Neue"/>
          <w:b w:val="0"/>
          <w:sz w:val="24"/>
          <w:szCs w:val="24"/>
          <w:rtl w:val="0"/>
        </w:rPr>
        <w:t xml:space="preserve">Sonidista, compositor de música original, diseñador sonoro y supervisor de mezcla en cortometraje “Adiós Lola”, dir. Mac Obregón, en fase de postproducción.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2017.- </w:t>
      </w:r>
      <w:r w:rsidDel="00000000" w:rsidR="00000000" w:rsidRPr="00000000">
        <w:rPr>
          <w:rFonts w:ascii="Helvetica Neue" w:cs="Helvetica Neue" w:eastAsia="Helvetica Neue" w:hAnsi="Helvetica Neue"/>
          <w:b w:val="0"/>
          <w:sz w:val="24"/>
          <w:szCs w:val="24"/>
          <w:rtl w:val="0"/>
        </w:rPr>
        <w:t xml:space="preserve">Sonidista, diseñador sonoro, compositor de música original y supervisor de mezcla en cortometraje “La visión de Arturo”, dir. Jaime Rogel. Realizado en el RetoDocs 100 hrs. del festival internacional de cine DocsMX.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2017.- </w:t>
      </w:r>
      <w:r w:rsidDel="00000000" w:rsidR="00000000" w:rsidRPr="00000000">
        <w:rPr>
          <w:rFonts w:ascii="Helvetica Neue" w:cs="Helvetica Neue" w:eastAsia="Helvetica Neue" w:hAnsi="Helvetica Neue"/>
          <w:b w:val="0"/>
          <w:sz w:val="24"/>
          <w:szCs w:val="24"/>
          <w:rtl w:val="0"/>
        </w:rPr>
        <w:t xml:space="preserve">Restaurador de diálogos, diseñador sonoro y supervisor de mezcla en largometraje documental “Las Maya Internacional” (71 min.), Dir. Marco Rubio, en fase de postproducción.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  <w:t xml:space="preserve">2015 - </w:t>
      </w:r>
      <w:r w:rsidDel="00000000" w:rsidR="00000000" w:rsidRPr="00000000">
        <w:rPr>
          <w:rtl w:val="0"/>
        </w:rPr>
        <w:t xml:space="preserve">2017.-</w:t>
      </w:r>
      <w:r w:rsidDel="00000000" w:rsidR="00000000" w:rsidRPr="00000000">
        <w:rPr>
          <w:rFonts w:ascii="Bell MT" w:cs="Bell MT" w:eastAsia="Bell MT" w:hAnsi="Bell MT"/>
          <w:b w:val="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sz w:val="24"/>
          <w:szCs w:val="24"/>
          <w:rtl w:val="0"/>
        </w:rPr>
        <w:t xml:space="preserve">Compositor de música original, sonidista, editor de diálogos, diseñador sonoro y supervisor de mezcla en largometraje documental “El Tecolote” (72 min.), Dir. Jaime Rogel. Nominado a 7 premios Pantalla de Cristal 2017 incluido el de mejor banda sonora.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  <w:t xml:space="preserve">2015.- </w:t>
      </w:r>
      <w:r w:rsidDel="00000000" w:rsidR="00000000" w:rsidRPr="00000000">
        <w:rPr>
          <w:rFonts w:ascii="Helvetica Neue" w:cs="Helvetica Neue" w:eastAsia="Helvetica Neue" w:hAnsi="Helvetica Neue"/>
          <w:b w:val="0"/>
          <w:color w:val="000000"/>
          <w:sz w:val="24"/>
          <w:szCs w:val="24"/>
          <w:u w:val="none"/>
          <w:rtl w:val="0"/>
        </w:rPr>
        <w:t xml:space="preserve">Restaurador de diálogos y diseñador sonoro en documental “Voces de nuestra herencia” (74 min.), Dir. Elisa Masri.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rFonts w:ascii="Helvetica Neue" w:cs="Helvetica Neue" w:eastAsia="Helvetica Neue" w:hAnsi="Helvetica Neue"/>
          <w:b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Experiencia laboral: </w:t>
      </w:r>
    </w:p>
    <w:p w:rsidR="00000000" w:rsidDel="00000000" w:rsidP="00000000" w:rsidRDefault="00000000" w:rsidRPr="00000000" w14:paraId="00000016">
      <w:pPr>
        <w:contextualSpacing w:val="0"/>
        <w:rPr>
          <w:rFonts w:ascii="Helvetica Neue" w:cs="Helvetica Neue" w:eastAsia="Helvetica Neue" w:hAnsi="Helvetica Neue"/>
          <w:b w:val="0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rtl w:val="0"/>
        </w:rPr>
        <w:t xml:space="preserve">Desde junio de 2015 sonidista, diseñador sonoro, compositor de música original y postproductor de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sonido</w:t>
      </w:r>
      <w:r w:rsidDel="00000000" w:rsidR="00000000" w:rsidRPr="00000000">
        <w:rPr>
          <w:rFonts w:ascii="Helvetica Neue" w:cs="Helvetica Neue" w:eastAsia="Helvetica Neue" w:hAnsi="Helvetica Neue"/>
          <w:b w:val="0"/>
          <w:rtl w:val="0"/>
        </w:rPr>
        <w:t xml:space="preserve"> en Black Mamba Films.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  <w:t xml:space="preserve">2015 - 2016.- </w:t>
      </w:r>
      <w:r w:rsidDel="00000000" w:rsidR="00000000" w:rsidRPr="00000000">
        <w:rPr>
          <w:rFonts w:ascii="Helvetica Neue" w:cs="Helvetica Neue" w:eastAsia="Helvetica Neue" w:hAnsi="Helvetica Neue"/>
          <w:b w:val="0"/>
          <w:rtl w:val="0"/>
        </w:rPr>
        <w:t xml:space="preserve">Sonidista y postproductor de audio en cápsulas “Comer rico por menos de $150” para la revista Chilango.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  <w:t xml:space="preserve">2013 - 2015.- </w:t>
      </w:r>
      <w:r w:rsidDel="00000000" w:rsidR="00000000" w:rsidRPr="00000000">
        <w:rPr>
          <w:rFonts w:ascii="Bell MT" w:cs="Bell MT" w:eastAsia="Bell MT" w:hAnsi="Bell MT"/>
          <w:b w:val="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rtl w:val="0"/>
        </w:rPr>
        <w:t xml:space="preserve">técnico de audio y video en GVA Consultoría y Capacitación S. 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  <w:t xml:space="preserve">2013.- </w:t>
      </w:r>
      <w:r w:rsidDel="00000000" w:rsidR="00000000" w:rsidRPr="00000000">
        <w:rPr>
          <w:rFonts w:ascii="Bell MT" w:cs="Bell MT" w:eastAsia="Bell MT" w:hAnsi="Bell MT"/>
          <w:b w:val="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sz w:val="24"/>
          <w:szCs w:val="24"/>
          <w:rtl w:val="0"/>
        </w:rPr>
        <w:t xml:space="preserve">Profesor de Adobe Audition CS6 en FolderX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rFonts w:ascii="Bell MT" w:cs="Bell MT" w:eastAsia="Bell MT" w:hAnsi="Bell MT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Estudios: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2018 –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Taller avanzado de mezcla 5.1 en Estudios Galaz.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  <w:t xml:space="preserve">2012 - 2013.- </w:t>
      </w: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Diplomado en producción y composición de música electrónica en la Escuela Superior de Artes Sonoras y Visuales ARSCITE.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  <w:t xml:space="preserve">2009 - </w:t>
      </w:r>
      <w:r w:rsidDel="00000000" w:rsidR="00000000" w:rsidRPr="00000000">
        <w:rPr>
          <w:rtl w:val="0"/>
        </w:rPr>
        <w:t xml:space="preserve">2015.-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Licenciatura en composición en la Facultad de Música de la UNAM.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>
          <w:rFonts w:ascii="Bell MT" w:cs="Bell MT" w:eastAsia="Bell MT" w:hAnsi="Bell M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Dominio de software (plataformas mac y pc):</w:t>
      </w:r>
    </w:p>
    <w:p w:rsidR="00000000" w:rsidDel="00000000" w:rsidP="00000000" w:rsidRDefault="00000000" w:rsidRPr="00000000" w14:paraId="00000021">
      <w:pPr>
        <w:contextualSpacing w:val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Avid Pro Tools 12 HD</w:t>
      </w:r>
    </w:p>
    <w:p w:rsidR="00000000" w:rsidDel="00000000" w:rsidP="00000000" w:rsidRDefault="00000000" w:rsidRPr="00000000" w14:paraId="00000022">
      <w:pPr>
        <w:contextualSpacing w:val="0"/>
        <w:rPr>
          <w:rFonts w:ascii="Helvetica Neue" w:cs="Helvetica Neue" w:eastAsia="Helvetica Neue" w:hAnsi="Helvetica Neue"/>
          <w:b w:val="0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sz w:val="24"/>
          <w:szCs w:val="24"/>
          <w:rtl w:val="0"/>
        </w:rPr>
        <w:t xml:space="preserve">MOTU Digital Performer 9</w:t>
      </w:r>
    </w:p>
    <w:p w:rsidR="00000000" w:rsidDel="00000000" w:rsidP="00000000" w:rsidRDefault="00000000" w:rsidRPr="00000000" w14:paraId="00000023">
      <w:pPr>
        <w:contextualSpacing w:val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Izotope RX6 Advanced</w:t>
      </w:r>
    </w:p>
    <w:p w:rsidR="00000000" w:rsidDel="00000000" w:rsidP="00000000" w:rsidRDefault="00000000" w:rsidRPr="00000000" w14:paraId="00000024">
      <w:pPr>
        <w:contextualSpacing w:val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Sony Spectral Layers Pro 3</w:t>
      </w:r>
    </w:p>
    <w:p w:rsidR="00000000" w:rsidDel="00000000" w:rsidP="00000000" w:rsidRDefault="00000000" w:rsidRPr="00000000" w14:paraId="00000025">
      <w:pPr>
        <w:contextualSpacing w:val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Adobe Audition CC 2017</w:t>
      </w:r>
    </w:p>
    <w:p w:rsidR="00000000" w:rsidDel="00000000" w:rsidP="00000000" w:rsidRDefault="00000000" w:rsidRPr="00000000" w14:paraId="00000026">
      <w:pPr>
        <w:contextualSpacing w:val="0"/>
        <w:rPr>
          <w:rFonts w:ascii="Helvetica Neue" w:cs="Helvetica Neue" w:eastAsia="Helvetica Neue" w:hAnsi="Helvetica Neue"/>
          <w:b w:val="0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sz w:val="24"/>
          <w:szCs w:val="24"/>
          <w:rtl w:val="0"/>
        </w:rPr>
        <w:t xml:space="preserve">Cocko's Reaper</w:t>
      </w:r>
    </w:p>
    <w:p w:rsidR="00000000" w:rsidDel="00000000" w:rsidP="00000000" w:rsidRDefault="00000000" w:rsidRPr="00000000" w14:paraId="00000027">
      <w:pPr>
        <w:contextualSpacing w:val="0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Idiomas:</w:t>
      </w:r>
      <w:r w:rsidDel="00000000" w:rsidR="00000000" w:rsidRPr="00000000">
        <w:rPr>
          <w:rFonts w:ascii="Bell MT" w:cs="Bell MT" w:eastAsia="Bell MT" w:hAnsi="Bell MT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sz w:val="24"/>
          <w:szCs w:val="24"/>
          <w:rtl w:val="0"/>
        </w:rPr>
        <w:t xml:space="preserve">Inglés(75%), francés(25%). </w:t>
      </w:r>
      <w:r w:rsidDel="00000000" w:rsidR="00000000" w:rsidRPr="00000000">
        <w:rPr>
          <w:rtl w:val="0"/>
        </w:rPr>
      </w:r>
    </w:p>
    <w:sectPr>
      <w:pgSz w:h="16838" w:w="11906"/>
      <w:pgMar w:bottom="549" w:top="675" w:left="1035" w:right="1166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Bel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s-E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