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53D" w:rsidRPr="00BC521B" w:rsidRDefault="0047353D" w:rsidP="0047353D">
      <w:pPr>
        <w:tabs>
          <w:tab w:val="left" w:pos="1786"/>
        </w:tabs>
        <w:rPr>
          <w:rFonts w:ascii="Arial" w:eastAsia="Adobe Gothic Std B" w:hAnsi="Arial" w:cs="Arial"/>
          <w:color w:val="0070C0"/>
          <w:sz w:val="96"/>
        </w:rPr>
      </w:pPr>
      <w:r w:rsidRPr="00BC521B">
        <w:rPr>
          <w:rFonts w:ascii="Arial" w:eastAsia="Adobe Gothic Std B" w:hAnsi="Arial" w:cs="Arial"/>
          <w:color w:val="0070C0"/>
          <w:sz w:val="96"/>
        </w:rPr>
        <w:tab/>
      </w:r>
    </w:p>
    <w:p w:rsidR="00DB7F86" w:rsidRPr="00BC521B" w:rsidRDefault="00DB7F86" w:rsidP="00DB7F86">
      <w:pPr>
        <w:jc w:val="center"/>
        <w:rPr>
          <w:rFonts w:ascii="Arial" w:eastAsia="Adobe Gothic Std B" w:hAnsi="Arial" w:cs="Arial"/>
          <w:color w:val="0070C0"/>
          <w:sz w:val="144"/>
        </w:rPr>
      </w:pPr>
    </w:p>
    <w:p w:rsidR="0047353D" w:rsidRPr="00BC521B" w:rsidRDefault="0047353D" w:rsidP="00DB7F86">
      <w:pPr>
        <w:jc w:val="center"/>
        <w:rPr>
          <w:rFonts w:ascii="Arial" w:eastAsia="Adobe Gothic Std B" w:hAnsi="Arial" w:cs="Arial"/>
          <w:color w:val="0070C0"/>
          <w:sz w:val="144"/>
        </w:rPr>
      </w:pPr>
      <w:r w:rsidRPr="00BC521B">
        <w:rPr>
          <w:rFonts w:ascii="Arial" w:eastAsia="Adobe Gothic Std B" w:hAnsi="Arial" w:cs="Arial"/>
          <w:color w:val="0070C0"/>
          <w:sz w:val="144"/>
        </w:rPr>
        <w:t>CURRICULUM</w:t>
      </w:r>
    </w:p>
    <w:p w:rsidR="0047353D" w:rsidRPr="00BC521B" w:rsidRDefault="0047353D" w:rsidP="00DB7F86">
      <w:pPr>
        <w:jc w:val="center"/>
        <w:rPr>
          <w:rFonts w:ascii="Arial" w:eastAsia="Adobe Gothic Std B" w:hAnsi="Arial" w:cs="Arial"/>
          <w:color w:val="0070C0"/>
          <w:sz w:val="144"/>
        </w:rPr>
      </w:pPr>
      <w:r w:rsidRPr="00BC521B">
        <w:rPr>
          <w:rFonts w:ascii="Arial" w:eastAsia="Adobe Gothic Std B" w:hAnsi="Arial" w:cs="Arial"/>
          <w:color w:val="0070C0"/>
          <w:sz w:val="144"/>
        </w:rPr>
        <w:t>VITAE</w:t>
      </w:r>
    </w:p>
    <w:p w:rsidR="0047353D" w:rsidRPr="00BC521B" w:rsidRDefault="0047353D" w:rsidP="0047353D">
      <w:pPr>
        <w:rPr>
          <w:rFonts w:ascii="Arial" w:eastAsia="Adobe Gothic Std B" w:hAnsi="Arial" w:cs="Arial"/>
          <w:sz w:val="96"/>
        </w:rPr>
      </w:pPr>
    </w:p>
    <w:p w:rsidR="00DB7F86" w:rsidRPr="00BC521B" w:rsidRDefault="00DB7F86" w:rsidP="0047353D">
      <w:pPr>
        <w:rPr>
          <w:rFonts w:ascii="Arial" w:eastAsia="Adobe Gothic Std B" w:hAnsi="Arial" w:cs="Arial"/>
          <w:sz w:val="96"/>
        </w:rPr>
      </w:pPr>
    </w:p>
    <w:p w:rsidR="00DB7F86" w:rsidRPr="00BC521B" w:rsidRDefault="00DB7F86" w:rsidP="0047353D">
      <w:pPr>
        <w:rPr>
          <w:rFonts w:ascii="Arial" w:eastAsia="Adobe Gothic Std B" w:hAnsi="Arial" w:cs="Arial"/>
          <w:sz w:val="96"/>
        </w:rPr>
      </w:pPr>
    </w:p>
    <w:p w:rsidR="00DB7F86" w:rsidRPr="00BC521B" w:rsidRDefault="00DB7F86" w:rsidP="0047353D">
      <w:pPr>
        <w:rPr>
          <w:rFonts w:ascii="Arial" w:eastAsia="Adobe Gothic Std B" w:hAnsi="Arial" w:cs="Arial"/>
          <w:sz w:val="96"/>
        </w:rPr>
      </w:pPr>
    </w:p>
    <w:p w:rsidR="00A1093C" w:rsidRDefault="0047353D" w:rsidP="00A1093C">
      <w:pPr>
        <w:jc w:val="center"/>
        <w:rPr>
          <w:rFonts w:ascii="Arial" w:eastAsia="Adobe Gothic Std B" w:hAnsi="Arial" w:cs="Arial"/>
          <w:sz w:val="52"/>
          <w:u w:val="single"/>
        </w:rPr>
      </w:pPr>
      <w:r w:rsidRPr="00BC521B">
        <w:rPr>
          <w:rFonts w:ascii="Arial" w:eastAsia="Adobe Gothic Std B" w:hAnsi="Arial" w:cs="Arial"/>
          <w:sz w:val="52"/>
          <w:u w:val="single"/>
        </w:rPr>
        <w:t>C. Morales Campos Lucero Abigail</w:t>
      </w:r>
    </w:p>
    <w:p w:rsidR="00BC521B" w:rsidRPr="00BC521B" w:rsidRDefault="00BC521B" w:rsidP="00A1093C">
      <w:pPr>
        <w:jc w:val="center"/>
        <w:rPr>
          <w:rFonts w:ascii="Arial" w:eastAsia="Adobe Gothic Std B" w:hAnsi="Arial" w:cs="Arial"/>
          <w:sz w:val="52"/>
          <w:u w:val="single"/>
        </w:rPr>
      </w:pPr>
    </w:p>
    <w:p w:rsidR="00A1093C" w:rsidRPr="00BC521B" w:rsidRDefault="00263ABB" w:rsidP="00263ABB">
      <w:pPr>
        <w:tabs>
          <w:tab w:val="center" w:pos="5400"/>
        </w:tabs>
        <w:rPr>
          <w:rFonts w:ascii="Arial" w:eastAsia="Adobe Gothic Std B" w:hAnsi="Arial" w:cs="Arial"/>
          <w:sz w:val="52"/>
          <w:u w:val="single"/>
        </w:rPr>
      </w:pPr>
      <w:r w:rsidRPr="00BC521B">
        <w:rPr>
          <w:rFonts w:ascii="Arial" w:eastAsia="Adobe Gothic Std B" w:hAnsi="Arial" w:cs="Arial"/>
          <w:noProof/>
          <w:sz w:val="9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582E3" wp14:editId="1B2AFBC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23855" cy="427512"/>
                <wp:effectExtent l="0" t="0" r="24765" b="107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BB" w:rsidRPr="00263ABB" w:rsidRDefault="00263ABB" w:rsidP="00263ABB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1.0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82E3" id="Rectángulo 12" o:spid="_x0000_s1026" style="position:absolute;margin-left:0;margin-top:0;width:301.1pt;height:33.6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" fillcolor="#5b9bd5 [3204]" strokecolor="#1f4d78 [1604]" strokeweight="1pt">
                <v:textbox>
                  <w:txbxContent>
                    <w:p w:rsidR="00263ABB" w:rsidRPr="00263ABB" w:rsidRDefault="00263ABB" w:rsidP="00263ABB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1.0 DATOS GENERALES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C521B">
        <w:rPr>
          <w:rFonts w:ascii="Arial" w:hAnsi="Arial" w:cs="Arial"/>
          <w:noProof/>
          <w:sz w:val="52"/>
          <w:szCs w:val="52"/>
          <w:lang w:eastAsia="es-MX"/>
        </w:rPr>
        <w:drawing>
          <wp:anchor distT="0" distB="0" distL="114300" distR="114300" simplePos="0" relativeHeight="251663360" behindDoc="1" locked="0" layoutInCell="1" allowOverlap="1" wp14:anchorId="308D3F61" wp14:editId="35C54AF3">
            <wp:simplePos x="0" y="0"/>
            <wp:positionH relativeFrom="column">
              <wp:posOffset>2487402</wp:posOffset>
            </wp:positionH>
            <wp:positionV relativeFrom="paragraph">
              <wp:posOffset>670659</wp:posOffset>
            </wp:positionV>
            <wp:extent cx="1130873" cy="1496291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61754_10201688069712133_44312525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73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884" w:rsidRPr="00BC521B" w:rsidRDefault="0047353D" w:rsidP="00A1093C">
      <w:pPr>
        <w:rPr>
          <w:rFonts w:ascii="Arial" w:eastAsia="Adobe Gothic Std B" w:hAnsi="Arial" w:cs="Arial"/>
          <w:color w:val="0070C0"/>
          <w:sz w:val="56"/>
        </w:rPr>
      </w:pPr>
      <w:r w:rsidRPr="00BC521B">
        <w:rPr>
          <w:rFonts w:ascii="Arial" w:eastAsia="Adobe Gothic Std B" w:hAnsi="Arial" w:cs="Arial"/>
          <w:color w:val="0070C0"/>
          <w:sz w:val="96"/>
        </w:rPr>
        <w:t xml:space="preserve"> </w:t>
      </w:r>
      <w:r w:rsidR="00FA5884" w:rsidRPr="00BC521B">
        <w:rPr>
          <w:rFonts w:ascii="Arial" w:eastAsia="Adobe Gothic Std B" w:hAnsi="Arial" w:cs="Arial"/>
          <w:color w:val="0070C0"/>
          <w:sz w:val="96"/>
        </w:rPr>
        <w:t xml:space="preserve">                   </w:t>
      </w:r>
    </w:p>
    <w:p w:rsidR="00A1093C" w:rsidRPr="00BC521B" w:rsidRDefault="00A1093C" w:rsidP="00A1093C">
      <w:pPr>
        <w:rPr>
          <w:rFonts w:ascii="Arial" w:eastAsia="Adobe Gothic Std B" w:hAnsi="Arial" w:cs="Arial"/>
          <w:color w:val="0070C0"/>
          <w:sz w:val="56"/>
        </w:rPr>
      </w:pPr>
    </w:p>
    <w:p w:rsidR="00A1093C" w:rsidRPr="00BC521B" w:rsidRDefault="00A1093C" w:rsidP="00A1093C">
      <w:pPr>
        <w:rPr>
          <w:rFonts w:ascii="Arial" w:eastAsia="Adobe Gothic Std B" w:hAnsi="Arial" w:cs="Arial"/>
          <w:sz w:val="56"/>
        </w:rPr>
      </w:pPr>
    </w:p>
    <w:p w:rsidR="00DB7F86" w:rsidRPr="00BC521B" w:rsidRDefault="00DB7F86" w:rsidP="00A1093C">
      <w:pPr>
        <w:rPr>
          <w:rFonts w:ascii="Arial" w:eastAsia="Adobe Gothic Std B" w:hAnsi="Arial" w:cs="Arial"/>
          <w:sz w:val="56"/>
        </w:rPr>
      </w:pPr>
    </w:p>
    <w:p w:rsidR="00A1093C" w:rsidRPr="00BC521B" w:rsidRDefault="00A1093C" w:rsidP="00A1093C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1.1 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Nombre:</w:t>
      </w:r>
      <w:r w:rsidRPr="00BC521B">
        <w:rPr>
          <w:rFonts w:ascii="Arial" w:eastAsia="Adobe Gothic Std B" w:hAnsi="Arial" w:cs="Arial"/>
          <w:color w:val="0070C0"/>
          <w:sz w:val="44"/>
          <w:szCs w:val="32"/>
        </w:rPr>
        <w:t xml:space="preserve">                        </w:t>
      </w:r>
      <w:r w:rsidRPr="00BC521B">
        <w:rPr>
          <w:rFonts w:ascii="Arial" w:eastAsia="Adobe Gothic Std B" w:hAnsi="Arial" w:cs="Arial"/>
          <w:b/>
          <w:sz w:val="36"/>
          <w:szCs w:val="32"/>
        </w:rPr>
        <w:t>Lucero Abigail Morales Campos</w:t>
      </w:r>
    </w:p>
    <w:p w:rsidR="00A1093C" w:rsidRPr="00BC521B" w:rsidRDefault="00A1093C" w:rsidP="00A1093C">
      <w:pPr>
        <w:rPr>
          <w:rFonts w:ascii="Arial" w:eastAsia="Adobe Gothic Std B" w:hAnsi="Arial" w:cs="Arial"/>
          <w:sz w:val="32"/>
          <w:szCs w:val="32"/>
        </w:rPr>
      </w:pPr>
    </w:p>
    <w:p w:rsidR="00A1093C" w:rsidRPr="00BC521B" w:rsidRDefault="00A1093C" w:rsidP="008314D0">
      <w:pPr>
        <w:ind w:left="3969" w:hanging="3969"/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1.2 Dirección</w:t>
      </w:r>
      <w:r w:rsidRPr="00BC521B">
        <w:rPr>
          <w:rFonts w:ascii="Arial" w:eastAsia="Adobe Gothic Std B" w:hAnsi="Arial" w:cs="Arial"/>
          <w:b/>
          <w:sz w:val="40"/>
          <w:szCs w:val="32"/>
          <w:u w:val="single"/>
        </w:rPr>
        <w:t>:</w:t>
      </w:r>
      <w:r w:rsidRPr="00BC521B">
        <w:rPr>
          <w:rFonts w:ascii="Arial" w:eastAsia="Adobe Gothic Std B" w:hAnsi="Arial" w:cs="Arial"/>
          <w:b/>
          <w:sz w:val="40"/>
          <w:szCs w:val="32"/>
        </w:rPr>
        <w:t xml:space="preserve">                       </w:t>
      </w:r>
      <w:r w:rsidRPr="00BC521B">
        <w:rPr>
          <w:rFonts w:ascii="Arial" w:eastAsia="Adobe Gothic Std B" w:hAnsi="Arial" w:cs="Arial"/>
          <w:b/>
          <w:sz w:val="32"/>
          <w:szCs w:val="32"/>
        </w:rPr>
        <w:t>C. Rosario Castellanos Lt. 50 Mz 6 Col. Poesía Mexicana C.P55249 Ecatepec de Morelos.</w:t>
      </w:r>
    </w:p>
    <w:p w:rsidR="00A1093C" w:rsidRPr="00BC521B" w:rsidRDefault="00A1093C" w:rsidP="00A1093C">
      <w:pPr>
        <w:rPr>
          <w:rFonts w:ascii="Arial" w:eastAsia="Adobe Gothic Std B" w:hAnsi="Arial" w:cs="Arial"/>
          <w:b/>
          <w:sz w:val="32"/>
          <w:szCs w:val="32"/>
        </w:rPr>
      </w:pPr>
    </w:p>
    <w:p w:rsidR="00A1093C" w:rsidRPr="00BC521B" w:rsidRDefault="00A1093C" w:rsidP="00A1093C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1.3 Fecha de nacimiento:</w:t>
      </w:r>
      <w:r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</w:t>
      </w:r>
      <w:r w:rsidR="00805A23">
        <w:rPr>
          <w:rFonts w:ascii="Arial" w:eastAsia="Adobe Gothic Std B" w:hAnsi="Arial" w:cs="Arial"/>
          <w:b/>
          <w:sz w:val="32"/>
          <w:szCs w:val="32"/>
        </w:rPr>
        <w:t>17/01/1991 (26</w:t>
      </w:r>
      <w:r w:rsidRPr="00BC521B">
        <w:rPr>
          <w:rFonts w:ascii="Arial" w:eastAsia="Adobe Gothic Std B" w:hAnsi="Arial" w:cs="Arial"/>
          <w:b/>
          <w:sz w:val="32"/>
          <w:szCs w:val="32"/>
        </w:rPr>
        <w:t>años)</w:t>
      </w:r>
    </w:p>
    <w:p w:rsidR="00A1093C" w:rsidRPr="00BC521B" w:rsidRDefault="00A1093C" w:rsidP="00A1093C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1.4 Teléfono:</w:t>
      </w:r>
      <w:r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                    </w:t>
      </w:r>
      <w:r w:rsidRPr="00BC521B">
        <w:rPr>
          <w:rFonts w:ascii="Arial" w:eastAsia="Adobe Gothic Std B" w:hAnsi="Arial" w:cs="Arial"/>
          <w:b/>
          <w:sz w:val="32"/>
          <w:szCs w:val="32"/>
        </w:rPr>
        <w:t>57981585</w:t>
      </w:r>
    </w:p>
    <w:p w:rsidR="00A1093C" w:rsidRPr="00BC521B" w:rsidRDefault="00A1093C" w:rsidP="00A1093C">
      <w:pPr>
        <w:rPr>
          <w:rFonts w:ascii="Arial" w:eastAsia="Adobe Gothic Std B" w:hAnsi="Arial" w:cs="Arial"/>
          <w:b/>
          <w:color w:val="0070C0"/>
          <w:sz w:val="32"/>
          <w:szCs w:val="32"/>
          <w:u w:val="single"/>
        </w:rPr>
      </w:pPr>
    </w:p>
    <w:p w:rsidR="00A1093C" w:rsidRPr="00BC521B" w:rsidRDefault="00A1093C" w:rsidP="00A1093C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1.5 Teléfono celular:</w:t>
      </w:r>
      <w:r w:rsidR="00EC626E"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       </w:t>
      </w:r>
      <w:r w:rsidRPr="00BC521B">
        <w:rPr>
          <w:rFonts w:ascii="Arial" w:eastAsia="Adobe Gothic Std B" w:hAnsi="Arial" w:cs="Arial"/>
          <w:b/>
          <w:sz w:val="32"/>
          <w:szCs w:val="32"/>
        </w:rPr>
        <w:t>5535535535</w:t>
      </w:r>
    </w:p>
    <w:p w:rsidR="00A1093C" w:rsidRPr="00BC521B" w:rsidRDefault="00A1093C" w:rsidP="00A1093C">
      <w:pPr>
        <w:rPr>
          <w:rFonts w:ascii="Arial" w:eastAsia="Adobe Gothic Std B" w:hAnsi="Arial" w:cs="Arial"/>
          <w:sz w:val="40"/>
          <w:szCs w:val="32"/>
        </w:rPr>
      </w:pPr>
    </w:p>
    <w:p w:rsidR="00A1093C" w:rsidRPr="00BC521B" w:rsidRDefault="00A1093C" w:rsidP="00A1093C">
      <w:pPr>
        <w:rPr>
          <w:rFonts w:ascii="Arial" w:eastAsia="Adobe Gothic Std B" w:hAnsi="Arial" w:cs="Arial"/>
          <w:b/>
          <w:color w:val="0070C0"/>
          <w:sz w:val="32"/>
          <w:szCs w:val="32"/>
          <w:u w:val="single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1.6 Dirección de correo</w:t>
      </w:r>
    </w:p>
    <w:p w:rsidR="00A1093C" w:rsidRPr="00BC521B" w:rsidRDefault="00A1093C" w:rsidP="00A1093C">
      <w:pPr>
        <w:rPr>
          <w:rFonts w:ascii="Arial" w:eastAsia="Adobe Gothic Std B" w:hAnsi="Arial" w:cs="Arial"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 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Electrónico</w:t>
      </w: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:</w:t>
      </w:r>
      <w:r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                     </w:t>
      </w:r>
      <w:r w:rsidRPr="00BC521B">
        <w:rPr>
          <w:rFonts w:ascii="Arial" w:eastAsia="Adobe Gothic Std B" w:hAnsi="Arial" w:cs="Arial"/>
          <w:b/>
          <w:sz w:val="32"/>
          <w:szCs w:val="32"/>
        </w:rPr>
        <w:t>abigailmoca_@hotmail.com</w:t>
      </w:r>
      <w:r w:rsidR="00FA5884" w:rsidRPr="00BC521B">
        <w:rPr>
          <w:rFonts w:ascii="Arial" w:eastAsia="Adobe Gothic Std B" w:hAnsi="Arial" w:cs="Arial"/>
          <w:sz w:val="32"/>
          <w:szCs w:val="32"/>
        </w:rPr>
        <w:t xml:space="preserve">   </w:t>
      </w:r>
    </w:p>
    <w:p w:rsidR="00A1093C" w:rsidRPr="00BC521B" w:rsidRDefault="00A1093C" w:rsidP="00A1093C">
      <w:pPr>
        <w:rPr>
          <w:rFonts w:ascii="Arial" w:eastAsia="Adobe Gothic Std B" w:hAnsi="Arial" w:cs="Arial"/>
          <w:sz w:val="32"/>
          <w:szCs w:val="32"/>
        </w:rPr>
      </w:pPr>
    </w:p>
    <w:p w:rsidR="00EC626E" w:rsidRPr="00BC521B" w:rsidRDefault="00A1093C" w:rsidP="00A1093C">
      <w:pPr>
        <w:rPr>
          <w:rFonts w:ascii="Arial" w:eastAsia="Adobe Gothic Std B" w:hAnsi="Arial" w:cs="Arial"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1.7 RFC:</w:t>
      </w:r>
      <w:r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  </w:t>
      </w:r>
      <w:r w:rsidR="00263ABB"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                    </w:t>
      </w:r>
      <w:r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</w:t>
      </w:r>
      <w:r w:rsidR="00DB7F86" w:rsidRPr="00BC521B">
        <w:rPr>
          <w:rFonts w:ascii="Arial" w:eastAsia="Adobe Gothic Std B" w:hAnsi="Arial" w:cs="Arial"/>
          <w:color w:val="0070C0"/>
          <w:sz w:val="40"/>
          <w:szCs w:val="32"/>
        </w:rPr>
        <w:t xml:space="preserve">  </w:t>
      </w:r>
      <w:r w:rsidRPr="00BC521B">
        <w:rPr>
          <w:rFonts w:ascii="Arial" w:eastAsia="Adobe Gothic Std B" w:hAnsi="Arial" w:cs="Arial"/>
          <w:b/>
          <w:sz w:val="40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sz w:val="32"/>
          <w:szCs w:val="32"/>
        </w:rPr>
        <w:t>MOCL910117E10</w:t>
      </w:r>
    </w:p>
    <w:p w:rsidR="00A1093C" w:rsidRPr="00BC521B" w:rsidRDefault="00A1093C" w:rsidP="00A1093C">
      <w:pPr>
        <w:rPr>
          <w:rFonts w:ascii="Arial" w:eastAsia="Adobe Gothic Std B" w:hAnsi="Arial" w:cs="Arial"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1.8 CURP</w:t>
      </w:r>
      <w:r w:rsidR="00EC626E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:  </w:t>
      </w:r>
      <w:r w:rsidRPr="00BC521B">
        <w:rPr>
          <w:rFonts w:ascii="Arial" w:eastAsia="Adobe Gothic Std B" w:hAnsi="Arial" w:cs="Arial"/>
          <w:b/>
          <w:sz w:val="40"/>
          <w:szCs w:val="32"/>
        </w:rPr>
        <w:t xml:space="preserve">   </w:t>
      </w:r>
      <w:r w:rsidR="00263ABB" w:rsidRPr="00BC521B">
        <w:rPr>
          <w:rFonts w:ascii="Arial" w:eastAsia="Adobe Gothic Std B" w:hAnsi="Arial" w:cs="Arial"/>
          <w:b/>
          <w:sz w:val="40"/>
          <w:szCs w:val="32"/>
        </w:rPr>
        <w:t xml:space="preserve">                      </w:t>
      </w:r>
      <w:r w:rsidR="00DB7F86" w:rsidRPr="00BC521B">
        <w:rPr>
          <w:rFonts w:ascii="Arial" w:eastAsia="Adobe Gothic Std B" w:hAnsi="Arial" w:cs="Arial"/>
          <w:b/>
          <w:sz w:val="40"/>
          <w:szCs w:val="32"/>
        </w:rPr>
        <w:t xml:space="preserve">  </w:t>
      </w:r>
      <w:r w:rsidRPr="00BC521B">
        <w:rPr>
          <w:rFonts w:ascii="Arial" w:eastAsia="Adobe Gothic Std B" w:hAnsi="Arial" w:cs="Arial"/>
          <w:b/>
          <w:sz w:val="40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sz w:val="32"/>
          <w:szCs w:val="32"/>
        </w:rPr>
        <w:t>MOCL910117MDFRMC08</w:t>
      </w:r>
    </w:p>
    <w:p w:rsidR="00263ABB" w:rsidRPr="00BC521B" w:rsidRDefault="00263ABB" w:rsidP="00A1093C">
      <w:pPr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noProof/>
          <w:sz w:val="9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DA322" wp14:editId="2498310F">
                <wp:simplePos x="0" y="0"/>
                <wp:positionH relativeFrom="margin">
                  <wp:align>left</wp:align>
                </wp:positionH>
                <wp:positionV relativeFrom="paragraph">
                  <wp:posOffset>17648</wp:posOffset>
                </wp:positionV>
                <wp:extent cx="3823855" cy="427512"/>
                <wp:effectExtent l="0" t="0" r="24765" b="1079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BB" w:rsidRPr="00263ABB" w:rsidRDefault="00263ABB" w:rsidP="00263ABB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263ABB">
                              <w:rPr>
                                <w:rFonts w:ascii="Arial" w:hAnsi="Arial" w:cs="Arial"/>
                                <w:sz w:val="40"/>
                              </w:rPr>
                              <w:t>2.0 FORMACIÓN ACADEMICA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A322" id="Rectángulo 10" o:spid="_x0000_s1027" style="position:absolute;margin-left:0;margin-top:1.4pt;width:301.1pt;height:33.6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" fillcolor="#5b9bd5 [3204]" strokecolor="#1f4d78 [1604]" strokeweight="1pt">
                <v:textbox>
                  <w:txbxContent>
                    <w:p w:rsidR="00263ABB" w:rsidRPr="00263ABB" w:rsidRDefault="00263ABB" w:rsidP="00263ABB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263ABB">
                        <w:rPr>
                          <w:rFonts w:ascii="Arial" w:hAnsi="Arial" w:cs="Arial"/>
                          <w:sz w:val="40"/>
                        </w:rPr>
                        <w:t>2.0 FORMACIÓN ACADEMICA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5884" w:rsidRPr="00BC521B">
        <w:rPr>
          <w:rFonts w:ascii="Arial" w:eastAsia="Adobe Gothic Std B" w:hAnsi="Arial" w:cs="Arial"/>
          <w:sz w:val="96"/>
        </w:rPr>
        <w:t xml:space="preserve">                </w:t>
      </w:r>
    </w:p>
    <w:p w:rsidR="00DB7F86" w:rsidRPr="00BC521B" w:rsidRDefault="00263ABB" w:rsidP="00EC626E">
      <w:pPr>
        <w:ind w:left="4253" w:hanging="4253"/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2.1 Superior</w:t>
      </w:r>
      <w:r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>: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 xml:space="preserve">                 </w:t>
      </w:r>
      <w:r w:rsidR="00DB7F86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Nombre: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Universidad de Ecatepec</w:t>
      </w:r>
    </w:p>
    <w:p w:rsidR="00DB7F86" w:rsidRPr="00BC521B" w:rsidRDefault="00DB7F86" w:rsidP="008314D0">
      <w:pPr>
        <w:ind w:left="5812" w:hanging="5812"/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   Dirección: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San Cristóbal Ecatepec, Estado de México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   Periodo: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Sep. 2009- Ago. 2013</w:t>
      </w:r>
    </w:p>
    <w:p w:rsidR="008314D0" w:rsidRPr="00BC521B" w:rsidRDefault="008314D0" w:rsidP="00DB7F86">
      <w:pPr>
        <w:rPr>
          <w:rFonts w:ascii="Arial" w:eastAsia="Adobe Gothic Std B" w:hAnsi="Arial" w:cs="Arial"/>
          <w:b/>
          <w:color w:val="0070C0"/>
          <w:sz w:val="32"/>
          <w:szCs w:val="32"/>
        </w:rPr>
      </w:pPr>
    </w:p>
    <w:p w:rsidR="00DB7F86" w:rsidRPr="00BC521B" w:rsidRDefault="00DB7F86" w:rsidP="00DB7F86">
      <w:pPr>
        <w:rPr>
          <w:rFonts w:ascii="Arial" w:eastAsia="Adobe Gothic Std B" w:hAnsi="Arial" w:cs="Arial"/>
          <w:b/>
          <w:color w:val="0070C0"/>
          <w:sz w:val="40"/>
          <w:szCs w:val="32"/>
        </w:rPr>
      </w:pPr>
    </w:p>
    <w:p w:rsidR="00DB7F86" w:rsidRPr="00BC521B" w:rsidRDefault="00263ABB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2.2 Media Superior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: </w:t>
      </w:r>
      <w:r w:rsidR="00DB7F86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Nombre: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Esc. Preparatoria Ofic. #100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   Dirección: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 xml:space="preserve">Texcoco, Estado de </w:t>
      </w:r>
      <w:r w:rsidR="008314D0" w:rsidRPr="00BC521B">
        <w:rPr>
          <w:rFonts w:ascii="Arial" w:eastAsia="Adobe Gothic Std B" w:hAnsi="Arial" w:cs="Arial"/>
          <w:b/>
          <w:sz w:val="32"/>
          <w:szCs w:val="32"/>
        </w:rPr>
        <w:t>México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   Periodo: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Jul. 2006 – Jul. 2009</w:t>
      </w:r>
    </w:p>
    <w:p w:rsidR="008314D0" w:rsidRPr="00BC521B" w:rsidRDefault="008314D0" w:rsidP="00DB7F86">
      <w:pPr>
        <w:rPr>
          <w:rFonts w:ascii="Arial" w:eastAsia="Adobe Gothic Std B" w:hAnsi="Arial" w:cs="Arial"/>
          <w:b/>
          <w:sz w:val="32"/>
          <w:szCs w:val="32"/>
        </w:rPr>
      </w:pPr>
    </w:p>
    <w:p w:rsidR="00263ABB" w:rsidRPr="00BC521B" w:rsidRDefault="00263ABB" w:rsidP="00DB7F86">
      <w:pPr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</w:pPr>
    </w:p>
    <w:p w:rsidR="00DB7F86" w:rsidRPr="00BC521B" w:rsidRDefault="00263ABB" w:rsidP="00DB7F86">
      <w:pPr>
        <w:rPr>
          <w:rFonts w:ascii="Arial" w:eastAsia="Adobe Gothic Std B" w:hAnsi="Arial" w:cs="Arial"/>
          <w:b/>
          <w:color w:val="0070C0"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2.3 Secundaria: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 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 xml:space="preserve">          </w:t>
      </w:r>
      <w:r w:rsidR="00EC626E"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 xml:space="preserve">  </w:t>
      </w:r>
      <w:r w:rsidR="00DB7F86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Nombre: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Esc. Sec. Tec. # 44 Acamapichtli</w:t>
      </w:r>
    </w:p>
    <w:p w:rsidR="00DB7F86" w:rsidRPr="00BC521B" w:rsidRDefault="00DB7F86" w:rsidP="00EC626E">
      <w:pPr>
        <w:tabs>
          <w:tab w:val="left" w:pos="142"/>
        </w:tabs>
        <w:ind w:left="4253" w:hanging="4253"/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Dirección: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Santiago Cuautlalpan, Texcoco                                                                                                     Estado de México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Periodo: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Jul. 2003- Jul.2006</w:t>
      </w:r>
    </w:p>
    <w:p w:rsidR="00263ABB" w:rsidRPr="00BC521B" w:rsidRDefault="00263ABB" w:rsidP="00DB7F86">
      <w:pPr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</w:pPr>
    </w:p>
    <w:p w:rsidR="008314D0" w:rsidRPr="00BC521B" w:rsidRDefault="008314D0" w:rsidP="00DB7F86">
      <w:pPr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</w:pPr>
    </w:p>
    <w:p w:rsidR="00DB7F86" w:rsidRPr="00BC521B" w:rsidRDefault="00263ABB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>2.4 Primaria: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  <w:u w:val="single"/>
        </w:rPr>
        <w:t xml:space="preserve"> </w:t>
      </w:r>
      <w:r w:rsidR="00DB7F86"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 xml:space="preserve">               </w:t>
      </w:r>
      <w:r w:rsidR="00EC626E" w:rsidRPr="00BC521B">
        <w:rPr>
          <w:rFonts w:ascii="Arial" w:eastAsia="Adobe Gothic Std B" w:hAnsi="Arial" w:cs="Arial"/>
          <w:b/>
          <w:color w:val="0070C0"/>
          <w:sz w:val="40"/>
          <w:szCs w:val="32"/>
        </w:rPr>
        <w:t xml:space="preserve">  </w:t>
      </w:r>
      <w:r w:rsidR="00DB7F86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Nombre: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 xml:space="preserve">Ponciano Quiroz Herrera 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Dirección: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Iztacalco D.F</w:t>
      </w:r>
    </w:p>
    <w:p w:rsidR="00DB7F86" w:rsidRPr="00BC521B" w:rsidRDefault="00DB7F86" w:rsidP="00DB7F86">
      <w:pPr>
        <w:rPr>
          <w:rFonts w:ascii="Arial" w:eastAsia="Adobe Gothic Std B" w:hAnsi="Arial" w:cs="Arial"/>
          <w:b/>
          <w:sz w:val="32"/>
          <w:szCs w:val="32"/>
        </w:rPr>
      </w:pP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                                          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>Periodo:</w:t>
      </w:r>
      <w:r w:rsidR="00EC626E" w:rsidRPr="00BC521B">
        <w:rPr>
          <w:rFonts w:ascii="Arial" w:eastAsia="Adobe Gothic Std B" w:hAnsi="Arial" w:cs="Arial"/>
          <w:b/>
          <w:color w:val="0070C0"/>
          <w:sz w:val="32"/>
          <w:szCs w:val="32"/>
        </w:rPr>
        <w:t xml:space="preserve"> </w:t>
      </w:r>
      <w:r w:rsidR="00EC626E" w:rsidRPr="00BC521B">
        <w:rPr>
          <w:rFonts w:ascii="Arial" w:eastAsia="Adobe Gothic Std B" w:hAnsi="Arial" w:cs="Arial"/>
          <w:b/>
          <w:sz w:val="32"/>
          <w:szCs w:val="32"/>
        </w:rPr>
        <w:t>Jul. 1997- Jul.2003</w:t>
      </w:r>
    </w:p>
    <w:p w:rsidR="00DB7F86" w:rsidRPr="00BC521B" w:rsidRDefault="00DB7F86" w:rsidP="00A1093C">
      <w:pPr>
        <w:rPr>
          <w:rFonts w:ascii="Arial" w:eastAsia="Adobe Gothic Std B" w:hAnsi="Arial" w:cs="Arial"/>
          <w:sz w:val="96"/>
        </w:rPr>
      </w:pPr>
    </w:p>
    <w:p w:rsidR="006964ED" w:rsidRPr="00BC521B" w:rsidRDefault="00FA5884" w:rsidP="00A1093C">
      <w:pPr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sz w:val="96"/>
        </w:rPr>
        <w:lastRenderedPageBreak/>
        <w:t xml:space="preserve"> </w:t>
      </w:r>
      <w:r w:rsidR="00263ABB" w:rsidRPr="00BC521B">
        <w:rPr>
          <w:rFonts w:ascii="Arial" w:eastAsia="Adobe Gothic Std B" w:hAnsi="Arial" w:cs="Arial"/>
          <w:noProof/>
          <w:sz w:val="96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582E3" wp14:editId="1B2AFBC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823855" cy="427512"/>
                <wp:effectExtent l="0" t="0" r="24765" b="107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5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BB" w:rsidRPr="00263ABB" w:rsidRDefault="00263ABB" w:rsidP="00263ABB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3.0 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82E3" id="Rectángulo 11" o:spid="_x0000_s1028" style="position:absolute;margin-left:0;margin-top:0;width:301.1pt;height:33.6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" fillcolor="#5b9bd5 [3204]" strokecolor="#1f4d78 [1604]" strokeweight="1pt">
                <v:textbox>
                  <w:txbxContent>
                    <w:p w:rsidR="00263ABB" w:rsidRPr="00263ABB" w:rsidRDefault="00263ABB" w:rsidP="00263ABB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3.0 EXPERIENCIA LABORAL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314D0" w:rsidRPr="00BC521B" w:rsidRDefault="008314D0" w:rsidP="008314D0">
      <w:pPr>
        <w:spacing w:after="0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  <w:t>3.1</w:t>
      </w:r>
      <w:r w:rsidR="003509BE" w:rsidRPr="00BC521B"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  <w:t xml:space="preserve"> </w:t>
      </w:r>
      <w:r w:rsidR="003509BE" w:rsidRPr="00BC521B">
        <w:rPr>
          <w:rFonts w:ascii="Arial" w:eastAsia="Adobe Gothic Std B" w:hAnsi="Arial" w:cs="Arial"/>
          <w:b/>
          <w:sz w:val="36"/>
          <w:szCs w:val="36"/>
        </w:rPr>
        <w:t xml:space="preserve">Técnico en Calidad y </w:t>
      </w:r>
      <w:r w:rsidRPr="00BC521B">
        <w:rPr>
          <w:rFonts w:ascii="Arial" w:eastAsia="Adobe Gothic Std B" w:hAnsi="Arial" w:cs="Arial"/>
          <w:b/>
          <w:sz w:val="36"/>
          <w:szCs w:val="36"/>
        </w:rPr>
        <w:t xml:space="preserve"> </w:t>
      </w:r>
      <w:r w:rsidRPr="00BC521B">
        <w:rPr>
          <w:rFonts w:ascii="Arial" w:hAnsi="Arial" w:cs="Arial"/>
          <w:b/>
          <w:sz w:val="36"/>
          <w:szCs w:val="36"/>
        </w:rPr>
        <w:t>Analista QA en APO CONSULTORES SA DE CV para</w:t>
      </w:r>
      <w:r w:rsidR="003509BE" w:rsidRPr="00BC521B">
        <w:rPr>
          <w:rFonts w:ascii="Arial" w:hAnsi="Arial" w:cs="Arial"/>
          <w:b/>
          <w:sz w:val="36"/>
          <w:szCs w:val="36"/>
        </w:rPr>
        <w:t xml:space="preserve">  INM (INSTITUTO NACIONAL DE MIGRACIÓN</w:t>
      </w:r>
      <w:r w:rsidRPr="00BC521B">
        <w:rPr>
          <w:rFonts w:ascii="Arial" w:hAnsi="Arial" w:cs="Arial"/>
          <w:b/>
          <w:sz w:val="36"/>
          <w:szCs w:val="36"/>
        </w:rPr>
        <w:t>)</w:t>
      </w:r>
      <w:r w:rsidRPr="00BC521B">
        <w:rPr>
          <w:rFonts w:ascii="Arial" w:hAnsi="Arial" w:cs="Arial"/>
          <w:b/>
          <w:sz w:val="24"/>
          <w:szCs w:val="24"/>
        </w:rPr>
        <w:t xml:space="preserve"> </w:t>
      </w:r>
    </w:p>
    <w:p w:rsidR="003509BE" w:rsidRPr="00BC521B" w:rsidRDefault="003509BE" w:rsidP="008314D0">
      <w:pPr>
        <w:spacing w:after="0"/>
        <w:rPr>
          <w:rFonts w:ascii="Arial" w:hAnsi="Arial" w:cs="Arial"/>
          <w:b/>
          <w:sz w:val="24"/>
          <w:szCs w:val="24"/>
        </w:rPr>
      </w:pPr>
    </w:p>
    <w:p w:rsidR="008314D0" w:rsidRPr="00BC521B" w:rsidRDefault="008314D0" w:rsidP="008314D0">
      <w:pPr>
        <w:spacing w:after="0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 Periodo</w:t>
      </w:r>
      <w:r w:rsidRPr="00BC521B">
        <w:rPr>
          <w:rFonts w:ascii="Arial" w:hAnsi="Arial" w:cs="Arial"/>
          <w:b/>
          <w:sz w:val="24"/>
          <w:szCs w:val="24"/>
        </w:rPr>
        <w:t xml:space="preserve">: </w:t>
      </w:r>
      <w:r w:rsidR="003509BE" w:rsidRPr="00BC521B">
        <w:rPr>
          <w:rFonts w:ascii="Arial" w:hAnsi="Arial" w:cs="Arial"/>
          <w:b/>
          <w:sz w:val="24"/>
          <w:szCs w:val="24"/>
        </w:rPr>
        <w:t>Oct. 2014</w:t>
      </w:r>
      <w:r w:rsidRPr="00BC521B">
        <w:rPr>
          <w:rFonts w:ascii="Arial" w:hAnsi="Arial" w:cs="Arial"/>
          <w:b/>
          <w:sz w:val="24"/>
          <w:szCs w:val="24"/>
        </w:rPr>
        <w:t>- Mayo 2015)</w:t>
      </w:r>
    </w:p>
    <w:p w:rsidR="008314D0" w:rsidRPr="00BC521B" w:rsidRDefault="008314D0" w:rsidP="008314D0">
      <w:pPr>
        <w:spacing w:after="0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Jefe Directo: </w:t>
      </w:r>
      <w:r w:rsidRPr="00BC521B">
        <w:rPr>
          <w:rFonts w:ascii="Arial" w:hAnsi="Arial" w:cs="Arial"/>
          <w:b/>
          <w:sz w:val="24"/>
          <w:szCs w:val="24"/>
        </w:rPr>
        <w:t>Fidel Laine</w:t>
      </w:r>
      <w:r w:rsidR="003509BE" w:rsidRPr="00BC521B">
        <w:rPr>
          <w:rFonts w:ascii="Arial" w:hAnsi="Arial" w:cs="Arial"/>
          <w:b/>
          <w:sz w:val="24"/>
          <w:szCs w:val="24"/>
        </w:rPr>
        <w:t>. Líder Turno Vespertino</w:t>
      </w:r>
    </w:p>
    <w:p w:rsidR="008314D0" w:rsidRPr="00BC521B" w:rsidRDefault="008314D0" w:rsidP="008314D0">
      <w:pPr>
        <w:spacing w:after="0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Dirección: </w:t>
      </w:r>
      <w:r w:rsidRPr="00BC521B">
        <w:rPr>
          <w:rFonts w:ascii="Arial" w:hAnsi="Arial" w:cs="Arial"/>
          <w:b/>
          <w:sz w:val="24"/>
          <w:szCs w:val="24"/>
        </w:rPr>
        <w:t>Paseo de la Reforma 373 | C.P. 06500 México, Distrito Federal</w:t>
      </w:r>
    </w:p>
    <w:p w:rsidR="008314D0" w:rsidRPr="00BC521B" w:rsidRDefault="008314D0" w:rsidP="008314D0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  <w:lang w:val="nb-NO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>Teléfono:</w:t>
      </w:r>
      <w:r w:rsidR="003509BE" w:rsidRPr="00BC521B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3509BE" w:rsidRPr="00BC521B">
        <w:rPr>
          <w:rFonts w:ascii="Arial" w:hAnsi="Arial" w:cs="Arial"/>
          <w:b/>
          <w:sz w:val="24"/>
          <w:szCs w:val="24"/>
          <w:shd w:val="clear" w:color="auto" w:fill="FFFFFF"/>
        </w:rPr>
        <w:t>Cel.: (044) 55</w:t>
      </w:r>
      <w:r w:rsidR="003509BE" w:rsidRPr="00BC521B">
        <w:rPr>
          <w:rFonts w:ascii="Arial" w:hAnsi="Arial" w:cs="Arial"/>
          <w:b/>
          <w:sz w:val="24"/>
          <w:szCs w:val="24"/>
          <w:shd w:val="clear" w:color="auto" w:fill="FFFFFF"/>
          <w:lang w:val="nb-NO"/>
        </w:rPr>
        <w:t>4900602</w:t>
      </w:r>
    </w:p>
    <w:p w:rsidR="003509BE" w:rsidRPr="00BC521B" w:rsidRDefault="003509BE" w:rsidP="008314D0">
      <w:pPr>
        <w:spacing w:after="0"/>
        <w:rPr>
          <w:rFonts w:ascii="Arial" w:hAnsi="Arial" w:cs="Arial"/>
          <w:b/>
          <w:sz w:val="24"/>
          <w:szCs w:val="24"/>
          <w:shd w:val="clear" w:color="auto" w:fill="FFFFFF"/>
          <w:lang w:val="nb-NO"/>
        </w:rPr>
      </w:pPr>
    </w:p>
    <w:p w:rsidR="003509BE" w:rsidRPr="00BC521B" w:rsidRDefault="003509BE" w:rsidP="003509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Revisión del expediente de manera digital, hacer las correcciones necesarias  y  dar la presentación estipulada por el INM para que el extranjero pueda revisar su expediente vía internet.</w:t>
      </w:r>
    </w:p>
    <w:p w:rsidR="003509BE" w:rsidRPr="00BC521B" w:rsidRDefault="003509BE" w:rsidP="008314D0">
      <w:pPr>
        <w:spacing w:after="0"/>
        <w:rPr>
          <w:rFonts w:ascii="Arial" w:hAnsi="Arial" w:cs="Arial"/>
          <w:b/>
          <w:color w:val="0070C0"/>
          <w:sz w:val="24"/>
          <w:szCs w:val="24"/>
        </w:rPr>
      </w:pPr>
    </w:p>
    <w:p w:rsidR="008314D0" w:rsidRPr="00BC521B" w:rsidRDefault="008314D0" w:rsidP="003509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Revisar que todos los procesos por los cuales pasa el expediente sea el correcto, buscar mejoras e implementarlas para una obtener una mayor producción.</w:t>
      </w:r>
    </w:p>
    <w:p w:rsidR="003509BE" w:rsidRPr="00BC521B" w:rsidRDefault="003509BE" w:rsidP="008314D0">
      <w:pPr>
        <w:spacing w:after="0"/>
        <w:rPr>
          <w:rFonts w:ascii="Arial" w:hAnsi="Arial" w:cs="Arial"/>
          <w:sz w:val="24"/>
          <w:szCs w:val="24"/>
        </w:rPr>
      </w:pPr>
    </w:p>
    <w:p w:rsidR="008314D0" w:rsidRPr="00BC521B" w:rsidRDefault="008314D0" w:rsidP="003509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Elaboración y actualización de manuales en base minutas que otorga en INM para cada proceso.</w:t>
      </w:r>
    </w:p>
    <w:p w:rsidR="003509BE" w:rsidRPr="00BC521B" w:rsidRDefault="003509BE" w:rsidP="008314D0">
      <w:pPr>
        <w:spacing w:after="0"/>
        <w:rPr>
          <w:rFonts w:ascii="Arial" w:hAnsi="Arial" w:cs="Arial"/>
          <w:sz w:val="24"/>
          <w:szCs w:val="24"/>
        </w:rPr>
      </w:pPr>
    </w:p>
    <w:p w:rsidR="008314D0" w:rsidRPr="00BC521B" w:rsidRDefault="008314D0" w:rsidP="003509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Manejo del personal que labora en cada área, tomar en cuenta sus necesidades para que tengan un buen desempeño.</w:t>
      </w:r>
    </w:p>
    <w:p w:rsidR="003509BE" w:rsidRPr="00BC521B" w:rsidRDefault="003509BE" w:rsidP="008314D0">
      <w:pPr>
        <w:spacing w:after="0"/>
        <w:rPr>
          <w:rFonts w:ascii="Arial" w:hAnsi="Arial" w:cs="Arial"/>
          <w:sz w:val="24"/>
          <w:szCs w:val="24"/>
        </w:rPr>
      </w:pPr>
    </w:p>
    <w:p w:rsidR="008314D0" w:rsidRPr="00BC521B" w:rsidRDefault="008314D0" w:rsidP="003509BE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Obtener métricas de producción grupal e individual.</w:t>
      </w:r>
    </w:p>
    <w:p w:rsidR="008314D0" w:rsidRPr="00BC521B" w:rsidRDefault="008314D0" w:rsidP="008314D0">
      <w:pPr>
        <w:spacing w:after="0"/>
        <w:rPr>
          <w:rFonts w:ascii="Arial" w:hAnsi="Arial" w:cs="Arial"/>
          <w:sz w:val="24"/>
          <w:szCs w:val="24"/>
        </w:rPr>
      </w:pPr>
    </w:p>
    <w:p w:rsidR="003509BE" w:rsidRPr="00BC521B" w:rsidRDefault="008314D0" w:rsidP="003509BE">
      <w:pPr>
        <w:rPr>
          <w:rFonts w:ascii="Arial" w:eastAsia="Adobe Gothic Std B" w:hAnsi="Arial" w:cs="Arial"/>
          <w:b/>
          <w:sz w:val="40"/>
          <w:szCs w:val="40"/>
          <w:lang w:val="es-ES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  <w:t>3.2</w:t>
      </w:r>
      <w:r w:rsidR="003509BE" w:rsidRPr="00BC521B">
        <w:rPr>
          <w:rFonts w:ascii="Arial" w:eastAsia="Adobe Gothic Std B" w:hAnsi="Arial" w:cs="Arial"/>
          <w:b/>
          <w:color w:val="0070C0"/>
          <w:sz w:val="40"/>
          <w:szCs w:val="40"/>
          <w:u w:val="single"/>
          <w:lang w:val="es-ES"/>
        </w:rPr>
        <w:t xml:space="preserve">•  </w:t>
      </w:r>
      <w:r w:rsidR="003509BE" w:rsidRPr="00BC521B">
        <w:rPr>
          <w:rFonts w:ascii="Arial" w:eastAsia="Adobe Gothic Std B" w:hAnsi="Arial" w:cs="Arial"/>
          <w:b/>
          <w:sz w:val="36"/>
          <w:szCs w:val="36"/>
          <w:lang w:val="es-ES"/>
        </w:rPr>
        <w:t>Conducción  y Dirección General de programa por internet (MHZ Studios)</w:t>
      </w:r>
    </w:p>
    <w:p w:rsidR="003509BE" w:rsidRPr="00BC521B" w:rsidRDefault="003509BE" w:rsidP="003509BE">
      <w:pPr>
        <w:rPr>
          <w:rFonts w:ascii="Arial" w:eastAsia="Adobe Gothic Std B" w:hAnsi="Arial" w:cs="Arial"/>
          <w:b/>
          <w:color w:val="0070C0"/>
          <w:sz w:val="40"/>
          <w:szCs w:val="40"/>
        </w:rPr>
      </w:pPr>
    </w:p>
    <w:p w:rsidR="003509BE" w:rsidRPr="00BC521B" w:rsidRDefault="003509BE" w:rsidP="004215CE">
      <w:pPr>
        <w:spacing w:after="0"/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>Periodo</w:t>
      </w:r>
      <w:r w:rsidRPr="00BC521B">
        <w:rPr>
          <w:rFonts w:ascii="Arial" w:hAnsi="Arial" w:cs="Arial"/>
          <w:b/>
          <w:sz w:val="24"/>
          <w:szCs w:val="24"/>
        </w:rPr>
        <w:t xml:space="preserve">: </w:t>
      </w:r>
      <w:r w:rsidR="004215CE" w:rsidRPr="00BC521B">
        <w:rPr>
          <w:rFonts w:ascii="Arial" w:hAnsi="Arial" w:cs="Arial"/>
          <w:b/>
          <w:sz w:val="24"/>
          <w:szCs w:val="24"/>
        </w:rPr>
        <w:t>Diciembre 2013 – Agosto 2014</w:t>
      </w:r>
    </w:p>
    <w:p w:rsidR="003509BE" w:rsidRPr="00BC521B" w:rsidRDefault="003509BE" w:rsidP="004215CE">
      <w:pPr>
        <w:spacing w:after="0"/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Jefe Directo: </w:t>
      </w:r>
      <w:r w:rsidRPr="00BC521B">
        <w:rPr>
          <w:rFonts w:ascii="Arial" w:hAnsi="Arial" w:cs="Arial"/>
          <w:b/>
          <w:sz w:val="24"/>
          <w:szCs w:val="24"/>
        </w:rPr>
        <w:t xml:space="preserve">Eduardo Marín </w:t>
      </w:r>
    </w:p>
    <w:p w:rsidR="003509BE" w:rsidRPr="00BC521B" w:rsidRDefault="003509BE" w:rsidP="004215CE">
      <w:pPr>
        <w:spacing w:after="0"/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Dirección: </w:t>
      </w:r>
      <w:r w:rsidRPr="00BC521B">
        <w:rPr>
          <w:rFonts w:ascii="Arial" w:hAnsi="Arial" w:cs="Arial"/>
          <w:b/>
          <w:sz w:val="24"/>
          <w:szCs w:val="24"/>
        </w:rPr>
        <w:t xml:space="preserve">Texcoco Estado de México </w:t>
      </w:r>
    </w:p>
    <w:p w:rsidR="003509BE" w:rsidRPr="00BC521B" w:rsidRDefault="003509BE" w:rsidP="004215CE">
      <w:pPr>
        <w:spacing w:after="0"/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Teléfono: </w:t>
      </w:r>
      <w:r w:rsidRPr="00BC521B">
        <w:rPr>
          <w:rFonts w:ascii="Arial" w:hAnsi="Arial" w:cs="Arial"/>
          <w:b/>
          <w:sz w:val="24"/>
          <w:szCs w:val="24"/>
        </w:rPr>
        <w:t>5515729219</w:t>
      </w:r>
    </w:p>
    <w:p w:rsidR="003509BE" w:rsidRPr="00BC521B" w:rsidRDefault="003509BE" w:rsidP="003509BE">
      <w:pPr>
        <w:rPr>
          <w:rFonts w:ascii="Arial" w:eastAsia="Adobe Gothic Std B" w:hAnsi="Arial" w:cs="Arial"/>
          <w:color w:val="0070C0"/>
          <w:sz w:val="40"/>
          <w:szCs w:val="40"/>
          <w:lang w:val="es-ES"/>
        </w:rPr>
      </w:pPr>
    </w:p>
    <w:p w:rsidR="004215CE" w:rsidRPr="00BC521B" w:rsidRDefault="003509BE" w:rsidP="00A05B63">
      <w:pPr>
        <w:pStyle w:val="Prrafodelista"/>
        <w:numPr>
          <w:ilvl w:val="0"/>
          <w:numId w:val="9"/>
        </w:numPr>
        <w:rPr>
          <w:rFonts w:ascii="Arial" w:eastAsia="Adobe Gothic Std B" w:hAnsi="Arial" w:cs="Arial"/>
          <w:sz w:val="24"/>
          <w:szCs w:val="40"/>
          <w:lang w:val="es-ES"/>
        </w:rPr>
      </w:pPr>
      <w:r w:rsidRPr="00BC521B">
        <w:rPr>
          <w:rFonts w:ascii="Arial" w:eastAsia="Adobe Gothic Std B" w:hAnsi="Arial" w:cs="Arial"/>
          <w:sz w:val="24"/>
          <w:szCs w:val="40"/>
          <w:lang w:val="es-ES"/>
        </w:rPr>
        <w:t>Realización de  pre, pro y postproducción de los programas.</w:t>
      </w:r>
    </w:p>
    <w:p w:rsidR="00A05B63" w:rsidRPr="00BC521B" w:rsidRDefault="00A05B63" w:rsidP="00A05B63">
      <w:pPr>
        <w:rPr>
          <w:rFonts w:ascii="Arial" w:eastAsia="Adobe Gothic Std B" w:hAnsi="Arial" w:cs="Arial"/>
          <w:sz w:val="24"/>
          <w:szCs w:val="40"/>
          <w:lang w:val="es-ES"/>
        </w:rPr>
      </w:pPr>
    </w:p>
    <w:p w:rsidR="00A05B63" w:rsidRPr="00BC521B" w:rsidRDefault="003509BE" w:rsidP="00A05B63">
      <w:pPr>
        <w:pStyle w:val="Prrafodelista"/>
        <w:numPr>
          <w:ilvl w:val="0"/>
          <w:numId w:val="9"/>
        </w:numPr>
        <w:spacing w:before="240" w:line="600" w:lineRule="auto"/>
        <w:rPr>
          <w:rFonts w:ascii="Arial" w:eastAsia="Adobe Gothic Std B" w:hAnsi="Arial" w:cs="Arial"/>
          <w:sz w:val="24"/>
          <w:szCs w:val="40"/>
          <w:lang w:val="es-ES"/>
        </w:rPr>
      </w:pPr>
      <w:r w:rsidRPr="00BC521B">
        <w:rPr>
          <w:rFonts w:ascii="Arial" w:eastAsia="Adobe Gothic Std B" w:hAnsi="Arial" w:cs="Arial"/>
          <w:sz w:val="24"/>
          <w:szCs w:val="40"/>
          <w:lang w:val="es-ES"/>
        </w:rPr>
        <w:t>Edición de programa para internet.</w:t>
      </w:r>
    </w:p>
    <w:p w:rsidR="003509BE" w:rsidRPr="00BC521B" w:rsidRDefault="003509BE" w:rsidP="00A05B63">
      <w:pPr>
        <w:pStyle w:val="Prrafodelista"/>
        <w:numPr>
          <w:ilvl w:val="0"/>
          <w:numId w:val="9"/>
        </w:numPr>
        <w:spacing w:before="240" w:line="600" w:lineRule="auto"/>
        <w:rPr>
          <w:rFonts w:ascii="Arial" w:eastAsia="Adobe Gothic Std B" w:hAnsi="Arial" w:cs="Arial"/>
          <w:sz w:val="24"/>
          <w:szCs w:val="40"/>
          <w:lang w:val="es-ES"/>
        </w:rPr>
      </w:pPr>
      <w:r w:rsidRPr="00BC521B">
        <w:rPr>
          <w:rFonts w:ascii="Arial" w:eastAsia="Adobe Gothic Std B" w:hAnsi="Arial" w:cs="Arial"/>
          <w:sz w:val="24"/>
          <w:szCs w:val="40"/>
          <w:lang w:val="es-ES"/>
        </w:rPr>
        <w:t>Asistente de cámaras para programas por internet.</w:t>
      </w:r>
    </w:p>
    <w:p w:rsidR="003509BE" w:rsidRPr="00BC521B" w:rsidRDefault="003509BE" w:rsidP="00A1093C">
      <w:pPr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</w:pPr>
    </w:p>
    <w:p w:rsidR="004215CE" w:rsidRPr="00BC521B" w:rsidRDefault="008314D0" w:rsidP="004215CE">
      <w:pPr>
        <w:rPr>
          <w:rFonts w:ascii="Arial" w:eastAsia="Adobe Gothic Std B" w:hAnsi="Arial" w:cs="Arial"/>
          <w:b/>
          <w:sz w:val="36"/>
          <w:szCs w:val="36"/>
        </w:rPr>
      </w:pPr>
      <w:r w:rsidRPr="00BC521B"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  <w:t>3.</w:t>
      </w:r>
      <w:r w:rsidRPr="00BC521B">
        <w:rPr>
          <w:rFonts w:ascii="Arial" w:eastAsia="Adobe Gothic Std B" w:hAnsi="Arial" w:cs="Arial"/>
          <w:b/>
          <w:color w:val="0070C0"/>
          <w:sz w:val="40"/>
          <w:szCs w:val="40"/>
        </w:rPr>
        <w:t>3</w:t>
      </w:r>
      <w:r w:rsidR="004215CE" w:rsidRPr="00BC521B">
        <w:rPr>
          <w:rFonts w:ascii="Arial" w:eastAsia="Adobe Gothic Std B" w:hAnsi="Arial" w:cs="Arial"/>
          <w:b/>
          <w:color w:val="0070C0"/>
          <w:sz w:val="40"/>
          <w:szCs w:val="40"/>
        </w:rPr>
        <w:t xml:space="preserve">  </w:t>
      </w:r>
      <w:r w:rsidR="004215CE" w:rsidRPr="00BC521B">
        <w:rPr>
          <w:rFonts w:ascii="Arial" w:eastAsia="Adobe Gothic Std B" w:hAnsi="Arial" w:cs="Arial"/>
          <w:b/>
          <w:sz w:val="36"/>
          <w:szCs w:val="36"/>
        </w:rPr>
        <w:t>Servicio social en el Centro Cultural Mexiquense Bicentenario  en el área de Relaciones Publicas y Medios (Community Manager)</w:t>
      </w:r>
    </w:p>
    <w:p w:rsidR="00A05B63" w:rsidRPr="00BC521B" w:rsidRDefault="00A05B63" w:rsidP="004215CE">
      <w:pPr>
        <w:rPr>
          <w:rFonts w:ascii="Arial" w:eastAsia="Adobe Gothic Std B" w:hAnsi="Arial" w:cs="Arial"/>
          <w:b/>
          <w:color w:val="0070C0"/>
          <w:sz w:val="36"/>
          <w:szCs w:val="36"/>
          <w:u w:val="single"/>
        </w:rPr>
      </w:pPr>
    </w:p>
    <w:p w:rsidR="004215CE" w:rsidRPr="00BC521B" w:rsidRDefault="004215CE" w:rsidP="004215CE">
      <w:pPr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  <w:u w:val="single"/>
        </w:rPr>
        <w:t>Periodo</w:t>
      </w:r>
      <w:r w:rsidRPr="00BC521B">
        <w:rPr>
          <w:rFonts w:ascii="Arial" w:hAnsi="Arial" w:cs="Arial"/>
          <w:b/>
          <w:sz w:val="24"/>
          <w:szCs w:val="24"/>
        </w:rPr>
        <w:t>: Dic. 2012 – Junio 2013</w:t>
      </w:r>
    </w:p>
    <w:p w:rsidR="004215CE" w:rsidRPr="00BC521B" w:rsidRDefault="004215CE" w:rsidP="004215CE">
      <w:pPr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 xml:space="preserve">Jefe Directo: </w:t>
      </w:r>
      <w:r w:rsidRPr="00BC521B">
        <w:rPr>
          <w:rFonts w:ascii="Arial" w:hAnsi="Arial" w:cs="Arial"/>
          <w:b/>
          <w:sz w:val="24"/>
          <w:szCs w:val="24"/>
        </w:rPr>
        <w:t xml:space="preserve">Jadira </w:t>
      </w:r>
      <w:r w:rsidR="00A05B63" w:rsidRPr="00BC521B">
        <w:rPr>
          <w:rFonts w:ascii="Arial" w:hAnsi="Arial" w:cs="Arial"/>
          <w:b/>
          <w:sz w:val="24"/>
          <w:szCs w:val="24"/>
        </w:rPr>
        <w:t>Armendáriz</w:t>
      </w:r>
      <w:r w:rsidRPr="00BC521B">
        <w:rPr>
          <w:rFonts w:ascii="Arial" w:hAnsi="Arial" w:cs="Arial"/>
          <w:b/>
          <w:sz w:val="24"/>
          <w:szCs w:val="24"/>
        </w:rPr>
        <w:t xml:space="preserve"> Buaun</w:t>
      </w:r>
    </w:p>
    <w:p w:rsidR="004215CE" w:rsidRPr="00BC521B" w:rsidRDefault="004215CE" w:rsidP="004215CE">
      <w:pPr>
        <w:rPr>
          <w:rFonts w:ascii="Arial" w:hAnsi="Arial" w:cs="Arial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>Dirección</w:t>
      </w:r>
      <w:r w:rsidRPr="00BC521B">
        <w:rPr>
          <w:rFonts w:ascii="Arial" w:hAnsi="Arial" w:cs="Arial"/>
          <w:b/>
          <w:sz w:val="24"/>
          <w:szCs w:val="24"/>
        </w:rPr>
        <w:t xml:space="preserve">: Coatlinchan. Estado de </w:t>
      </w:r>
      <w:r w:rsidR="00A05B63" w:rsidRPr="00BC521B">
        <w:rPr>
          <w:rFonts w:ascii="Arial" w:hAnsi="Arial" w:cs="Arial"/>
          <w:b/>
          <w:sz w:val="24"/>
          <w:szCs w:val="24"/>
        </w:rPr>
        <w:t>México</w:t>
      </w:r>
      <w:r w:rsidRPr="00BC521B">
        <w:rPr>
          <w:rFonts w:ascii="Arial" w:hAnsi="Arial" w:cs="Arial"/>
          <w:b/>
          <w:sz w:val="24"/>
          <w:szCs w:val="24"/>
        </w:rPr>
        <w:t>.</w:t>
      </w:r>
    </w:p>
    <w:p w:rsidR="004215CE" w:rsidRPr="00BC521B" w:rsidRDefault="004215CE" w:rsidP="004215CE">
      <w:pPr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color w:val="0070C0"/>
          <w:sz w:val="24"/>
          <w:szCs w:val="24"/>
        </w:rPr>
        <w:t>Teléfono</w:t>
      </w:r>
      <w:r w:rsidRPr="00BC521B">
        <w:rPr>
          <w:rFonts w:ascii="Arial" w:hAnsi="Arial" w:cs="Arial"/>
          <w:b/>
          <w:sz w:val="24"/>
          <w:szCs w:val="24"/>
        </w:rPr>
        <w:t>: (595) 952 03 20</w:t>
      </w:r>
    </w:p>
    <w:p w:rsidR="00A05B63" w:rsidRPr="00BC521B" w:rsidRDefault="00A05B63" w:rsidP="004215CE">
      <w:pPr>
        <w:rPr>
          <w:rFonts w:ascii="Arial" w:hAnsi="Arial" w:cs="Arial"/>
          <w:b/>
          <w:sz w:val="24"/>
          <w:szCs w:val="24"/>
        </w:rPr>
      </w:pP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 xml:space="preserve">Revisión, interacción y actualización de las redes sociales del centro. 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Captura de los datos recabados, en redes sociales así como la obtenida por los asistentes, para su análisis y determinación de las necesidades de los visitantes y seguidores del centro.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Redacción de notas de los diversos eventos, para el blog del mismo.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llamadas a los medios asistentes.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Cobertura de los eventos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Asistente de cámaras.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Apoyo en la pre-producción, producción y post-producción de los eventos del centro.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Toma de fotografías para redes sociales.</w:t>
      </w:r>
    </w:p>
    <w:p w:rsidR="00A05B63" w:rsidRPr="00BC521B" w:rsidRDefault="00A05B63" w:rsidP="00A05B63">
      <w:pPr>
        <w:pStyle w:val="Prrafodelista"/>
        <w:numPr>
          <w:ilvl w:val="0"/>
          <w:numId w:val="8"/>
        </w:numPr>
        <w:spacing w:line="48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Informes de labores y apoyo en las diversas áreas del centro</w:t>
      </w:r>
      <w:r w:rsidRPr="00BC521B">
        <w:rPr>
          <w:rFonts w:ascii="Arial" w:hAnsi="Arial" w:cs="Arial"/>
          <w:sz w:val="24"/>
          <w:szCs w:val="24"/>
        </w:rPr>
        <w:tab/>
      </w:r>
      <w:r w:rsidRPr="00BC521B">
        <w:rPr>
          <w:rFonts w:ascii="Arial" w:hAnsi="Arial" w:cs="Arial"/>
          <w:sz w:val="24"/>
          <w:szCs w:val="24"/>
        </w:rPr>
        <w:tab/>
      </w:r>
    </w:p>
    <w:p w:rsidR="004215CE" w:rsidRPr="00BC521B" w:rsidRDefault="004215CE" w:rsidP="00A1093C">
      <w:pPr>
        <w:rPr>
          <w:rFonts w:ascii="Arial" w:eastAsia="Adobe Gothic Std B" w:hAnsi="Arial" w:cs="Arial"/>
          <w:b/>
          <w:sz w:val="40"/>
          <w:szCs w:val="40"/>
        </w:rPr>
      </w:pPr>
    </w:p>
    <w:p w:rsidR="008314D0" w:rsidRDefault="008314D0" w:rsidP="00A1093C">
      <w:pPr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</w:pPr>
    </w:p>
    <w:p w:rsidR="00BC521B" w:rsidRPr="00BC521B" w:rsidRDefault="00BC521B" w:rsidP="00A1093C">
      <w:pPr>
        <w:rPr>
          <w:rFonts w:ascii="Arial" w:eastAsia="Adobe Gothic Std B" w:hAnsi="Arial" w:cs="Arial"/>
          <w:b/>
          <w:color w:val="0070C0"/>
          <w:sz w:val="40"/>
          <w:szCs w:val="40"/>
          <w:u w:val="single"/>
        </w:rPr>
      </w:pPr>
    </w:p>
    <w:p w:rsidR="006964ED" w:rsidRPr="00BC521B" w:rsidRDefault="006964ED" w:rsidP="00A1093C">
      <w:pPr>
        <w:jc w:val="center"/>
        <w:rPr>
          <w:rFonts w:ascii="Arial" w:hAnsi="Arial" w:cs="Arial"/>
          <w:noProof/>
          <w:lang w:eastAsia="es-MX"/>
        </w:rPr>
      </w:pPr>
    </w:p>
    <w:p w:rsidR="00FA5884" w:rsidRPr="00BC521B" w:rsidRDefault="00FA5884" w:rsidP="0047353D">
      <w:pPr>
        <w:jc w:val="right"/>
        <w:rPr>
          <w:rFonts w:ascii="Arial" w:hAnsi="Arial" w:cs="Arial"/>
          <w:noProof/>
          <w:lang w:eastAsia="es-MX"/>
        </w:rPr>
      </w:pPr>
    </w:p>
    <w:p w:rsidR="006964ED" w:rsidRPr="00BC521B" w:rsidRDefault="00A05B63" w:rsidP="0047353D">
      <w:pPr>
        <w:jc w:val="right"/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noProof/>
          <w:sz w:val="9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B9E62" wp14:editId="02C7F5F7">
                <wp:simplePos x="0" y="0"/>
                <wp:positionH relativeFrom="margin">
                  <wp:align>left</wp:align>
                </wp:positionH>
                <wp:positionV relativeFrom="paragraph">
                  <wp:posOffset>46858</wp:posOffset>
                </wp:positionV>
                <wp:extent cx="4903076" cy="427355"/>
                <wp:effectExtent l="0" t="0" r="12065" b="1079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076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5B63" w:rsidRPr="00A05B63" w:rsidRDefault="00A05B63" w:rsidP="00A05B6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  <w:r w:rsidRPr="00A05B6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4.0 HABILIDADES Y CONOCIMIENTOS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B9E62" id="Rectángulo 1" o:spid="_x0000_s1029" style="position:absolute;left:0;text-align:left;margin-left:0;margin-top:3.7pt;width:386.05pt;height:33.6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" fillcolor="#5b9bd5" strokecolor="#41719c" strokeweight="1pt">
                <v:textbox>
                  <w:txbxContent>
                    <w:p w:rsidR="00A05B63" w:rsidRPr="00A05B63" w:rsidRDefault="00A05B63" w:rsidP="00A05B6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  <w:r w:rsidRPr="00A05B63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4.0 HABILIDADES Y CONOCIMIENTOS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sz w:val="24"/>
          <w:szCs w:val="24"/>
        </w:rPr>
        <w:t>Responsable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sz w:val="24"/>
          <w:szCs w:val="24"/>
        </w:rPr>
        <w:t>Puntual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sz w:val="24"/>
          <w:szCs w:val="24"/>
        </w:rPr>
        <w:t>Perfeccionista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C521B">
        <w:rPr>
          <w:rFonts w:ascii="Arial" w:hAnsi="Arial" w:cs="Arial"/>
          <w:b/>
          <w:sz w:val="24"/>
          <w:szCs w:val="24"/>
        </w:rPr>
        <w:t>Conocimientos de inglés: Básico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Trabajo bajo presión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Capacidad de toma de decisiones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Capacidad para solución de problemas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Excelente comunicación oral y escrita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Excelente actitud de servicio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Buen manejo y trato de personas.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Creativa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hd w:val="clear" w:color="auto" w:fill="F4F4F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Organizada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hd w:val="clear" w:color="auto" w:fill="F4F4F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Liderazgo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hd w:val="clear" w:color="auto" w:fill="F4F4F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Iniciativa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hd w:val="clear" w:color="auto" w:fill="F4F4F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Trabajo en equipo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color w:val="000000" w:themeColor="text1"/>
          <w:sz w:val="24"/>
          <w:shd w:val="clear" w:color="auto" w:fill="F4F4F4"/>
        </w:rPr>
      </w:pPr>
      <w:r w:rsidRPr="00BC521B">
        <w:rPr>
          <w:rFonts w:ascii="Arial" w:hAnsi="Arial" w:cs="Arial"/>
          <w:color w:val="000000" w:themeColor="text1"/>
          <w:sz w:val="24"/>
          <w:shd w:val="clear" w:color="auto" w:fill="F4F4F4"/>
        </w:rPr>
        <w:t>Facilidad de aprendizaje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 xml:space="preserve">Manejo de Office 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Manejo base de datos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Manejo de Programas de edición de audio y video (Suite Adobe)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Manejo de motores de búsqueda en internet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Conocimientos en las diferentes técnicas de redacción.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Realización de guiones para radio y televisión.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 xml:space="preserve">Conocimientos de locución. 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Conocimientos de conducción.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 xml:space="preserve">Conocimientos de fotografía. </w:t>
      </w:r>
    </w:p>
    <w:p w:rsidR="00A05B63" w:rsidRPr="00BC521B" w:rsidRDefault="00A05B63" w:rsidP="00A05B63">
      <w:pPr>
        <w:pStyle w:val="Prrafode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521B">
        <w:rPr>
          <w:rFonts w:ascii="Arial" w:hAnsi="Arial" w:cs="Arial"/>
          <w:sz w:val="24"/>
          <w:szCs w:val="24"/>
        </w:rPr>
        <w:t>Conocimiento en la realización de spots publicitarios.</w:t>
      </w:r>
    </w:p>
    <w:p w:rsidR="0047353D" w:rsidRPr="00BC521B" w:rsidRDefault="00FA5884" w:rsidP="00FA5884">
      <w:pPr>
        <w:tabs>
          <w:tab w:val="left" w:pos="4339"/>
          <w:tab w:val="right" w:pos="10800"/>
        </w:tabs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sz w:val="96"/>
        </w:rPr>
        <w:tab/>
      </w:r>
    </w:p>
    <w:p w:rsidR="00C93FB2" w:rsidRPr="00BC521B" w:rsidRDefault="00C93FB2" w:rsidP="0047353D">
      <w:pPr>
        <w:rPr>
          <w:rFonts w:ascii="Arial" w:eastAsia="Adobe Gothic Std B" w:hAnsi="Arial" w:cs="Arial"/>
          <w:sz w:val="96"/>
        </w:rPr>
      </w:pPr>
    </w:p>
    <w:p w:rsidR="00263ABB" w:rsidRPr="00BC521B" w:rsidRDefault="00263ABB" w:rsidP="0047353D">
      <w:pPr>
        <w:rPr>
          <w:rFonts w:ascii="Arial" w:eastAsia="Adobe Gothic Std B" w:hAnsi="Arial" w:cs="Arial"/>
          <w:sz w:val="96"/>
        </w:rPr>
      </w:pPr>
    </w:p>
    <w:p w:rsidR="00A05B63" w:rsidRPr="00BC521B" w:rsidRDefault="00A05B63" w:rsidP="00A05B63">
      <w:pPr>
        <w:jc w:val="center"/>
        <w:rPr>
          <w:rFonts w:ascii="Arial" w:eastAsia="Adobe Gothic Std B" w:hAnsi="Arial" w:cs="Arial"/>
          <w:color w:val="0070C0"/>
          <w:sz w:val="144"/>
        </w:rPr>
      </w:pPr>
      <w:r w:rsidRPr="00BC521B">
        <w:rPr>
          <w:rFonts w:ascii="Arial" w:eastAsia="Adobe Gothic Std B" w:hAnsi="Arial" w:cs="Arial"/>
          <w:color w:val="0070C0"/>
          <w:sz w:val="144"/>
        </w:rPr>
        <w:t>CURRICULUM</w:t>
      </w:r>
    </w:p>
    <w:p w:rsidR="00A05B63" w:rsidRPr="00BC521B" w:rsidRDefault="00A05B63" w:rsidP="00A05B63">
      <w:pPr>
        <w:jc w:val="center"/>
        <w:rPr>
          <w:rFonts w:ascii="Arial" w:eastAsia="Adobe Gothic Std B" w:hAnsi="Arial" w:cs="Arial"/>
          <w:color w:val="0070C0"/>
          <w:sz w:val="144"/>
        </w:rPr>
      </w:pPr>
      <w:r w:rsidRPr="00BC521B">
        <w:rPr>
          <w:rFonts w:ascii="Arial" w:eastAsia="Adobe Gothic Std B" w:hAnsi="Arial" w:cs="Arial"/>
          <w:color w:val="0070C0"/>
          <w:sz w:val="144"/>
        </w:rPr>
        <w:t>VITAE</w:t>
      </w:r>
    </w:p>
    <w:p w:rsidR="00A05B63" w:rsidRPr="00BC521B" w:rsidRDefault="00A05B63" w:rsidP="00A05B63">
      <w:pPr>
        <w:jc w:val="center"/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sz w:val="96"/>
        </w:rPr>
        <w:t xml:space="preserve"> </w:t>
      </w:r>
    </w:p>
    <w:p w:rsidR="00A05B63" w:rsidRPr="00BC521B" w:rsidRDefault="00A05B63" w:rsidP="00A05B63">
      <w:pPr>
        <w:jc w:val="center"/>
        <w:rPr>
          <w:rFonts w:ascii="Arial" w:eastAsia="Adobe Gothic Std B" w:hAnsi="Arial" w:cs="Arial"/>
          <w:b/>
          <w:color w:val="0070C0"/>
          <w:sz w:val="96"/>
          <w:u w:val="single"/>
        </w:rPr>
      </w:pPr>
      <w:r w:rsidRPr="00BC521B">
        <w:rPr>
          <w:rFonts w:ascii="Arial" w:eastAsia="Adobe Gothic Std B" w:hAnsi="Arial" w:cs="Arial"/>
          <w:b/>
          <w:color w:val="0070C0"/>
          <w:sz w:val="96"/>
          <w:u w:val="single"/>
        </w:rPr>
        <w:t>Respaldos</w:t>
      </w:r>
    </w:p>
    <w:p w:rsidR="00A05B63" w:rsidRPr="00BC521B" w:rsidRDefault="00A05B63" w:rsidP="00A05B63">
      <w:pPr>
        <w:rPr>
          <w:rFonts w:ascii="Arial" w:eastAsia="Adobe Gothic Std B" w:hAnsi="Arial" w:cs="Arial"/>
          <w:sz w:val="96"/>
        </w:rPr>
      </w:pPr>
    </w:p>
    <w:p w:rsidR="00A05B63" w:rsidRPr="00BC521B" w:rsidRDefault="00A05B63" w:rsidP="00A05B63">
      <w:pPr>
        <w:rPr>
          <w:rFonts w:ascii="Arial" w:eastAsia="Adobe Gothic Std B" w:hAnsi="Arial" w:cs="Arial"/>
          <w:sz w:val="96"/>
        </w:rPr>
      </w:pPr>
    </w:p>
    <w:p w:rsidR="00A05B63" w:rsidRPr="00BC521B" w:rsidRDefault="00A05B63" w:rsidP="00A05B63">
      <w:pPr>
        <w:rPr>
          <w:rFonts w:ascii="Arial" w:eastAsia="Adobe Gothic Std B" w:hAnsi="Arial" w:cs="Arial"/>
          <w:sz w:val="96"/>
        </w:rPr>
      </w:pPr>
    </w:p>
    <w:p w:rsidR="00263ABB" w:rsidRPr="008D4EC2" w:rsidRDefault="00A05B63" w:rsidP="008D4EC2">
      <w:pPr>
        <w:rPr>
          <w:rFonts w:ascii="Arial" w:eastAsia="Adobe Gothic Std B" w:hAnsi="Arial" w:cs="Arial"/>
          <w:sz w:val="96"/>
        </w:rPr>
      </w:pPr>
      <w:r w:rsidRPr="00BC521B">
        <w:rPr>
          <w:rFonts w:ascii="Arial" w:eastAsia="Adobe Gothic Std B" w:hAnsi="Arial" w:cs="Arial"/>
          <w:sz w:val="52"/>
        </w:rPr>
        <w:t xml:space="preserve">        </w:t>
      </w:r>
      <w:r w:rsidRPr="00BC521B">
        <w:rPr>
          <w:rFonts w:ascii="Arial" w:eastAsia="Adobe Gothic Std B" w:hAnsi="Arial" w:cs="Arial"/>
          <w:sz w:val="52"/>
          <w:u w:val="single"/>
        </w:rPr>
        <w:t>C. Morales Campos Lucero Abigail</w:t>
      </w:r>
    </w:p>
    <w:p w:rsidR="00413ED3" w:rsidRPr="00BC521B" w:rsidRDefault="00413ED3" w:rsidP="00413ED3">
      <w:pPr>
        <w:jc w:val="right"/>
        <w:rPr>
          <w:rFonts w:ascii="Arial" w:eastAsia="Adobe Gothic Std B" w:hAnsi="Arial" w:cs="Arial"/>
          <w:color w:val="0070C0"/>
          <w:sz w:val="96"/>
        </w:rPr>
      </w:pPr>
      <w:r w:rsidRPr="00BC521B">
        <w:rPr>
          <w:rFonts w:ascii="Arial" w:eastAsia="Adobe Gothic Std B" w:hAnsi="Arial" w:cs="Arial"/>
          <w:color w:val="0070C0"/>
          <w:sz w:val="96"/>
        </w:rPr>
        <w:lastRenderedPageBreak/>
        <w:t>1.8</w:t>
      </w:r>
    </w:p>
    <w:p w:rsidR="00263ABB" w:rsidRPr="00BC521B" w:rsidRDefault="00263ABB" w:rsidP="0047353D">
      <w:pPr>
        <w:rPr>
          <w:rFonts w:ascii="Arial" w:eastAsia="Adobe Gothic Std B" w:hAnsi="Arial" w:cs="Arial"/>
          <w:sz w:val="96"/>
        </w:rPr>
      </w:pPr>
    </w:p>
    <w:p w:rsidR="00263ABB" w:rsidRPr="00BC521B" w:rsidRDefault="00413ED3" w:rsidP="0047353D">
      <w:pPr>
        <w:rPr>
          <w:rFonts w:ascii="Arial" w:eastAsia="Adobe Gothic Std B" w:hAnsi="Arial" w:cs="Arial"/>
          <w:sz w:val="96"/>
        </w:rPr>
      </w:pPr>
      <w:r w:rsidRPr="00BC521B">
        <w:rPr>
          <w:rFonts w:ascii="Arial" w:hAnsi="Arial" w:cs="Arial"/>
          <w:noProof/>
          <w:lang w:eastAsia="es-MX"/>
        </w:rPr>
        <w:drawing>
          <wp:inline distT="0" distB="0" distL="0" distR="0" wp14:anchorId="6A696054" wp14:editId="67A17238">
            <wp:extent cx="6858000" cy="50063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56" t="28208" r="22489" b="26282"/>
                    <a:stretch/>
                  </pic:blipFill>
                  <pic:spPr bwMode="auto">
                    <a:xfrm>
                      <a:off x="0" y="0"/>
                      <a:ext cx="6858000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BB" w:rsidRPr="00BC521B" w:rsidRDefault="00263ABB" w:rsidP="0047353D">
      <w:pPr>
        <w:rPr>
          <w:rFonts w:ascii="Arial" w:eastAsia="Adobe Gothic Std B" w:hAnsi="Arial" w:cs="Arial"/>
          <w:sz w:val="96"/>
        </w:rPr>
      </w:pPr>
    </w:p>
    <w:p w:rsidR="00413ED3" w:rsidRPr="00BC521B" w:rsidRDefault="00413ED3" w:rsidP="008D4EC2">
      <w:pPr>
        <w:rPr>
          <w:rFonts w:ascii="Arial" w:eastAsia="Adobe Gothic Std B" w:hAnsi="Arial" w:cs="Arial"/>
          <w:color w:val="0070C0"/>
          <w:sz w:val="96"/>
        </w:rPr>
      </w:pPr>
    </w:p>
    <w:p w:rsidR="00031048" w:rsidRPr="00BC521B" w:rsidRDefault="00031048" w:rsidP="008D4EC2">
      <w:pPr>
        <w:jc w:val="right"/>
        <w:rPr>
          <w:rFonts w:ascii="Arial" w:eastAsia="Adobe Gothic Std B" w:hAnsi="Arial" w:cs="Arial"/>
          <w:color w:val="0070C0"/>
          <w:sz w:val="96"/>
        </w:rPr>
      </w:pPr>
      <w:r w:rsidRPr="00BC521B">
        <w:rPr>
          <w:rFonts w:ascii="Arial" w:eastAsia="Adobe Gothic Std B" w:hAnsi="Arial" w:cs="Arial"/>
          <w:color w:val="0070C0"/>
          <w:sz w:val="96"/>
        </w:rPr>
        <w:lastRenderedPageBreak/>
        <w:t>3.1</w:t>
      </w:r>
    </w:p>
    <w:p w:rsidR="00413ED3" w:rsidRPr="00BC521B" w:rsidRDefault="00031048" w:rsidP="00031048">
      <w:pPr>
        <w:jc w:val="center"/>
        <w:rPr>
          <w:rFonts w:ascii="Arial" w:eastAsia="Adobe Gothic Std B" w:hAnsi="Arial" w:cs="Arial"/>
          <w:noProof/>
          <w:color w:val="0070C0"/>
          <w:sz w:val="96"/>
          <w:lang w:eastAsia="es-MX"/>
        </w:rPr>
      </w:pPr>
      <w:r w:rsidRPr="00BC521B">
        <w:rPr>
          <w:rFonts w:ascii="Arial" w:eastAsia="Adobe Gothic Std B" w:hAnsi="Arial" w:cs="Arial"/>
          <w:noProof/>
          <w:color w:val="0070C0"/>
          <w:sz w:val="96"/>
          <w:lang w:eastAsia="es-MX"/>
        </w:rPr>
        <w:drawing>
          <wp:inline distT="0" distB="0" distL="0" distR="0">
            <wp:extent cx="6117021" cy="793343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09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67" cy="79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48" w:rsidRPr="00BC521B" w:rsidRDefault="00031048" w:rsidP="00413ED3">
      <w:pPr>
        <w:jc w:val="right"/>
        <w:rPr>
          <w:rFonts w:ascii="Arial" w:eastAsia="Adobe Gothic Std B" w:hAnsi="Arial" w:cs="Arial"/>
          <w:noProof/>
          <w:color w:val="0070C0"/>
          <w:sz w:val="96"/>
          <w:lang w:eastAsia="es-MX"/>
        </w:rPr>
      </w:pPr>
      <w:r w:rsidRPr="00BC521B">
        <w:rPr>
          <w:rFonts w:ascii="Arial" w:eastAsia="Adobe Gothic Std B" w:hAnsi="Arial" w:cs="Arial"/>
          <w:noProof/>
          <w:color w:val="0070C0"/>
          <w:sz w:val="96"/>
          <w:lang w:eastAsia="es-MX"/>
        </w:rPr>
        <w:lastRenderedPageBreak/>
        <w:t>3.3</w:t>
      </w:r>
    </w:p>
    <w:p w:rsidR="00031048" w:rsidRPr="00BC521B" w:rsidRDefault="00031048" w:rsidP="00031048">
      <w:pPr>
        <w:jc w:val="center"/>
        <w:rPr>
          <w:rFonts w:ascii="Arial" w:eastAsia="Adobe Gothic Std B" w:hAnsi="Arial" w:cs="Arial"/>
          <w:noProof/>
          <w:color w:val="0070C0"/>
          <w:sz w:val="96"/>
          <w:lang w:eastAsia="es-MX"/>
        </w:rPr>
      </w:pPr>
      <w:r w:rsidRPr="00BC521B">
        <w:rPr>
          <w:rFonts w:ascii="Arial" w:eastAsia="Adobe Gothic Std B" w:hAnsi="Arial" w:cs="Arial"/>
          <w:noProof/>
          <w:color w:val="0070C0"/>
          <w:sz w:val="96"/>
          <w:lang w:eastAsia="es-MX"/>
        </w:rPr>
        <w:drawing>
          <wp:inline distT="0" distB="0" distL="0" distR="0">
            <wp:extent cx="6085588" cy="789266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3009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98" cy="789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48" w:rsidRPr="00BC521B" w:rsidRDefault="00031048" w:rsidP="00413ED3">
      <w:pPr>
        <w:jc w:val="right"/>
        <w:rPr>
          <w:rFonts w:ascii="Arial" w:eastAsia="Adobe Gothic Std B" w:hAnsi="Arial" w:cs="Arial"/>
          <w:noProof/>
          <w:color w:val="0070C0"/>
          <w:sz w:val="96"/>
          <w:lang w:eastAsia="es-MX"/>
        </w:rPr>
      </w:pPr>
      <w:r w:rsidRPr="00BC521B">
        <w:rPr>
          <w:rFonts w:ascii="Arial" w:eastAsia="Adobe Gothic Std B" w:hAnsi="Arial" w:cs="Arial"/>
          <w:noProof/>
          <w:color w:val="0070C0"/>
          <w:sz w:val="96"/>
          <w:lang w:eastAsia="es-MX"/>
        </w:rPr>
        <w:lastRenderedPageBreak/>
        <w:drawing>
          <wp:inline distT="0" distB="0" distL="0" distR="0">
            <wp:extent cx="6858000" cy="8894445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30092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BB" w:rsidRPr="00BC521B" w:rsidRDefault="00031048" w:rsidP="007A5100">
      <w:pPr>
        <w:jc w:val="right"/>
        <w:rPr>
          <w:rFonts w:ascii="Arial" w:eastAsia="Adobe Gothic Std B" w:hAnsi="Arial" w:cs="Arial"/>
          <w:noProof/>
          <w:color w:val="0070C0"/>
          <w:sz w:val="96"/>
          <w:lang w:eastAsia="es-MX"/>
        </w:rPr>
      </w:pPr>
      <w:r w:rsidRPr="00BC521B">
        <w:rPr>
          <w:rFonts w:ascii="Arial" w:eastAsia="Adobe Gothic Std B" w:hAnsi="Arial" w:cs="Arial"/>
          <w:noProof/>
          <w:color w:val="0070C0"/>
          <w:sz w:val="96"/>
          <w:lang w:eastAsia="es-MX"/>
        </w:rPr>
        <w:lastRenderedPageBreak/>
        <w:drawing>
          <wp:inline distT="0" distB="0" distL="0" distR="0">
            <wp:extent cx="6858000" cy="8894445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30092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ABB" w:rsidRPr="00BC521B" w:rsidSect="0047353D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840" w:rsidRDefault="00747840" w:rsidP="0047353D">
      <w:pPr>
        <w:spacing w:after="0" w:line="240" w:lineRule="auto"/>
      </w:pPr>
      <w:r>
        <w:separator/>
      </w:r>
    </w:p>
  </w:endnote>
  <w:endnote w:type="continuationSeparator" w:id="0">
    <w:p w:rsidR="00747840" w:rsidRDefault="00747840" w:rsidP="00473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840" w:rsidRDefault="00747840" w:rsidP="0047353D">
      <w:pPr>
        <w:spacing w:after="0" w:line="240" w:lineRule="auto"/>
      </w:pPr>
      <w:r>
        <w:separator/>
      </w:r>
    </w:p>
  </w:footnote>
  <w:footnote w:type="continuationSeparator" w:id="0">
    <w:p w:rsidR="00747840" w:rsidRDefault="00747840" w:rsidP="00473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3B0A"/>
    <w:multiLevelType w:val="hybridMultilevel"/>
    <w:tmpl w:val="383A5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05EF"/>
    <w:multiLevelType w:val="hybridMultilevel"/>
    <w:tmpl w:val="91BC6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01B22"/>
    <w:multiLevelType w:val="hybridMultilevel"/>
    <w:tmpl w:val="4B7E6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A2131"/>
    <w:multiLevelType w:val="hybridMultilevel"/>
    <w:tmpl w:val="085048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D3B75"/>
    <w:multiLevelType w:val="hybridMultilevel"/>
    <w:tmpl w:val="913AE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15F97"/>
    <w:multiLevelType w:val="multilevel"/>
    <w:tmpl w:val="47E0D574"/>
    <w:lvl w:ilvl="0">
      <w:start w:val="1"/>
      <w:numFmt w:val="decimal"/>
      <w:lvlText w:val="%1"/>
      <w:lvlJc w:val="left"/>
      <w:pPr>
        <w:ind w:left="1560" w:hanging="1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1560"/>
      </w:pPr>
      <w:rPr>
        <w:rFonts w:hint="default"/>
        <w:color w:val="0070C0"/>
      </w:rPr>
    </w:lvl>
    <w:lvl w:ilvl="2">
      <w:start w:val="1"/>
      <w:numFmt w:val="decimal"/>
      <w:lvlText w:val="%1.%2.%3"/>
      <w:lvlJc w:val="left"/>
      <w:pPr>
        <w:ind w:left="216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32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3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4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54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64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7200"/>
      </w:pPr>
      <w:rPr>
        <w:rFonts w:hint="default"/>
      </w:rPr>
    </w:lvl>
  </w:abstractNum>
  <w:abstractNum w:abstractNumId="6" w15:restartNumberingAfterBreak="0">
    <w:nsid w:val="3EF461D8"/>
    <w:multiLevelType w:val="hybridMultilevel"/>
    <w:tmpl w:val="B234F4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85C7B"/>
    <w:multiLevelType w:val="hybridMultilevel"/>
    <w:tmpl w:val="8E306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F4B07"/>
    <w:multiLevelType w:val="hybridMultilevel"/>
    <w:tmpl w:val="04EA06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74585"/>
    <w:multiLevelType w:val="hybridMultilevel"/>
    <w:tmpl w:val="76B6A9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E22E8"/>
    <w:multiLevelType w:val="hybridMultilevel"/>
    <w:tmpl w:val="ACA4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00EE"/>
    <w:multiLevelType w:val="hybridMultilevel"/>
    <w:tmpl w:val="904662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3D"/>
    <w:rsid w:val="00031048"/>
    <w:rsid w:val="000D19CC"/>
    <w:rsid w:val="00104E38"/>
    <w:rsid w:val="00263ABB"/>
    <w:rsid w:val="003509BE"/>
    <w:rsid w:val="00413ED3"/>
    <w:rsid w:val="004215CE"/>
    <w:rsid w:val="0047353D"/>
    <w:rsid w:val="006964ED"/>
    <w:rsid w:val="00747840"/>
    <w:rsid w:val="00776B0F"/>
    <w:rsid w:val="007A5100"/>
    <w:rsid w:val="00805A23"/>
    <w:rsid w:val="008314D0"/>
    <w:rsid w:val="008D4EC2"/>
    <w:rsid w:val="0091558B"/>
    <w:rsid w:val="00A05B63"/>
    <w:rsid w:val="00A1093C"/>
    <w:rsid w:val="00BC521B"/>
    <w:rsid w:val="00C42154"/>
    <w:rsid w:val="00C93FB2"/>
    <w:rsid w:val="00DB7F86"/>
    <w:rsid w:val="00DF06E9"/>
    <w:rsid w:val="00EC626E"/>
    <w:rsid w:val="00FA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BABAA"/>
  <w15:chartTrackingRefBased/>
  <w15:docId w15:val="{D0DAA0E3-3E98-41F1-A4EF-9A8F1288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05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3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353D"/>
  </w:style>
  <w:style w:type="paragraph" w:styleId="Piedepgina">
    <w:name w:val="footer"/>
    <w:basedOn w:val="Normal"/>
    <w:link w:val="PiedepginaCar"/>
    <w:uiPriority w:val="99"/>
    <w:unhideWhenUsed/>
    <w:rsid w:val="00473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353D"/>
  </w:style>
  <w:style w:type="paragraph" w:styleId="Prrafodelista">
    <w:name w:val="List Paragraph"/>
    <w:basedOn w:val="Normal"/>
    <w:uiPriority w:val="34"/>
    <w:qFormat/>
    <w:rsid w:val="0047353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A58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victorina</cp:lastModifiedBy>
  <cp:revision>2</cp:revision>
  <dcterms:created xsi:type="dcterms:W3CDTF">2017-06-12T16:42:00Z</dcterms:created>
  <dcterms:modified xsi:type="dcterms:W3CDTF">2017-06-12T16:42:00Z</dcterms:modified>
</cp:coreProperties>
</file>